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A3CFA" w14:textId="4A6A27CA" w:rsidR="00ED641C" w:rsidRPr="004F53D3" w:rsidRDefault="00EA4BB9" w:rsidP="00ED641C">
      <w:pPr>
        <w:jc w:val="center"/>
        <w:rPr>
          <w:sz w:val="40"/>
          <w:szCs w:val="40"/>
        </w:rPr>
      </w:pPr>
      <w:r>
        <w:rPr>
          <w:sz w:val="40"/>
          <w:szCs w:val="40"/>
        </w:rPr>
        <w:t>Die Europahymne</w:t>
      </w:r>
    </w:p>
    <w:p w14:paraId="71EEE002" w14:textId="74CD4DE3" w:rsidR="00D54260" w:rsidRDefault="00D54260">
      <w:pPr>
        <w:rPr>
          <w:sz w:val="28"/>
          <w:szCs w:val="28"/>
        </w:rPr>
      </w:pPr>
    </w:p>
    <w:p w14:paraId="0331FA13" w14:textId="77777777" w:rsidR="003F2F32" w:rsidRPr="00ED641C" w:rsidRDefault="003F2F32">
      <w:pPr>
        <w:rPr>
          <w:sz w:val="28"/>
          <w:szCs w:val="28"/>
        </w:rPr>
      </w:pPr>
    </w:p>
    <w:tbl>
      <w:tblPr>
        <w:tblStyle w:val="Reetkatablice"/>
        <w:tblW w:w="0" w:type="auto"/>
        <w:tblLook w:val="04A0" w:firstRow="1" w:lastRow="0" w:firstColumn="1" w:lastColumn="0" w:noHBand="0" w:noVBand="1"/>
      </w:tblPr>
      <w:tblGrid>
        <w:gridCol w:w="3203"/>
        <w:gridCol w:w="5853"/>
      </w:tblGrid>
      <w:tr w:rsidR="00D96237" w:rsidRPr="00062BF1" w14:paraId="08DA108C" w14:textId="77777777" w:rsidTr="00D96237">
        <w:tc>
          <w:tcPr>
            <w:tcW w:w="3203" w:type="dxa"/>
          </w:tcPr>
          <w:p w14:paraId="7414AC40" w14:textId="77777777" w:rsidR="00D96237" w:rsidRPr="00062BF1" w:rsidRDefault="00D96237" w:rsidP="00D96237">
            <w:pPr>
              <w:rPr>
                <w:rFonts w:ascii="Cambria" w:hAnsi="Cambria"/>
                <w:sz w:val="28"/>
                <w:szCs w:val="28"/>
              </w:rPr>
            </w:pPr>
            <w:r w:rsidRPr="00062BF1">
              <w:rPr>
                <w:rFonts w:ascii="Cambria" w:hAnsi="Cambria"/>
                <w:sz w:val="28"/>
                <w:szCs w:val="28"/>
              </w:rPr>
              <w:t>Schule</w:t>
            </w:r>
          </w:p>
        </w:tc>
        <w:tc>
          <w:tcPr>
            <w:tcW w:w="5853" w:type="dxa"/>
          </w:tcPr>
          <w:p w14:paraId="58211972" w14:textId="69699AE3" w:rsidR="00D96237" w:rsidRPr="00062BF1" w:rsidRDefault="00D96237" w:rsidP="00D96237">
            <w:pPr>
              <w:rPr>
                <w:rFonts w:ascii="Cambria" w:hAnsi="Cambria"/>
                <w:sz w:val="28"/>
                <w:szCs w:val="28"/>
              </w:rPr>
            </w:pPr>
            <w:r w:rsidRPr="009E67D8">
              <w:rPr>
                <w:rFonts w:ascii="Calibri" w:hAnsi="Calibri" w:cs="Calibri"/>
                <w:sz w:val="22"/>
                <w:szCs w:val="22"/>
              </w:rPr>
              <w:t xml:space="preserve">Die Grundschule </w:t>
            </w:r>
            <w:proofErr w:type="spellStart"/>
            <w:r w:rsidRPr="009E67D8">
              <w:rPr>
                <w:rFonts w:ascii="Calibri" w:hAnsi="Calibri" w:cs="Calibri"/>
                <w:sz w:val="22"/>
                <w:szCs w:val="22"/>
              </w:rPr>
              <w:t>Tomaša</w:t>
            </w:r>
            <w:proofErr w:type="spellEnd"/>
            <w:r w:rsidRPr="009E67D8">
              <w:rPr>
                <w:rFonts w:ascii="Calibri" w:hAnsi="Calibri" w:cs="Calibri"/>
                <w:sz w:val="22"/>
                <w:szCs w:val="22"/>
              </w:rPr>
              <w:t xml:space="preserve"> </w:t>
            </w:r>
            <w:proofErr w:type="spellStart"/>
            <w:r w:rsidRPr="009E67D8">
              <w:rPr>
                <w:rFonts w:ascii="Calibri" w:hAnsi="Calibri" w:cs="Calibri"/>
                <w:sz w:val="22"/>
                <w:szCs w:val="22"/>
              </w:rPr>
              <w:t>Goričanca</w:t>
            </w:r>
            <w:proofErr w:type="spellEnd"/>
            <w:r w:rsidRPr="009E67D8">
              <w:rPr>
                <w:rFonts w:ascii="Calibri" w:hAnsi="Calibri" w:cs="Calibri"/>
                <w:sz w:val="22"/>
                <w:szCs w:val="22"/>
              </w:rPr>
              <w:t xml:space="preserve"> Mala Subotica</w:t>
            </w:r>
          </w:p>
        </w:tc>
      </w:tr>
      <w:tr w:rsidR="00D96237" w:rsidRPr="00062BF1" w14:paraId="00387A21" w14:textId="77777777" w:rsidTr="00D96237">
        <w:tc>
          <w:tcPr>
            <w:tcW w:w="3203" w:type="dxa"/>
          </w:tcPr>
          <w:p w14:paraId="30B96E14" w14:textId="6727C236" w:rsidR="00D96237" w:rsidRPr="00062BF1" w:rsidRDefault="00D96237" w:rsidP="00D96237">
            <w:pPr>
              <w:rPr>
                <w:rFonts w:ascii="Cambria" w:hAnsi="Cambria"/>
                <w:sz w:val="28"/>
                <w:szCs w:val="28"/>
              </w:rPr>
            </w:pPr>
            <w:r w:rsidRPr="00062BF1">
              <w:rPr>
                <w:rFonts w:ascii="Cambria" w:hAnsi="Cambria"/>
                <w:sz w:val="28"/>
                <w:szCs w:val="28"/>
              </w:rPr>
              <w:t>Lehrer</w:t>
            </w:r>
            <w:r w:rsidR="004C5D82">
              <w:rPr>
                <w:rFonts w:ascii="Cambria" w:hAnsi="Cambria"/>
                <w:sz w:val="28"/>
                <w:szCs w:val="28"/>
              </w:rPr>
              <w:t>/</w:t>
            </w:r>
            <w:r w:rsidRPr="00062BF1">
              <w:rPr>
                <w:rFonts w:ascii="Cambria" w:hAnsi="Cambria"/>
                <w:sz w:val="28"/>
                <w:szCs w:val="28"/>
              </w:rPr>
              <w:t>in</w:t>
            </w:r>
          </w:p>
        </w:tc>
        <w:tc>
          <w:tcPr>
            <w:tcW w:w="5853" w:type="dxa"/>
          </w:tcPr>
          <w:p w14:paraId="0266F5A9" w14:textId="77777777" w:rsidR="00D96237" w:rsidRDefault="00D96237" w:rsidP="00D96237">
            <w:pPr>
              <w:rPr>
                <w:rFonts w:ascii="Calibri" w:hAnsi="Calibri" w:cs="Calibri"/>
                <w:sz w:val="22"/>
                <w:szCs w:val="22"/>
              </w:rPr>
            </w:pPr>
            <w:r w:rsidRPr="009E67D8">
              <w:rPr>
                <w:rFonts w:ascii="Calibri" w:hAnsi="Calibri" w:cs="Calibri"/>
                <w:sz w:val="22"/>
                <w:szCs w:val="22"/>
              </w:rPr>
              <w:t xml:space="preserve">Kristina </w:t>
            </w:r>
            <w:proofErr w:type="spellStart"/>
            <w:r w:rsidRPr="009E67D8">
              <w:rPr>
                <w:rFonts w:ascii="Calibri" w:hAnsi="Calibri" w:cs="Calibri"/>
                <w:sz w:val="22"/>
                <w:szCs w:val="22"/>
              </w:rPr>
              <w:t>Obadić</w:t>
            </w:r>
            <w:proofErr w:type="spellEnd"/>
          </w:p>
          <w:p w14:paraId="42EB1116" w14:textId="2ECF70D1" w:rsidR="00E05E83" w:rsidRDefault="00E05E83" w:rsidP="00D96237">
            <w:pPr>
              <w:rPr>
                <w:rFonts w:ascii="Calibri" w:hAnsi="Calibri" w:cs="Calibri"/>
                <w:sz w:val="22"/>
                <w:szCs w:val="22"/>
              </w:rPr>
            </w:pPr>
            <w:r>
              <w:rPr>
                <w:rFonts w:ascii="Calibri" w:hAnsi="Calibri" w:cs="Calibri"/>
                <w:sz w:val="22"/>
                <w:szCs w:val="22"/>
              </w:rPr>
              <w:t xml:space="preserve">Iva </w:t>
            </w:r>
            <w:proofErr w:type="spellStart"/>
            <w:r w:rsidR="004C5D82">
              <w:rPr>
                <w:rFonts w:ascii="Calibri" w:hAnsi="Calibri" w:cs="Calibri"/>
                <w:sz w:val="22"/>
                <w:szCs w:val="22"/>
              </w:rPr>
              <w:t>Mihalic</w:t>
            </w:r>
            <w:proofErr w:type="spellEnd"/>
            <w:r w:rsidR="004C5D82">
              <w:rPr>
                <w:rFonts w:ascii="Calibri" w:hAnsi="Calibri" w:cs="Calibri"/>
                <w:sz w:val="22"/>
                <w:szCs w:val="22"/>
              </w:rPr>
              <w:t xml:space="preserve"> </w:t>
            </w:r>
            <w:proofErr w:type="spellStart"/>
            <w:r w:rsidR="004C5D82">
              <w:rPr>
                <w:rFonts w:ascii="Calibri" w:hAnsi="Calibri" w:cs="Calibri"/>
                <w:sz w:val="22"/>
                <w:szCs w:val="22"/>
              </w:rPr>
              <w:t>Krčmar</w:t>
            </w:r>
            <w:proofErr w:type="spellEnd"/>
          </w:p>
          <w:p w14:paraId="54C0B6FA" w14:textId="4747F6AF" w:rsidR="00E05E83" w:rsidRPr="00062BF1" w:rsidRDefault="00E05E83" w:rsidP="00D96237">
            <w:pPr>
              <w:rPr>
                <w:rFonts w:ascii="Cambria" w:hAnsi="Cambria"/>
                <w:sz w:val="28"/>
                <w:szCs w:val="28"/>
              </w:rPr>
            </w:pPr>
            <w:proofErr w:type="spellStart"/>
            <w:r>
              <w:rPr>
                <w:rFonts w:ascii="Calibri" w:hAnsi="Calibri" w:cs="Calibri"/>
                <w:sz w:val="22"/>
                <w:szCs w:val="22"/>
              </w:rPr>
              <w:t>Hrvoje</w:t>
            </w:r>
            <w:proofErr w:type="spellEnd"/>
            <w:r w:rsidR="004C5D82">
              <w:rPr>
                <w:rFonts w:ascii="Calibri" w:hAnsi="Calibri" w:cs="Calibri"/>
                <w:sz w:val="22"/>
                <w:szCs w:val="22"/>
              </w:rPr>
              <w:t xml:space="preserve"> </w:t>
            </w:r>
            <w:proofErr w:type="spellStart"/>
            <w:r w:rsidR="004C5D82">
              <w:rPr>
                <w:rFonts w:ascii="Calibri" w:hAnsi="Calibri" w:cs="Calibri"/>
                <w:sz w:val="22"/>
                <w:szCs w:val="22"/>
              </w:rPr>
              <w:t>Krištofić</w:t>
            </w:r>
            <w:proofErr w:type="spellEnd"/>
          </w:p>
        </w:tc>
      </w:tr>
      <w:tr w:rsidR="00D96237" w:rsidRPr="00062BF1" w14:paraId="07A26A4C" w14:textId="77777777" w:rsidTr="00D96237">
        <w:tc>
          <w:tcPr>
            <w:tcW w:w="3203" w:type="dxa"/>
          </w:tcPr>
          <w:p w14:paraId="11B1E748" w14:textId="4EFB57C7" w:rsidR="00D96237" w:rsidRPr="00062BF1" w:rsidRDefault="00D96237" w:rsidP="00D96237">
            <w:pPr>
              <w:rPr>
                <w:rFonts w:ascii="Cambria" w:hAnsi="Cambria"/>
                <w:sz w:val="28"/>
                <w:szCs w:val="28"/>
              </w:rPr>
            </w:pPr>
            <w:r w:rsidRPr="00062BF1">
              <w:rPr>
                <w:rFonts w:ascii="Cambria" w:hAnsi="Cambria"/>
                <w:sz w:val="28"/>
                <w:szCs w:val="28"/>
              </w:rPr>
              <w:t>Schulfach</w:t>
            </w:r>
          </w:p>
        </w:tc>
        <w:tc>
          <w:tcPr>
            <w:tcW w:w="5853" w:type="dxa"/>
          </w:tcPr>
          <w:p w14:paraId="4CD49C31" w14:textId="77777777" w:rsidR="00D96237" w:rsidRDefault="00D96237" w:rsidP="00D96237">
            <w:pPr>
              <w:rPr>
                <w:rFonts w:ascii="Calibri" w:hAnsi="Calibri" w:cs="Calibri"/>
                <w:sz w:val="22"/>
                <w:szCs w:val="22"/>
              </w:rPr>
            </w:pPr>
            <w:r w:rsidRPr="009E67D8">
              <w:rPr>
                <w:rFonts w:ascii="Calibri" w:hAnsi="Calibri" w:cs="Calibri"/>
                <w:sz w:val="22"/>
                <w:szCs w:val="22"/>
              </w:rPr>
              <w:t>Deutsch</w:t>
            </w:r>
            <w:r>
              <w:rPr>
                <w:rFonts w:ascii="Calibri" w:hAnsi="Calibri" w:cs="Calibri"/>
                <w:sz w:val="22"/>
                <w:szCs w:val="22"/>
              </w:rPr>
              <w:t xml:space="preserve"> (DAF – Deutsch als Fremdsprache)</w:t>
            </w:r>
          </w:p>
          <w:p w14:paraId="1378EB94" w14:textId="77777777" w:rsidR="00E05E83" w:rsidRDefault="00E05E83" w:rsidP="00D96237">
            <w:pPr>
              <w:rPr>
                <w:rFonts w:ascii="Calibri" w:hAnsi="Calibri" w:cs="Calibri"/>
                <w:sz w:val="22"/>
                <w:szCs w:val="22"/>
              </w:rPr>
            </w:pPr>
            <w:r>
              <w:rPr>
                <w:rFonts w:ascii="Calibri" w:hAnsi="Calibri" w:cs="Calibri"/>
                <w:sz w:val="22"/>
                <w:szCs w:val="22"/>
              </w:rPr>
              <w:t>Informatik</w:t>
            </w:r>
          </w:p>
          <w:p w14:paraId="71027DD6" w14:textId="0BE1964E" w:rsidR="00E05E83" w:rsidRPr="00062BF1" w:rsidRDefault="00E05E83" w:rsidP="00D96237">
            <w:pPr>
              <w:rPr>
                <w:rFonts w:ascii="Cambria" w:hAnsi="Cambria"/>
                <w:sz w:val="28"/>
                <w:szCs w:val="28"/>
              </w:rPr>
            </w:pPr>
            <w:r>
              <w:rPr>
                <w:rFonts w:ascii="Calibri" w:hAnsi="Calibri" w:cs="Calibri"/>
                <w:sz w:val="22"/>
                <w:szCs w:val="22"/>
              </w:rPr>
              <w:t>Musik</w:t>
            </w:r>
          </w:p>
        </w:tc>
      </w:tr>
      <w:tr w:rsidR="00D96237" w:rsidRPr="00062BF1" w14:paraId="386DABBC" w14:textId="77777777" w:rsidTr="00D96237">
        <w:tc>
          <w:tcPr>
            <w:tcW w:w="3203" w:type="dxa"/>
          </w:tcPr>
          <w:p w14:paraId="7CD48C58" w14:textId="20F25633" w:rsidR="00D96237" w:rsidRPr="00062BF1" w:rsidRDefault="00D96237" w:rsidP="00D96237">
            <w:pPr>
              <w:rPr>
                <w:rFonts w:ascii="Cambria" w:hAnsi="Cambria"/>
                <w:sz w:val="28"/>
                <w:szCs w:val="28"/>
              </w:rPr>
            </w:pPr>
            <w:r w:rsidRPr="00062BF1">
              <w:rPr>
                <w:rFonts w:ascii="Cambria" w:hAnsi="Cambria"/>
                <w:sz w:val="28"/>
                <w:szCs w:val="28"/>
              </w:rPr>
              <w:t>Schulstufe</w:t>
            </w:r>
          </w:p>
        </w:tc>
        <w:tc>
          <w:tcPr>
            <w:tcW w:w="5853" w:type="dxa"/>
          </w:tcPr>
          <w:p w14:paraId="011908A7" w14:textId="1B6CE34F" w:rsidR="00D96237" w:rsidRPr="00062BF1" w:rsidRDefault="00D96237" w:rsidP="00D96237">
            <w:pPr>
              <w:rPr>
                <w:rFonts w:ascii="Cambria" w:hAnsi="Cambria"/>
                <w:sz w:val="28"/>
                <w:szCs w:val="28"/>
              </w:rPr>
            </w:pPr>
            <w:r w:rsidRPr="009E67D8">
              <w:rPr>
                <w:rFonts w:ascii="Calibri" w:hAnsi="Calibri" w:cs="Calibri"/>
                <w:sz w:val="22"/>
                <w:szCs w:val="22"/>
              </w:rPr>
              <w:t>Die Grundschule</w:t>
            </w:r>
          </w:p>
        </w:tc>
      </w:tr>
      <w:tr w:rsidR="00D96237" w:rsidRPr="00062BF1" w14:paraId="1F5D347E" w14:textId="77777777" w:rsidTr="00D96237">
        <w:tc>
          <w:tcPr>
            <w:tcW w:w="3203" w:type="dxa"/>
          </w:tcPr>
          <w:p w14:paraId="6262268F" w14:textId="77777777" w:rsidR="00D96237" w:rsidRPr="00062BF1" w:rsidRDefault="00D96237" w:rsidP="00D96237">
            <w:pPr>
              <w:rPr>
                <w:rFonts w:ascii="Cambria" w:hAnsi="Cambria"/>
                <w:sz w:val="28"/>
                <w:szCs w:val="28"/>
              </w:rPr>
            </w:pPr>
            <w:r w:rsidRPr="00062BF1">
              <w:rPr>
                <w:rFonts w:ascii="Cambria" w:hAnsi="Cambria"/>
                <w:sz w:val="28"/>
                <w:szCs w:val="28"/>
              </w:rPr>
              <w:t>Klasse</w:t>
            </w:r>
          </w:p>
        </w:tc>
        <w:tc>
          <w:tcPr>
            <w:tcW w:w="5853" w:type="dxa"/>
          </w:tcPr>
          <w:p w14:paraId="6A6E2A64" w14:textId="3B59060C" w:rsidR="00D96237" w:rsidRPr="00062BF1" w:rsidRDefault="00D96237" w:rsidP="00D96237">
            <w:pPr>
              <w:rPr>
                <w:rFonts w:ascii="Cambria" w:hAnsi="Cambria"/>
                <w:sz w:val="28"/>
                <w:szCs w:val="28"/>
              </w:rPr>
            </w:pPr>
            <w:r>
              <w:rPr>
                <w:rFonts w:ascii="Calibri" w:hAnsi="Calibri" w:cs="Calibri"/>
                <w:sz w:val="22"/>
                <w:szCs w:val="22"/>
              </w:rPr>
              <w:t xml:space="preserve">die </w:t>
            </w:r>
            <w:r w:rsidRPr="009E67D8">
              <w:rPr>
                <w:rFonts w:ascii="Calibri" w:hAnsi="Calibri" w:cs="Calibri"/>
                <w:sz w:val="22"/>
                <w:szCs w:val="22"/>
              </w:rPr>
              <w:t>VIII. a</w:t>
            </w:r>
            <w:r>
              <w:rPr>
                <w:rFonts w:ascii="Calibri" w:hAnsi="Calibri" w:cs="Calibri"/>
                <w:sz w:val="22"/>
                <w:szCs w:val="22"/>
              </w:rPr>
              <w:t xml:space="preserve"> Klasse</w:t>
            </w:r>
            <w:r w:rsidRPr="009E67D8">
              <w:rPr>
                <w:rFonts w:ascii="Calibri" w:hAnsi="Calibri" w:cs="Calibri"/>
                <w:sz w:val="22"/>
                <w:szCs w:val="22"/>
              </w:rPr>
              <w:t xml:space="preserve">, </w:t>
            </w:r>
            <w:r>
              <w:rPr>
                <w:rFonts w:ascii="Calibri" w:hAnsi="Calibri" w:cs="Calibri"/>
                <w:sz w:val="22"/>
                <w:szCs w:val="22"/>
              </w:rPr>
              <w:t xml:space="preserve">die </w:t>
            </w:r>
            <w:r w:rsidRPr="009E67D8">
              <w:rPr>
                <w:rFonts w:ascii="Calibri" w:hAnsi="Calibri" w:cs="Calibri"/>
                <w:sz w:val="22"/>
                <w:szCs w:val="22"/>
              </w:rPr>
              <w:t>VIII. b</w:t>
            </w:r>
            <w:r>
              <w:rPr>
                <w:rFonts w:ascii="Calibri" w:hAnsi="Calibri" w:cs="Calibri"/>
                <w:sz w:val="22"/>
                <w:szCs w:val="22"/>
              </w:rPr>
              <w:t xml:space="preserve"> Klasse</w:t>
            </w:r>
          </w:p>
        </w:tc>
      </w:tr>
      <w:tr w:rsidR="00D96237" w:rsidRPr="00062BF1" w14:paraId="7BFFB915" w14:textId="77777777" w:rsidTr="00D96237">
        <w:tc>
          <w:tcPr>
            <w:tcW w:w="3203" w:type="dxa"/>
          </w:tcPr>
          <w:p w14:paraId="55B38A68" w14:textId="7CAFD1D0" w:rsidR="00D96237" w:rsidRPr="00062BF1" w:rsidRDefault="00D96237" w:rsidP="00D96237">
            <w:pPr>
              <w:rPr>
                <w:rFonts w:ascii="Cambria" w:hAnsi="Cambria"/>
                <w:sz w:val="28"/>
                <w:szCs w:val="28"/>
              </w:rPr>
            </w:pPr>
            <w:r w:rsidRPr="00062BF1">
              <w:rPr>
                <w:rFonts w:ascii="Cambria" w:hAnsi="Cambria"/>
                <w:sz w:val="28"/>
                <w:szCs w:val="28"/>
              </w:rPr>
              <w:t>Anzahl teilnehmende Schüler</w:t>
            </w:r>
          </w:p>
        </w:tc>
        <w:tc>
          <w:tcPr>
            <w:tcW w:w="5853" w:type="dxa"/>
          </w:tcPr>
          <w:p w14:paraId="63D1A04E" w14:textId="6495ECCF" w:rsidR="00D96237" w:rsidRPr="00062BF1" w:rsidRDefault="00A43E10" w:rsidP="00D96237">
            <w:pPr>
              <w:rPr>
                <w:rFonts w:ascii="Cambria" w:hAnsi="Cambria"/>
                <w:sz w:val="28"/>
                <w:szCs w:val="28"/>
              </w:rPr>
            </w:pPr>
            <w:r>
              <w:rPr>
                <w:rFonts w:ascii="Cambria" w:hAnsi="Cambria"/>
                <w:sz w:val="28"/>
                <w:szCs w:val="28"/>
              </w:rPr>
              <w:t>36</w:t>
            </w:r>
          </w:p>
        </w:tc>
      </w:tr>
      <w:tr w:rsidR="00D96237" w:rsidRPr="00062BF1" w14:paraId="4C65DF53" w14:textId="77777777" w:rsidTr="00D96237">
        <w:tc>
          <w:tcPr>
            <w:tcW w:w="3203" w:type="dxa"/>
          </w:tcPr>
          <w:p w14:paraId="1C6C5849" w14:textId="77777777" w:rsidR="00D96237" w:rsidRPr="00062BF1" w:rsidRDefault="00D96237" w:rsidP="00D96237">
            <w:pPr>
              <w:rPr>
                <w:rFonts w:ascii="Cambria" w:hAnsi="Cambria"/>
                <w:sz w:val="28"/>
                <w:szCs w:val="28"/>
              </w:rPr>
            </w:pPr>
            <w:r w:rsidRPr="00062BF1">
              <w:rPr>
                <w:rFonts w:ascii="Cambria" w:hAnsi="Cambria"/>
                <w:sz w:val="28"/>
                <w:szCs w:val="28"/>
              </w:rPr>
              <w:t>Geschlecht                 W</w:t>
            </w:r>
          </w:p>
          <w:p w14:paraId="0383B387" w14:textId="77777777" w:rsidR="00D96237" w:rsidRPr="00062BF1" w:rsidRDefault="00D96237" w:rsidP="00D96237">
            <w:pPr>
              <w:rPr>
                <w:rFonts w:ascii="Cambria" w:hAnsi="Cambria"/>
                <w:sz w:val="28"/>
                <w:szCs w:val="28"/>
              </w:rPr>
            </w:pPr>
            <w:r w:rsidRPr="00062BF1">
              <w:rPr>
                <w:rFonts w:ascii="Cambria" w:hAnsi="Cambria"/>
                <w:sz w:val="28"/>
                <w:szCs w:val="28"/>
              </w:rPr>
              <w:t xml:space="preserve">                                      M</w:t>
            </w:r>
          </w:p>
        </w:tc>
        <w:tc>
          <w:tcPr>
            <w:tcW w:w="5853" w:type="dxa"/>
          </w:tcPr>
          <w:p w14:paraId="66AA9F89" w14:textId="77777777" w:rsidR="00D96237" w:rsidRDefault="00A43E10" w:rsidP="00D96237">
            <w:pPr>
              <w:rPr>
                <w:rFonts w:ascii="Cambria" w:hAnsi="Cambria"/>
                <w:sz w:val="28"/>
                <w:szCs w:val="28"/>
              </w:rPr>
            </w:pPr>
            <w:r>
              <w:rPr>
                <w:rFonts w:ascii="Cambria" w:hAnsi="Cambria"/>
                <w:sz w:val="28"/>
                <w:szCs w:val="28"/>
              </w:rPr>
              <w:t>17</w:t>
            </w:r>
          </w:p>
          <w:p w14:paraId="62F42CC1" w14:textId="1F5D6256" w:rsidR="00A43E10" w:rsidRPr="00062BF1" w:rsidRDefault="00A43E10" w:rsidP="00D96237">
            <w:pPr>
              <w:rPr>
                <w:rFonts w:ascii="Cambria" w:hAnsi="Cambria"/>
                <w:sz w:val="28"/>
                <w:szCs w:val="28"/>
              </w:rPr>
            </w:pPr>
            <w:r>
              <w:rPr>
                <w:rFonts w:ascii="Cambria" w:hAnsi="Cambria"/>
                <w:sz w:val="28"/>
                <w:szCs w:val="28"/>
              </w:rPr>
              <w:t>19</w:t>
            </w:r>
          </w:p>
        </w:tc>
      </w:tr>
      <w:tr w:rsidR="00D96237" w:rsidRPr="00062BF1" w14:paraId="2CA774ED" w14:textId="77777777" w:rsidTr="00D96237">
        <w:tc>
          <w:tcPr>
            <w:tcW w:w="3203" w:type="dxa"/>
          </w:tcPr>
          <w:p w14:paraId="7B354C9D" w14:textId="3AB726EF" w:rsidR="00D96237" w:rsidRPr="00062BF1" w:rsidRDefault="00D96237" w:rsidP="00D96237">
            <w:pPr>
              <w:rPr>
                <w:rFonts w:ascii="Cambria" w:hAnsi="Cambria"/>
                <w:sz w:val="28"/>
                <w:szCs w:val="28"/>
              </w:rPr>
            </w:pPr>
            <w:r w:rsidRPr="00062BF1">
              <w:rPr>
                <w:rFonts w:ascii="Cambria" w:hAnsi="Cambria"/>
                <w:sz w:val="28"/>
                <w:szCs w:val="28"/>
              </w:rPr>
              <w:t>Jahreszeit (Datum)</w:t>
            </w:r>
          </w:p>
        </w:tc>
        <w:tc>
          <w:tcPr>
            <w:tcW w:w="5853" w:type="dxa"/>
          </w:tcPr>
          <w:p w14:paraId="46C91E98" w14:textId="31842072" w:rsidR="00D96237" w:rsidRPr="00062BF1" w:rsidRDefault="003831BF" w:rsidP="00D96237">
            <w:pPr>
              <w:rPr>
                <w:rFonts w:ascii="Cambria" w:hAnsi="Cambria"/>
                <w:sz w:val="28"/>
                <w:szCs w:val="28"/>
              </w:rPr>
            </w:pPr>
            <w:r>
              <w:rPr>
                <w:rFonts w:ascii="Cambria" w:hAnsi="Cambria"/>
                <w:sz w:val="28"/>
                <w:szCs w:val="28"/>
              </w:rPr>
              <w:t>Frühling,  der 9</w:t>
            </w:r>
            <w:r w:rsidR="00EA4BB9">
              <w:rPr>
                <w:rFonts w:ascii="Cambria" w:hAnsi="Cambria"/>
                <w:sz w:val="28"/>
                <w:szCs w:val="28"/>
              </w:rPr>
              <w:t>. Mai 2017</w:t>
            </w:r>
            <w:bookmarkStart w:id="0" w:name="_GoBack"/>
            <w:bookmarkEnd w:id="0"/>
            <w:r w:rsidR="00A43E10">
              <w:rPr>
                <w:rFonts w:ascii="Cambria" w:hAnsi="Cambria"/>
                <w:sz w:val="28"/>
                <w:szCs w:val="28"/>
              </w:rPr>
              <w:t>.</w:t>
            </w:r>
          </w:p>
        </w:tc>
      </w:tr>
      <w:tr w:rsidR="00B67D41" w:rsidRPr="00062BF1" w14:paraId="6B1BA333" w14:textId="77777777" w:rsidTr="00D96237">
        <w:tc>
          <w:tcPr>
            <w:tcW w:w="3203" w:type="dxa"/>
          </w:tcPr>
          <w:p w14:paraId="09C503A7" w14:textId="77777777" w:rsidR="00B67D41" w:rsidRPr="00062BF1" w:rsidRDefault="00B67D41" w:rsidP="00B67D41">
            <w:pPr>
              <w:rPr>
                <w:rFonts w:ascii="Cambria" w:hAnsi="Cambria"/>
                <w:sz w:val="28"/>
                <w:szCs w:val="28"/>
              </w:rPr>
            </w:pPr>
            <w:r w:rsidRPr="00062BF1">
              <w:rPr>
                <w:rFonts w:ascii="Cambria" w:hAnsi="Cambria"/>
                <w:sz w:val="28"/>
                <w:szCs w:val="28"/>
              </w:rPr>
              <w:t>Inhalt im Detail</w:t>
            </w:r>
          </w:p>
        </w:tc>
        <w:tc>
          <w:tcPr>
            <w:tcW w:w="5853" w:type="dxa"/>
          </w:tcPr>
          <w:p w14:paraId="1FC1E3FF" w14:textId="77777777" w:rsidR="00B67D41" w:rsidRPr="009E67D8" w:rsidRDefault="00B67D41" w:rsidP="00B67D41">
            <w:pPr>
              <w:widowControl w:val="0"/>
              <w:autoSpaceDE w:val="0"/>
              <w:autoSpaceDN w:val="0"/>
              <w:adjustRightInd w:val="0"/>
              <w:rPr>
                <w:rFonts w:ascii="Calibri" w:hAnsi="Calibri" w:cs="Calibri"/>
                <w:sz w:val="22"/>
                <w:szCs w:val="22"/>
              </w:rPr>
            </w:pPr>
            <w:r w:rsidRPr="009E67D8">
              <w:rPr>
                <w:rFonts w:ascii="Calibri" w:hAnsi="Calibri" w:cs="Calibri"/>
                <w:sz w:val="22"/>
                <w:szCs w:val="22"/>
              </w:rPr>
              <w:t>1. EINFÜHRUNG (Motivation)</w:t>
            </w:r>
          </w:p>
          <w:p w14:paraId="6C546BE6" w14:textId="77777777" w:rsidR="00B67D41" w:rsidRPr="009E67D8" w:rsidRDefault="00B67D41" w:rsidP="00B67D41">
            <w:pPr>
              <w:widowControl w:val="0"/>
              <w:autoSpaceDE w:val="0"/>
              <w:autoSpaceDN w:val="0"/>
              <w:adjustRightInd w:val="0"/>
              <w:rPr>
                <w:rFonts w:ascii="Calibri" w:hAnsi="Calibri" w:cs="Calibri"/>
                <w:sz w:val="22"/>
                <w:szCs w:val="22"/>
              </w:rPr>
            </w:pPr>
            <w:r w:rsidRPr="009E67D8">
              <w:rPr>
                <w:rFonts w:ascii="Calibri" w:hAnsi="Calibri" w:cs="Calibri"/>
                <w:sz w:val="22"/>
                <w:szCs w:val="22"/>
              </w:rPr>
              <w:t>- Die Sch</w:t>
            </w:r>
            <w:r>
              <w:rPr>
                <w:rFonts w:ascii="Calibri" w:hAnsi="Calibri" w:cs="Calibri"/>
                <w:sz w:val="22"/>
                <w:szCs w:val="22"/>
              </w:rPr>
              <w:t>üler sollen der Europa Hymne zuhören und erraten welches Lied das ist.</w:t>
            </w:r>
          </w:p>
          <w:p w14:paraId="7DBC5495" w14:textId="77777777" w:rsidR="00B67D41" w:rsidRPr="009E67D8" w:rsidRDefault="00B67D41" w:rsidP="00B67D41">
            <w:pPr>
              <w:widowControl w:val="0"/>
              <w:autoSpaceDE w:val="0"/>
              <w:autoSpaceDN w:val="0"/>
              <w:adjustRightInd w:val="0"/>
              <w:rPr>
                <w:rFonts w:ascii="Calibri" w:hAnsi="Calibri" w:cs="Calibri"/>
                <w:sz w:val="22"/>
                <w:szCs w:val="22"/>
              </w:rPr>
            </w:pPr>
            <w:r>
              <w:rPr>
                <w:rFonts w:ascii="Calibri" w:hAnsi="Calibri" w:cs="Calibri"/>
                <w:sz w:val="22"/>
                <w:szCs w:val="22"/>
              </w:rPr>
              <w:t>2. PRÄ</w:t>
            </w:r>
            <w:r w:rsidRPr="009E67D8">
              <w:rPr>
                <w:rFonts w:ascii="Calibri" w:hAnsi="Calibri" w:cs="Calibri"/>
                <w:sz w:val="22"/>
                <w:szCs w:val="22"/>
              </w:rPr>
              <w:t>SENTATION</w:t>
            </w:r>
          </w:p>
          <w:p w14:paraId="3D05C60D" w14:textId="77777777" w:rsidR="00B67D41" w:rsidRPr="009E67D8" w:rsidRDefault="00B67D41" w:rsidP="00B67D41">
            <w:pPr>
              <w:rPr>
                <w:rFonts w:ascii="Calibri" w:hAnsi="Calibri" w:cs="Calibri"/>
                <w:sz w:val="22"/>
                <w:szCs w:val="22"/>
              </w:rPr>
            </w:pPr>
            <w:r w:rsidRPr="009E67D8">
              <w:rPr>
                <w:rFonts w:ascii="Calibri" w:hAnsi="Calibri" w:cs="Calibri"/>
                <w:sz w:val="22"/>
                <w:szCs w:val="22"/>
              </w:rPr>
              <w:t xml:space="preserve">- Den Schülern soll durch eine </w:t>
            </w:r>
            <w:proofErr w:type="spellStart"/>
            <w:r w:rsidRPr="009E67D8">
              <w:rPr>
                <w:rFonts w:ascii="Calibri" w:hAnsi="Calibri" w:cs="Calibri"/>
                <w:sz w:val="22"/>
                <w:szCs w:val="22"/>
              </w:rPr>
              <w:t>Powerpoint</w:t>
            </w:r>
            <w:proofErr w:type="spellEnd"/>
            <w:r w:rsidRPr="009E67D8">
              <w:rPr>
                <w:rFonts w:ascii="Calibri" w:hAnsi="Calibri" w:cs="Calibri"/>
                <w:sz w:val="22"/>
                <w:szCs w:val="22"/>
              </w:rPr>
              <w:t xml:space="preserve"> Prä</w:t>
            </w:r>
            <w:r>
              <w:rPr>
                <w:rFonts w:ascii="Calibri" w:hAnsi="Calibri" w:cs="Calibri"/>
                <w:sz w:val="22"/>
                <w:szCs w:val="22"/>
              </w:rPr>
              <w:t>sentation erklärt werden, wie die Europahymne entstanden ist.</w:t>
            </w:r>
          </w:p>
          <w:p w14:paraId="218BA62F" w14:textId="77777777" w:rsidR="00B67D41" w:rsidRPr="009E67D8" w:rsidRDefault="00B67D41" w:rsidP="00B67D41">
            <w:pPr>
              <w:widowControl w:val="0"/>
              <w:autoSpaceDE w:val="0"/>
              <w:autoSpaceDN w:val="0"/>
              <w:adjustRightInd w:val="0"/>
              <w:rPr>
                <w:rFonts w:ascii="Calibri" w:hAnsi="Calibri" w:cs="Calibri"/>
                <w:sz w:val="22"/>
                <w:szCs w:val="22"/>
              </w:rPr>
            </w:pPr>
            <w:r w:rsidRPr="009E67D8">
              <w:rPr>
                <w:rFonts w:ascii="Calibri" w:hAnsi="Calibri" w:cs="Calibri"/>
                <w:sz w:val="22"/>
                <w:szCs w:val="22"/>
              </w:rPr>
              <w:t>3. SEMANTISIERUNG</w:t>
            </w:r>
          </w:p>
          <w:p w14:paraId="05731B2A" w14:textId="42CE1AD9" w:rsidR="00B67D41" w:rsidRPr="009E67D8" w:rsidRDefault="00B67D41" w:rsidP="00B67D41">
            <w:pPr>
              <w:widowControl w:val="0"/>
              <w:autoSpaceDE w:val="0"/>
              <w:autoSpaceDN w:val="0"/>
              <w:adjustRightInd w:val="0"/>
              <w:rPr>
                <w:rFonts w:ascii="Calibri" w:hAnsi="Calibri" w:cs="Calibri"/>
                <w:sz w:val="22"/>
                <w:szCs w:val="22"/>
              </w:rPr>
            </w:pPr>
            <w:r w:rsidRPr="009E67D8">
              <w:rPr>
                <w:rFonts w:ascii="Calibri" w:hAnsi="Calibri" w:cs="Calibri"/>
                <w:sz w:val="22"/>
                <w:szCs w:val="22"/>
              </w:rPr>
              <w:t xml:space="preserve">- Die Schüler sollen den Text auf den Arbeitsblättern über </w:t>
            </w:r>
            <w:r>
              <w:rPr>
                <w:rFonts w:ascii="Calibri" w:hAnsi="Calibri" w:cs="Calibri"/>
                <w:sz w:val="22"/>
                <w:szCs w:val="22"/>
              </w:rPr>
              <w:t>die Entstehung der Europahymne lesen</w:t>
            </w:r>
            <w:r w:rsidRPr="009E67D8">
              <w:rPr>
                <w:rFonts w:ascii="Calibri" w:hAnsi="Calibri" w:cs="Calibri"/>
                <w:sz w:val="22"/>
                <w:szCs w:val="22"/>
              </w:rPr>
              <w:t xml:space="preserve">. Danach </w:t>
            </w:r>
            <w:r>
              <w:rPr>
                <w:rFonts w:ascii="Calibri" w:hAnsi="Calibri" w:cs="Calibri"/>
                <w:sz w:val="22"/>
                <w:szCs w:val="22"/>
              </w:rPr>
              <w:t>spielen die Kinder mit dem Lehrer die Millionenshow. Sie sollen die Fragen über die Entstehung der Europahymne richtig lösen.</w:t>
            </w:r>
          </w:p>
          <w:p w14:paraId="2BE5D5AD" w14:textId="77777777" w:rsidR="00B67D41" w:rsidRPr="009E67D8" w:rsidRDefault="00B67D41" w:rsidP="00B67D41">
            <w:pPr>
              <w:widowControl w:val="0"/>
              <w:autoSpaceDE w:val="0"/>
              <w:autoSpaceDN w:val="0"/>
              <w:adjustRightInd w:val="0"/>
              <w:rPr>
                <w:rFonts w:ascii="Calibri" w:hAnsi="Calibri" w:cs="Calibri"/>
                <w:sz w:val="22"/>
                <w:szCs w:val="22"/>
              </w:rPr>
            </w:pPr>
            <w:r w:rsidRPr="009E67D8">
              <w:rPr>
                <w:rFonts w:ascii="Calibri" w:hAnsi="Calibri" w:cs="Calibri"/>
                <w:sz w:val="22"/>
                <w:szCs w:val="22"/>
              </w:rPr>
              <w:t>4. ÜBEN</w:t>
            </w:r>
          </w:p>
          <w:p w14:paraId="4A92B9E5" w14:textId="6BEA4422" w:rsidR="00B67D41" w:rsidRPr="009E67D8" w:rsidRDefault="00B67D41" w:rsidP="00B67D41">
            <w:pPr>
              <w:widowControl w:val="0"/>
              <w:autoSpaceDE w:val="0"/>
              <w:autoSpaceDN w:val="0"/>
              <w:adjustRightInd w:val="0"/>
              <w:rPr>
                <w:rFonts w:ascii="Calibri" w:hAnsi="Calibri" w:cs="Calibri"/>
                <w:sz w:val="22"/>
                <w:szCs w:val="22"/>
              </w:rPr>
            </w:pPr>
            <w:r w:rsidRPr="009E67D8">
              <w:rPr>
                <w:rFonts w:ascii="Calibri" w:hAnsi="Calibri" w:cs="Calibri"/>
                <w:sz w:val="22"/>
                <w:szCs w:val="22"/>
              </w:rPr>
              <w:t xml:space="preserve">- Die Schüler </w:t>
            </w:r>
            <w:r>
              <w:rPr>
                <w:rFonts w:ascii="Calibri" w:hAnsi="Calibri" w:cs="Calibri"/>
                <w:sz w:val="22"/>
                <w:szCs w:val="22"/>
              </w:rPr>
              <w:t>hören das Lied noch einmal</w:t>
            </w:r>
            <w:r w:rsidRPr="009E67D8">
              <w:rPr>
                <w:rFonts w:ascii="Calibri" w:hAnsi="Calibri" w:cs="Calibri"/>
                <w:sz w:val="22"/>
                <w:szCs w:val="22"/>
              </w:rPr>
              <w:t xml:space="preserve">. </w:t>
            </w:r>
          </w:p>
          <w:p w14:paraId="79F255C3" w14:textId="17CEA05E" w:rsidR="00B67D41" w:rsidRDefault="00B67D41" w:rsidP="00B67D41">
            <w:pPr>
              <w:widowControl w:val="0"/>
              <w:autoSpaceDE w:val="0"/>
              <w:autoSpaceDN w:val="0"/>
              <w:adjustRightInd w:val="0"/>
              <w:rPr>
                <w:rFonts w:ascii="Calibri" w:hAnsi="Calibri" w:cs="Calibri"/>
                <w:sz w:val="22"/>
                <w:szCs w:val="22"/>
              </w:rPr>
            </w:pPr>
            <w:r w:rsidRPr="009E67D8">
              <w:rPr>
                <w:rFonts w:ascii="Calibri" w:hAnsi="Calibri" w:cs="Calibri"/>
                <w:sz w:val="22"/>
                <w:szCs w:val="22"/>
              </w:rPr>
              <w:t xml:space="preserve">- Die Schüler sollen </w:t>
            </w:r>
            <w:r>
              <w:rPr>
                <w:rFonts w:ascii="Calibri" w:hAnsi="Calibri" w:cs="Calibri"/>
                <w:sz w:val="22"/>
                <w:szCs w:val="22"/>
              </w:rPr>
              <w:t>das Lied leise lesen</w:t>
            </w:r>
            <w:r w:rsidRPr="009E67D8">
              <w:rPr>
                <w:rFonts w:ascii="Calibri" w:hAnsi="Calibri" w:cs="Calibri"/>
                <w:sz w:val="22"/>
                <w:szCs w:val="22"/>
              </w:rPr>
              <w:t>.</w:t>
            </w:r>
          </w:p>
          <w:p w14:paraId="09FD89FE" w14:textId="1516D67D" w:rsidR="00E05E83" w:rsidRDefault="00E05E83" w:rsidP="00B67D41">
            <w:pPr>
              <w:widowControl w:val="0"/>
              <w:autoSpaceDE w:val="0"/>
              <w:autoSpaceDN w:val="0"/>
              <w:adjustRightInd w:val="0"/>
              <w:rPr>
                <w:rFonts w:ascii="Calibri" w:hAnsi="Calibri" w:cs="Calibri"/>
                <w:sz w:val="22"/>
                <w:szCs w:val="22"/>
              </w:rPr>
            </w:pPr>
            <w:r w:rsidRPr="009E67D8">
              <w:rPr>
                <w:rFonts w:ascii="Calibri" w:hAnsi="Calibri" w:cs="Calibri"/>
                <w:sz w:val="22"/>
                <w:szCs w:val="22"/>
              </w:rPr>
              <w:t xml:space="preserve">- Die Schüler sollen </w:t>
            </w:r>
            <w:r>
              <w:rPr>
                <w:rFonts w:ascii="Calibri" w:hAnsi="Calibri" w:cs="Calibri"/>
                <w:sz w:val="22"/>
                <w:szCs w:val="22"/>
              </w:rPr>
              <w:t>dem Lied zuhören und mitsingen.</w:t>
            </w:r>
          </w:p>
          <w:p w14:paraId="6629C29B" w14:textId="193B3D72" w:rsidR="00B67D41" w:rsidRPr="00B67D41" w:rsidRDefault="00B67D41" w:rsidP="00B67D41">
            <w:pPr>
              <w:widowControl w:val="0"/>
              <w:autoSpaceDE w:val="0"/>
              <w:autoSpaceDN w:val="0"/>
              <w:adjustRightInd w:val="0"/>
              <w:rPr>
                <w:rFonts w:ascii="Calibri" w:hAnsi="Calibri" w:cs="Calibri"/>
                <w:sz w:val="22"/>
                <w:szCs w:val="22"/>
              </w:rPr>
            </w:pPr>
            <w:r>
              <w:rPr>
                <w:rFonts w:ascii="Calibri" w:hAnsi="Calibri" w:cs="Calibri"/>
                <w:sz w:val="22"/>
                <w:szCs w:val="22"/>
              </w:rPr>
              <w:t>- Die Schüler gehen in den Schulhof und singen die Europahymne. Mit dem Singen der Europahymne feiern die Schüler den Europatag.</w:t>
            </w:r>
          </w:p>
        </w:tc>
      </w:tr>
      <w:tr w:rsidR="00A43E10" w:rsidRPr="00062BF1" w14:paraId="04DD9B32" w14:textId="77777777" w:rsidTr="00D96237">
        <w:tc>
          <w:tcPr>
            <w:tcW w:w="3203" w:type="dxa"/>
          </w:tcPr>
          <w:p w14:paraId="1E50D523" w14:textId="77777777" w:rsidR="00A43E10" w:rsidRPr="00062BF1" w:rsidRDefault="00A43E10" w:rsidP="00A43E10">
            <w:pPr>
              <w:rPr>
                <w:rFonts w:ascii="Cambria" w:hAnsi="Cambria"/>
                <w:sz w:val="28"/>
                <w:szCs w:val="28"/>
              </w:rPr>
            </w:pPr>
            <w:r w:rsidRPr="00062BF1">
              <w:rPr>
                <w:rFonts w:ascii="Cambria" w:hAnsi="Cambria"/>
                <w:sz w:val="28"/>
                <w:szCs w:val="28"/>
              </w:rPr>
              <w:t>Lernziel</w:t>
            </w:r>
          </w:p>
        </w:tc>
        <w:tc>
          <w:tcPr>
            <w:tcW w:w="5853" w:type="dxa"/>
          </w:tcPr>
          <w:p w14:paraId="1E0D7210" w14:textId="4A1CD5E5" w:rsidR="004C5D82" w:rsidRPr="004F5150" w:rsidRDefault="00FD78EC" w:rsidP="00FD78EC">
            <w:pPr>
              <w:rPr>
                <w:rFonts w:ascii="Calibri" w:hAnsi="Calibri" w:cs="Calibri"/>
                <w:sz w:val="22"/>
                <w:szCs w:val="22"/>
              </w:rPr>
            </w:pPr>
            <w:r w:rsidRPr="00FD78EC">
              <w:rPr>
                <w:rFonts w:ascii="Calibri" w:hAnsi="Calibri" w:cs="Calibri"/>
                <w:sz w:val="22"/>
                <w:szCs w:val="22"/>
              </w:rPr>
              <w:t>Die Schüler sollen das Lied „Ode an die Freude“ von Friedrich Schiller und die Neunte Symphonie von Ludvig von Beethoven als ein Symbol der EU erkennen. Die Schüler sollen die Entstehung der Europahymne nacherzählen können. Die Schüler sollen das Lied selbstständig singen können.</w:t>
            </w:r>
            <w:r w:rsidRPr="00FD78EC">
              <w:rPr>
                <w:rFonts w:ascii="Calibri" w:hAnsi="Calibri" w:cs="Calibri"/>
                <w:sz w:val="22"/>
                <w:szCs w:val="22"/>
              </w:rPr>
              <w:br/>
              <w:t>Die Schüler werden mit den Grundfunktionen der Kamera und Aufnahme bekannt gemacht. Aufgezeichnete Materialien werden von den Schülern für die Montage und für das Erlernen der Techniken der Montage verwendet werden.</w:t>
            </w:r>
            <w:r w:rsidRPr="00FD78EC">
              <w:rPr>
                <w:rFonts w:ascii="Calibri" w:hAnsi="Calibri" w:cs="Calibri"/>
                <w:sz w:val="22"/>
                <w:szCs w:val="22"/>
              </w:rPr>
              <w:br/>
              <w:t xml:space="preserve">Die Schüler sollen das Lied „Ode an der Freude“ mit klarer Aussprache und Verständnis des Textes singen. Sie sollen das Lied mit klaren Rhythmus und sicherer Intonation singen. Sie </w:t>
            </w:r>
            <w:r w:rsidRPr="00FD78EC">
              <w:rPr>
                <w:rFonts w:ascii="Calibri" w:hAnsi="Calibri" w:cs="Calibri"/>
                <w:sz w:val="22"/>
                <w:szCs w:val="22"/>
              </w:rPr>
              <w:lastRenderedPageBreak/>
              <w:t>sollen zusammen im Chor einender zuhören und gut zusammen musizieren. </w:t>
            </w:r>
          </w:p>
        </w:tc>
      </w:tr>
      <w:tr w:rsidR="00A43E10" w:rsidRPr="00062BF1" w14:paraId="47288CBA" w14:textId="77777777" w:rsidTr="00D96237">
        <w:tc>
          <w:tcPr>
            <w:tcW w:w="3203" w:type="dxa"/>
          </w:tcPr>
          <w:p w14:paraId="4497764D" w14:textId="51B99D47" w:rsidR="00A43E10" w:rsidRPr="00062BF1" w:rsidRDefault="00A43E10" w:rsidP="00A43E10">
            <w:pPr>
              <w:rPr>
                <w:rFonts w:ascii="Cambria" w:hAnsi="Cambria"/>
                <w:sz w:val="28"/>
                <w:szCs w:val="28"/>
              </w:rPr>
            </w:pPr>
            <w:r w:rsidRPr="00062BF1">
              <w:rPr>
                <w:rFonts w:ascii="Cambria" w:hAnsi="Cambria"/>
                <w:sz w:val="28"/>
                <w:szCs w:val="28"/>
              </w:rPr>
              <w:lastRenderedPageBreak/>
              <w:t>Lehrplan</w:t>
            </w:r>
          </w:p>
        </w:tc>
        <w:tc>
          <w:tcPr>
            <w:tcW w:w="5853" w:type="dxa"/>
          </w:tcPr>
          <w:p w14:paraId="313A7F9D" w14:textId="01FFC9C5" w:rsidR="00A43E10" w:rsidRDefault="00A43E10" w:rsidP="00A43E10">
            <w:pPr>
              <w:widowControl w:val="0"/>
              <w:numPr>
                <w:ilvl w:val="0"/>
                <w:numId w:val="5"/>
              </w:numPr>
              <w:autoSpaceDE w:val="0"/>
              <w:autoSpaceDN w:val="0"/>
              <w:adjustRightInd w:val="0"/>
              <w:rPr>
                <w:rFonts w:ascii="Calibri" w:hAnsi="Calibri" w:cs="Calibri"/>
                <w:sz w:val="22"/>
                <w:szCs w:val="22"/>
              </w:rPr>
            </w:pPr>
            <w:r w:rsidRPr="009E67D8">
              <w:rPr>
                <w:rFonts w:ascii="Calibri" w:hAnsi="Calibri" w:cs="Calibri"/>
                <w:sz w:val="22"/>
                <w:szCs w:val="22"/>
              </w:rPr>
              <w:t xml:space="preserve">EINFÜHRUNG – </w:t>
            </w:r>
            <w:r>
              <w:rPr>
                <w:rFonts w:ascii="Calibri" w:hAnsi="Calibri" w:cs="Calibri"/>
                <w:sz w:val="22"/>
                <w:szCs w:val="22"/>
              </w:rPr>
              <w:t xml:space="preserve"> Motivation – </w:t>
            </w:r>
            <w:r w:rsidR="00B67D41">
              <w:rPr>
                <w:rFonts w:ascii="Calibri" w:hAnsi="Calibri" w:cs="Calibri"/>
                <w:sz w:val="22"/>
                <w:szCs w:val="22"/>
              </w:rPr>
              <w:t>das Li</w:t>
            </w:r>
            <w:r w:rsidR="00E05E83">
              <w:rPr>
                <w:rFonts w:ascii="Calibri" w:hAnsi="Calibri" w:cs="Calibri"/>
                <w:sz w:val="22"/>
                <w:szCs w:val="22"/>
              </w:rPr>
              <w:t>e</w:t>
            </w:r>
            <w:r w:rsidR="00B67D41">
              <w:rPr>
                <w:rFonts w:ascii="Calibri" w:hAnsi="Calibri" w:cs="Calibri"/>
                <w:sz w:val="22"/>
                <w:szCs w:val="22"/>
              </w:rPr>
              <w:t xml:space="preserve">d hören und erraten </w:t>
            </w:r>
          </w:p>
          <w:p w14:paraId="2C3E805B" w14:textId="165B0E1F" w:rsidR="00A43E10" w:rsidRDefault="00A43E10" w:rsidP="00A43E10">
            <w:pPr>
              <w:widowControl w:val="0"/>
              <w:numPr>
                <w:ilvl w:val="0"/>
                <w:numId w:val="5"/>
              </w:numPr>
              <w:autoSpaceDE w:val="0"/>
              <w:autoSpaceDN w:val="0"/>
              <w:adjustRightInd w:val="0"/>
              <w:rPr>
                <w:rFonts w:ascii="Calibri" w:hAnsi="Calibri" w:cs="Calibri"/>
                <w:sz w:val="22"/>
                <w:szCs w:val="22"/>
              </w:rPr>
            </w:pPr>
            <w:r>
              <w:rPr>
                <w:rFonts w:ascii="Calibri" w:hAnsi="Calibri" w:cs="Calibri"/>
                <w:sz w:val="22"/>
                <w:szCs w:val="22"/>
              </w:rPr>
              <w:t>PRÄ</w:t>
            </w:r>
            <w:r w:rsidRPr="00DC2B32">
              <w:rPr>
                <w:rFonts w:ascii="Calibri" w:hAnsi="Calibri" w:cs="Calibri"/>
                <w:sz w:val="22"/>
                <w:szCs w:val="22"/>
              </w:rPr>
              <w:t xml:space="preserve">SENTATION – </w:t>
            </w:r>
            <w:r>
              <w:rPr>
                <w:rFonts w:ascii="Calibri" w:hAnsi="Calibri" w:cs="Calibri"/>
                <w:sz w:val="22"/>
                <w:szCs w:val="22"/>
              </w:rPr>
              <w:t xml:space="preserve">durch </w:t>
            </w:r>
            <w:r w:rsidRPr="00DC2B32">
              <w:rPr>
                <w:rFonts w:ascii="Calibri" w:hAnsi="Calibri" w:cs="Calibri"/>
                <w:sz w:val="22"/>
                <w:szCs w:val="22"/>
              </w:rPr>
              <w:t xml:space="preserve">eine </w:t>
            </w:r>
            <w:proofErr w:type="spellStart"/>
            <w:r w:rsidRPr="00DC2B32">
              <w:rPr>
                <w:rFonts w:ascii="Calibri" w:hAnsi="Calibri" w:cs="Calibri"/>
                <w:sz w:val="22"/>
                <w:szCs w:val="22"/>
              </w:rPr>
              <w:t>Powerpoint</w:t>
            </w:r>
            <w:proofErr w:type="spellEnd"/>
            <w:r w:rsidRPr="00DC2B32">
              <w:rPr>
                <w:rFonts w:ascii="Calibri" w:hAnsi="Calibri" w:cs="Calibri"/>
                <w:sz w:val="22"/>
                <w:szCs w:val="22"/>
              </w:rPr>
              <w:t xml:space="preserve"> Präsentation</w:t>
            </w:r>
            <w:r>
              <w:rPr>
                <w:rFonts w:ascii="Calibri" w:hAnsi="Calibri" w:cs="Calibri"/>
                <w:sz w:val="22"/>
                <w:szCs w:val="22"/>
              </w:rPr>
              <w:t xml:space="preserve"> wird</w:t>
            </w:r>
            <w:r w:rsidR="00B67D41">
              <w:rPr>
                <w:rFonts w:ascii="Calibri" w:hAnsi="Calibri" w:cs="Calibri"/>
                <w:sz w:val="22"/>
                <w:szCs w:val="22"/>
              </w:rPr>
              <w:t xml:space="preserve"> die Entstehung der Europahymne </w:t>
            </w:r>
            <w:proofErr w:type="spellStart"/>
            <w:r w:rsidR="00B67D41">
              <w:rPr>
                <w:rFonts w:ascii="Calibri" w:hAnsi="Calibri" w:cs="Calibri"/>
                <w:sz w:val="22"/>
                <w:szCs w:val="22"/>
              </w:rPr>
              <w:t>erklährt</w:t>
            </w:r>
            <w:proofErr w:type="spellEnd"/>
          </w:p>
          <w:p w14:paraId="74CEE01F" w14:textId="087AE5E6" w:rsidR="00A43E10" w:rsidRDefault="00A43E10" w:rsidP="00A43E10">
            <w:pPr>
              <w:widowControl w:val="0"/>
              <w:numPr>
                <w:ilvl w:val="0"/>
                <w:numId w:val="5"/>
              </w:numPr>
              <w:autoSpaceDE w:val="0"/>
              <w:autoSpaceDN w:val="0"/>
              <w:adjustRightInd w:val="0"/>
              <w:rPr>
                <w:rFonts w:ascii="Calibri" w:hAnsi="Calibri" w:cs="Calibri"/>
                <w:sz w:val="22"/>
                <w:szCs w:val="22"/>
              </w:rPr>
            </w:pPr>
            <w:r w:rsidRPr="009E67D8">
              <w:rPr>
                <w:rFonts w:ascii="Calibri" w:hAnsi="Calibri" w:cs="Calibri"/>
                <w:sz w:val="22"/>
                <w:szCs w:val="22"/>
              </w:rPr>
              <w:t>SEMANTISIERUNG</w:t>
            </w:r>
            <w:r>
              <w:rPr>
                <w:rFonts w:ascii="Calibri" w:hAnsi="Calibri" w:cs="Calibri"/>
                <w:sz w:val="22"/>
                <w:szCs w:val="22"/>
              </w:rPr>
              <w:t xml:space="preserve"> - der Text auf dem Arbeitsblatt wird gelesen und bearbeitet</w:t>
            </w:r>
            <w:r>
              <w:rPr>
                <w:rFonts w:ascii="Calibri" w:hAnsi="Calibri" w:cs="Calibri"/>
                <w:sz w:val="22"/>
                <w:szCs w:val="22"/>
              </w:rPr>
              <w:br/>
            </w:r>
            <w:r w:rsidR="00B67D41">
              <w:rPr>
                <w:rFonts w:ascii="Calibri" w:hAnsi="Calibri" w:cs="Calibri"/>
                <w:sz w:val="22"/>
                <w:szCs w:val="22"/>
              </w:rPr>
              <w:t>- der Quiz die Millionenshow wird gespielt</w:t>
            </w:r>
          </w:p>
          <w:p w14:paraId="3F7906E3" w14:textId="1C1B146F" w:rsidR="00A43E10" w:rsidRDefault="00A43E10" w:rsidP="00A43E10">
            <w:pPr>
              <w:widowControl w:val="0"/>
              <w:numPr>
                <w:ilvl w:val="0"/>
                <w:numId w:val="5"/>
              </w:numPr>
              <w:autoSpaceDE w:val="0"/>
              <w:autoSpaceDN w:val="0"/>
              <w:adjustRightInd w:val="0"/>
              <w:rPr>
                <w:rFonts w:ascii="Calibri" w:hAnsi="Calibri" w:cs="Calibri"/>
                <w:sz w:val="22"/>
                <w:szCs w:val="22"/>
              </w:rPr>
            </w:pPr>
            <w:r w:rsidRPr="00DC2B32">
              <w:rPr>
                <w:rFonts w:ascii="Calibri" w:hAnsi="Calibri" w:cs="Calibri"/>
                <w:sz w:val="22"/>
                <w:szCs w:val="22"/>
              </w:rPr>
              <w:t xml:space="preserve"> </w:t>
            </w:r>
            <w:r w:rsidRPr="009E67D8">
              <w:rPr>
                <w:rFonts w:ascii="Calibri" w:hAnsi="Calibri" w:cs="Calibri"/>
                <w:sz w:val="22"/>
                <w:szCs w:val="22"/>
              </w:rPr>
              <w:t>ÜBEN</w:t>
            </w:r>
            <w:r>
              <w:rPr>
                <w:rFonts w:ascii="Calibri" w:hAnsi="Calibri" w:cs="Calibri"/>
                <w:sz w:val="22"/>
                <w:szCs w:val="22"/>
              </w:rPr>
              <w:t xml:space="preserve"> – </w:t>
            </w:r>
            <w:r w:rsidR="00B67D41">
              <w:rPr>
                <w:rFonts w:ascii="Calibri" w:hAnsi="Calibri" w:cs="Calibri"/>
                <w:sz w:val="22"/>
                <w:szCs w:val="22"/>
              </w:rPr>
              <w:t>das Lied wird gelesen</w:t>
            </w:r>
            <w:r w:rsidR="00E05E83">
              <w:rPr>
                <w:rFonts w:ascii="Calibri" w:hAnsi="Calibri" w:cs="Calibri"/>
                <w:sz w:val="22"/>
                <w:szCs w:val="22"/>
              </w:rPr>
              <w:t xml:space="preserve"> und eingeübt</w:t>
            </w:r>
            <w:r>
              <w:rPr>
                <w:rFonts w:ascii="Calibri" w:hAnsi="Calibri" w:cs="Calibri"/>
                <w:sz w:val="22"/>
                <w:szCs w:val="22"/>
              </w:rPr>
              <w:br/>
              <w:t xml:space="preserve">- im </w:t>
            </w:r>
            <w:r w:rsidR="00B67D41">
              <w:rPr>
                <w:rFonts w:ascii="Calibri" w:hAnsi="Calibri" w:cs="Calibri"/>
                <w:sz w:val="22"/>
                <w:szCs w:val="22"/>
              </w:rPr>
              <w:t>Schulhof</w:t>
            </w:r>
            <w:r>
              <w:rPr>
                <w:rFonts w:ascii="Calibri" w:hAnsi="Calibri" w:cs="Calibri"/>
                <w:sz w:val="22"/>
                <w:szCs w:val="22"/>
              </w:rPr>
              <w:t xml:space="preserve"> wird das neu erworbene Wissen praktisch umgesetzt</w:t>
            </w:r>
          </w:p>
          <w:p w14:paraId="01A2371A" w14:textId="4D4F5E6D" w:rsidR="00A43E10" w:rsidRPr="00062BF1" w:rsidRDefault="00A43E10" w:rsidP="00A43E10">
            <w:pPr>
              <w:rPr>
                <w:rFonts w:ascii="Cambria" w:hAnsi="Cambria"/>
                <w:sz w:val="28"/>
                <w:szCs w:val="28"/>
              </w:rPr>
            </w:pPr>
            <w:r>
              <w:rPr>
                <w:rFonts w:ascii="Calibri" w:hAnsi="Calibri" w:cs="Calibri"/>
                <w:sz w:val="22"/>
                <w:szCs w:val="22"/>
              </w:rPr>
              <w:t>- Im Klassenzimmer werden die Arbeitsblätter z</w:t>
            </w:r>
            <w:r w:rsidR="00E05E83">
              <w:rPr>
                <w:rFonts w:ascii="Calibri" w:hAnsi="Calibri" w:cs="Calibri"/>
                <w:sz w:val="22"/>
                <w:szCs w:val="22"/>
              </w:rPr>
              <w:t>ur Festigung des Wissens gelöst</w:t>
            </w:r>
            <w:r>
              <w:rPr>
                <w:rFonts w:ascii="Calibri" w:hAnsi="Calibri" w:cs="Calibri"/>
                <w:sz w:val="22"/>
                <w:szCs w:val="22"/>
              </w:rPr>
              <w:t xml:space="preserve"> </w:t>
            </w:r>
          </w:p>
        </w:tc>
      </w:tr>
      <w:tr w:rsidR="00A43E10" w:rsidRPr="00062BF1" w14:paraId="2E26381C" w14:textId="77777777" w:rsidTr="00D96237">
        <w:tc>
          <w:tcPr>
            <w:tcW w:w="3203" w:type="dxa"/>
          </w:tcPr>
          <w:p w14:paraId="79ABA2D2" w14:textId="4120D893" w:rsidR="00A43E10" w:rsidRPr="00062BF1" w:rsidRDefault="00A43E10" w:rsidP="00A43E10">
            <w:pPr>
              <w:rPr>
                <w:rFonts w:ascii="Cambria" w:hAnsi="Cambria"/>
                <w:sz w:val="28"/>
                <w:szCs w:val="28"/>
              </w:rPr>
            </w:pPr>
            <w:r w:rsidRPr="00062BF1">
              <w:rPr>
                <w:rFonts w:ascii="Cambria" w:hAnsi="Cambria"/>
                <w:sz w:val="28"/>
                <w:szCs w:val="28"/>
              </w:rPr>
              <w:t>Zeit, die in Anspruch genommen hat</w:t>
            </w:r>
          </w:p>
        </w:tc>
        <w:tc>
          <w:tcPr>
            <w:tcW w:w="5853" w:type="dxa"/>
          </w:tcPr>
          <w:p w14:paraId="48924322" w14:textId="5E89B349" w:rsidR="00A43E10" w:rsidRPr="00062BF1" w:rsidRDefault="00872EB8" w:rsidP="00A43E10">
            <w:pPr>
              <w:rPr>
                <w:rFonts w:ascii="Cambria" w:hAnsi="Cambria"/>
                <w:sz w:val="28"/>
                <w:szCs w:val="28"/>
              </w:rPr>
            </w:pPr>
            <w:r>
              <w:rPr>
                <w:rFonts w:ascii="Calibri" w:hAnsi="Calibri" w:cs="Calibri"/>
                <w:sz w:val="22"/>
                <w:szCs w:val="22"/>
              </w:rPr>
              <w:t>1</w:t>
            </w:r>
            <w:r w:rsidR="007E5BDB">
              <w:rPr>
                <w:rFonts w:ascii="Calibri" w:hAnsi="Calibri" w:cs="Calibri"/>
                <w:sz w:val="22"/>
                <w:szCs w:val="22"/>
              </w:rPr>
              <w:t xml:space="preserve"> Stunde</w:t>
            </w:r>
          </w:p>
        </w:tc>
      </w:tr>
      <w:tr w:rsidR="00A43E10" w:rsidRPr="00062BF1" w14:paraId="2468F693" w14:textId="77777777" w:rsidTr="00D96237">
        <w:tc>
          <w:tcPr>
            <w:tcW w:w="3203" w:type="dxa"/>
          </w:tcPr>
          <w:p w14:paraId="0B434BF6" w14:textId="7A21E251" w:rsidR="00A43E10" w:rsidRPr="00062BF1" w:rsidRDefault="00A43E10" w:rsidP="00A43E10">
            <w:pPr>
              <w:rPr>
                <w:rFonts w:ascii="Cambria" w:hAnsi="Cambria"/>
                <w:sz w:val="28"/>
                <w:szCs w:val="28"/>
              </w:rPr>
            </w:pPr>
            <w:r w:rsidRPr="00062BF1">
              <w:rPr>
                <w:rFonts w:ascii="Cambria" w:hAnsi="Cambria"/>
                <w:sz w:val="28"/>
                <w:szCs w:val="28"/>
              </w:rPr>
              <w:t>notwendiges</w:t>
            </w:r>
          </w:p>
          <w:p w14:paraId="2FC5E247" w14:textId="77777777" w:rsidR="00A43E10" w:rsidRPr="00062BF1" w:rsidRDefault="00A43E10" w:rsidP="00A43E10">
            <w:pPr>
              <w:rPr>
                <w:rFonts w:ascii="Cambria" w:hAnsi="Cambria"/>
                <w:sz w:val="28"/>
                <w:szCs w:val="28"/>
              </w:rPr>
            </w:pPr>
            <w:r w:rsidRPr="00062BF1">
              <w:rPr>
                <w:rFonts w:ascii="Cambria" w:hAnsi="Cambria"/>
                <w:sz w:val="28"/>
                <w:szCs w:val="28"/>
              </w:rPr>
              <w:t>Zubehör</w:t>
            </w:r>
          </w:p>
        </w:tc>
        <w:tc>
          <w:tcPr>
            <w:tcW w:w="5853" w:type="dxa"/>
          </w:tcPr>
          <w:p w14:paraId="501B168F" w14:textId="77777777" w:rsidR="00A43E10" w:rsidRPr="009B5862" w:rsidRDefault="00A43E10" w:rsidP="00A43E10">
            <w:pPr>
              <w:rPr>
                <w:rFonts w:ascii="Calibri" w:hAnsi="Calibri" w:cs="Calibri"/>
                <w:sz w:val="22"/>
                <w:szCs w:val="22"/>
              </w:rPr>
            </w:pPr>
            <w:r w:rsidRPr="009B5862">
              <w:rPr>
                <w:rFonts w:ascii="Calibri" w:hAnsi="Calibri" w:cs="Calibri"/>
                <w:sz w:val="22"/>
                <w:szCs w:val="22"/>
              </w:rPr>
              <w:t>- die Hefte</w:t>
            </w:r>
          </w:p>
          <w:p w14:paraId="3A3D4244" w14:textId="77777777" w:rsidR="00A43E10" w:rsidRPr="009B5862" w:rsidRDefault="00A43E10" w:rsidP="00A43E10">
            <w:pPr>
              <w:rPr>
                <w:rFonts w:ascii="Calibri" w:hAnsi="Calibri" w:cs="Calibri"/>
                <w:sz w:val="22"/>
                <w:szCs w:val="22"/>
              </w:rPr>
            </w:pPr>
            <w:r w:rsidRPr="004D7671">
              <w:rPr>
                <w:rFonts w:ascii="Calibri" w:hAnsi="Calibri" w:cs="Calibri"/>
                <w:sz w:val="22"/>
                <w:szCs w:val="22"/>
              </w:rPr>
              <w:t>- die Arbeitsblätter</w:t>
            </w:r>
          </w:p>
          <w:p w14:paraId="5B240E22" w14:textId="77777777" w:rsidR="00A43E10" w:rsidRPr="009B5862" w:rsidRDefault="00A43E10" w:rsidP="00A43E10">
            <w:pPr>
              <w:rPr>
                <w:rFonts w:ascii="Calibri" w:hAnsi="Calibri" w:cs="Calibri"/>
                <w:sz w:val="22"/>
                <w:szCs w:val="22"/>
              </w:rPr>
            </w:pPr>
            <w:r w:rsidRPr="009B5862">
              <w:rPr>
                <w:rFonts w:ascii="Calibri" w:hAnsi="Calibri" w:cs="Calibri"/>
                <w:sz w:val="22"/>
                <w:szCs w:val="22"/>
              </w:rPr>
              <w:t>- die Tafel</w:t>
            </w:r>
          </w:p>
          <w:p w14:paraId="113F099E" w14:textId="77777777" w:rsidR="00A43E10" w:rsidRPr="009B5862" w:rsidRDefault="00A43E10" w:rsidP="00A43E10">
            <w:pPr>
              <w:rPr>
                <w:rFonts w:ascii="Calibri" w:hAnsi="Calibri" w:cs="Calibri"/>
                <w:sz w:val="22"/>
                <w:szCs w:val="22"/>
              </w:rPr>
            </w:pPr>
            <w:r w:rsidRPr="009B5862">
              <w:rPr>
                <w:rFonts w:ascii="Calibri" w:hAnsi="Calibri" w:cs="Calibri"/>
                <w:sz w:val="22"/>
                <w:szCs w:val="22"/>
              </w:rPr>
              <w:t>- der Computer</w:t>
            </w:r>
          </w:p>
          <w:p w14:paraId="3A60AF04" w14:textId="77777777" w:rsidR="00A43E10" w:rsidRPr="009B5862" w:rsidRDefault="00A43E10" w:rsidP="00A43E10">
            <w:pPr>
              <w:rPr>
                <w:rFonts w:ascii="Calibri" w:hAnsi="Calibri" w:cs="Calibri"/>
                <w:sz w:val="22"/>
                <w:szCs w:val="22"/>
              </w:rPr>
            </w:pPr>
            <w:r w:rsidRPr="009B5862">
              <w:rPr>
                <w:rFonts w:ascii="Calibri" w:hAnsi="Calibri" w:cs="Calibri"/>
                <w:sz w:val="22"/>
                <w:szCs w:val="22"/>
              </w:rPr>
              <w:t>- der Projektor</w:t>
            </w:r>
          </w:p>
          <w:p w14:paraId="26B06892" w14:textId="77777777" w:rsidR="00A43E10" w:rsidRDefault="00A43E10" w:rsidP="00A43E10">
            <w:pPr>
              <w:rPr>
                <w:rFonts w:ascii="Calibri" w:hAnsi="Calibri" w:cs="Calibri"/>
                <w:sz w:val="22"/>
                <w:szCs w:val="22"/>
              </w:rPr>
            </w:pPr>
            <w:r w:rsidRPr="009B5862">
              <w:rPr>
                <w:rFonts w:ascii="Calibri" w:hAnsi="Calibri" w:cs="Calibri"/>
                <w:sz w:val="22"/>
                <w:szCs w:val="22"/>
              </w:rPr>
              <w:t xml:space="preserve">- die </w:t>
            </w:r>
            <w:proofErr w:type="spellStart"/>
            <w:r w:rsidRPr="00DC2B32">
              <w:rPr>
                <w:rFonts w:ascii="Calibri" w:hAnsi="Calibri" w:cs="Calibri"/>
                <w:sz w:val="22"/>
                <w:szCs w:val="22"/>
              </w:rPr>
              <w:t>Powerpoint</w:t>
            </w:r>
            <w:proofErr w:type="spellEnd"/>
            <w:r w:rsidRPr="00DC2B32">
              <w:rPr>
                <w:rFonts w:ascii="Calibri" w:hAnsi="Calibri" w:cs="Calibri"/>
                <w:sz w:val="22"/>
                <w:szCs w:val="22"/>
              </w:rPr>
              <w:t xml:space="preserve"> Präsentation</w:t>
            </w:r>
          </w:p>
          <w:p w14:paraId="55868353" w14:textId="0DFBDBE8" w:rsidR="00E05E83" w:rsidRPr="00E05E83" w:rsidRDefault="00E05E83" w:rsidP="00A43E10">
            <w:pPr>
              <w:rPr>
                <w:rFonts w:ascii="Calibri" w:hAnsi="Calibri" w:cs="Calibri"/>
                <w:sz w:val="22"/>
                <w:szCs w:val="22"/>
              </w:rPr>
            </w:pPr>
            <w:r>
              <w:rPr>
                <w:rFonts w:ascii="Calibri" w:hAnsi="Calibri" w:cs="Calibri"/>
                <w:sz w:val="22"/>
                <w:szCs w:val="22"/>
              </w:rPr>
              <w:t xml:space="preserve">- der </w:t>
            </w:r>
            <w:r w:rsidRPr="00E05E83">
              <w:rPr>
                <w:rFonts w:ascii="Calibri" w:hAnsi="Calibri" w:cs="Calibri"/>
                <w:sz w:val="22"/>
                <w:szCs w:val="22"/>
              </w:rPr>
              <w:t>Synthesizer</w:t>
            </w:r>
          </w:p>
        </w:tc>
      </w:tr>
      <w:tr w:rsidR="00A43E10" w:rsidRPr="00062BF1" w14:paraId="0B344AF6" w14:textId="77777777" w:rsidTr="00D96237">
        <w:tc>
          <w:tcPr>
            <w:tcW w:w="3203" w:type="dxa"/>
          </w:tcPr>
          <w:p w14:paraId="69C81CB2" w14:textId="77777777" w:rsidR="00A43E10" w:rsidRPr="00062BF1" w:rsidRDefault="00A43E10" w:rsidP="00A43E10">
            <w:pPr>
              <w:rPr>
                <w:rFonts w:ascii="Cambria" w:hAnsi="Cambria"/>
                <w:sz w:val="28"/>
                <w:szCs w:val="28"/>
              </w:rPr>
            </w:pPr>
            <w:r w:rsidRPr="00062BF1">
              <w:rPr>
                <w:rFonts w:ascii="Cambria" w:hAnsi="Cambria"/>
                <w:sz w:val="28"/>
                <w:szCs w:val="28"/>
              </w:rPr>
              <w:t>notwendige Vorbereitung</w:t>
            </w:r>
          </w:p>
        </w:tc>
        <w:tc>
          <w:tcPr>
            <w:tcW w:w="5853" w:type="dxa"/>
          </w:tcPr>
          <w:p w14:paraId="01A1E7F8" w14:textId="77777777" w:rsidR="00A43E10" w:rsidRDefault="00A43E10" w:rsidP="00A43E10">
            <w:pPr>
              <w:widowControl w:val="0"/>
              <w:autoSpaceDE w:val="0"/>
              <w:autoSpaceDN w:val="0"/>
              <w:adjustRightInd w:val="0"/>
              <w:rPr>
                <w:rFonts w:ascii="Calibri" w:hAnsi="Calibri" w:cs="Calibri"/>
                <w:sz w:val="22"/>
                <w:szCs w:val="22"/>
              </w:rPr>
            </w:pPr>
            <w:r w:rsidRPr="009E67D8">
              <w:rPr>
                <w:rFonts w:ascii="Calibri" w:hAnsi="Calibri" w:cs="Calibri"/>
                <w:sz w:val="22"/>
                <w:szCs w:val="22"/>
              </w:rPr>
              <w:t>-</w:t>
            </w:r>
            <w:r>
              <w:rPr>
                <w:rFonts w:ascii="Calibri" w:hAnsi="Calibri" w:cs="Calibri"/>
                <w:sz w:val="22"/>
                <w:szCs w:val="22"/>
              </w:rPr>
              <w:t xml:space="preserve"> die Vorbereitung von den Arbeitsblättern</w:t>
            </w:r>
          </w:p>
          <w:p w14:paraId="3B4CCDF7" w14:textId="5214EE3C" w:rsidR="00A43E10" w:rsidRDefault="00A43E10" w:rsidP="00A43E10">
            <w:pPr>
              <w:widowControl w:val="0"/>
              <w:autoSpaceDE w:val="0"/>
              <w:autoSpaceDN w:val="0"/>
              <w:adjustRightInd w:val="0"/>
              <w:rPr>
                <w:rFonts w:ascii="Calibri" w:hAnsi="Calibri" w:cs="Calibri"/>
                <w:sz w:val="22"/>
                <w:szCs w:val="22"/>
              </w:rPr>
            </w:pPr>
            <w:r>
              <w:rPr>
                <w:rFonts w:ascii="Calibri" w:hAnsi="Calibri" w:cs="Calibri"/>
                <w:sz w:val="22"/>
                <w:szCs w:val="22"/>
              </w:rPr>
              <w:t xml:space="preserve">- eine </w:t>
            </w:r>
            <w:proofErr w:type="spellStart"/>
            <w:r w:rsidRPr="00DC2B32">
              <w:rPr>
                <w:rFonts w:ascii="Calibri" w:hAnsi="Calibri" w:cs="Calibri"/>
                <w:sz w:val="22"/>
                <w:szCs w:val="22"/>
              </w:rPr>
              <w:t>Powerpoint</w:t>
            </w:r>
            <w:proofErr w:type="spellEnd"/>
            <w:r w:rsidRPr="00DC2B32">
              <w:rPr>
                <w:rFonts w:ascii="Calibri" w:hAnsi="Calibri" w:cs="Calibri"/>
                <w:sz w:val="22"/>
                <w:szCs w:val="22"/>
              </w:rPr>
              <w:t xml:space="preserve"> Präsentation</w:t>
            </w:r>
            <w:r>
              <w:rPr>
                <w:rFonts w:ascii="Calibri" w:hAnsi="Calibri" w:cs="Calibri"/>
                <w:sz w:val="22"/>
                <w:szCs w:val="22"/>
              </w:rPr>
              <w:t xml:space="preserve"> über </w:t>
            </w:r>
            <w:r w:rsidR="00E05E83">
              <w:rPr>
                <w:rFonts w:ascii="Calibri" w:hAnsi="Calibri" w:cs="Calibri"/>
                <w:sz w:val="22"/>
                <w:szCs w:val="22"/>
              </w:rPr>
              <w:t>die Entstehung der Europahymne</w:t>
            </w:r>
          </w:p>
          <w:p w14:paraId="3D01DAD1" w14:textId="48AD20EC" w:rsidR="00A43E10" w:rsidRPr="00E05E83" w:rsidRDefault="00E05E83" w:rsidP="00A43E10">
            <w:pPr>
              <w:rPr>
                <w:rFonts w:ascii="Calibri" w:hAnsi="Calibri" w:cs="Calibri"/>
                <w:sz w:val="22"/>
                <w:szCs w:val="22"/>
              </w:rPr>
            </w:pPr>
            <w:r w:rsidRPr="00E05E83">
              <w:rPr>
                <w:rFonts w:ascii="Calibri" w:hAnsi="Calibri" w:cs="Calibri"/>
                <w:sz w:val="22"/>
                <w:szCs w:val="22"/>
              </w:rPr>
              <w:t>- die Vorbereitung von den Synthesizer</w:t>
            </w:r>
          </w:p>
        </w:tc>
      </w:tr>
      <w:tr w:rsidR="00A43E10" w:rsidRPr="00062BF1" w14:paraId="342D8DAF" w14:textId="77777777" w:rsidTr="00D96237">
        <w:tc>
          <w:tcPr>
            <w:tcW w:w="3203" w:type="dxa"/>
          </w:tcPr>
          <w:p w14:paraId="702C7A55" w14:textId="6BE176DF" w:rsidR="00A43E10" w:rsidRPr="00062BF1" w:rsidRDefault="00A43E10" w:rsidP="00A43E10">
            <w:pPr>
              <w:rPr>
                <w:rFonts w:ascii="Cambria" w:hAnsi="Cambria"/>
                <w:sz w:val="28"/>
                <w:szCs w:val="28"/>
              </w:rPr>
            </w:pPr>
            <w:r w:rsidRPr="00062BF1">
              <w:rPr>
                <w:rFonts w:ascii="Cambria" w:hAnsi="Cambria"/>
                <w:sz w:val="28"/>
                <w:szCs w:val="28"/>
              </w:rPr>
              <w:t>Anforderungen (worauf ist zu achten)</w:t>
            </w:r>
          </w:p>
        </w:tc>
        <w:tc>
          <w:tcPr>
            <w:tcW w:w="5853" w:type="dxa"/>
          </w:tcPr>
          <w:p w14:paraId="755E0D35" w14:textId="53AF3ABB" w:rsidR="00A43E10" w:rsidRPr="00062BF1" w:rsidRDefault="00B350A3" w:rsidP="00A43E10">
            <w:pPr>
              <w:rPr>
                <w:rFonts w:ascii="Cambria" w:hAnsi="Cambria"/>
                <w:sz w:val="28"/>
                <w:szCs w:val="28"/>
              </w:rPr>
            </w:pPr>
            <w:r>
              <w:rPr>
                <w:rFonts w:ascii="Cambria" w:hAnsi="Cambria"/>
                <w:sz w:val="28"/>
                <w:szCs w:val="28"/>
              </w:rPr>
              <w:t>/</w:t>
            </w:r>
          </w:p>
        </w:tc>
      </w:tr>
      <w:tr w:rsidR="00A43E10" w:rsidRPr="00062BF1" w14:paraId="52D6C544" w14:textId="77777777" w:rsidTr="00D96237">
        <w:tc>
          <w:tcPr>
            <w:tcW w:w="3203" w:type="dxa"/>
          </w:tcPr>
          <w:p w14:paraId="2C5ACDBA" w14:textId="77777777" w:rsidR="00A43E10" w:rsidRPr="00062BF1" w:rsidRDefault="00A43E10" w:rsidP="00A43E10">
            <w:pPr>
              <w:rPr>
                <w:rFonts w:ascii="Cambria" w:hAnsi="Cambria"/>
                <w:sz w:val="28"/>
                <w:szCs w:val="28"/>
              </w:rPr>
            </w:pPr>
            <w:r w:rsidRPr="00062BF1">
              <w:rPr>
                <w:rFonts w:ascii="Cambria" w:hAnsi="Cambria"/>
                <w:sz w:val="28"/>
                <w:szCs w:val="28"/>
              </w:rPr>
              <w:t>Lernort (im Detail)</w:t>
            </w:r>
          </w:p>
        </w:tc>
        <w:tc>
          <w:tcPr>
            <w:tcW w:w="5853" w:type="dxa"/>
          </w:tcPr>
          <w:p w14:paraId="7EFECC24" w14:textId="24879CAB" w:rsidR="00A43E10" w:rsidRDefault="00A43E10" w:rsidP="00A43E10">
            <w:pPr>
              <w:widowControl w:val="0"/>
              <w:autoSpaceDE w:val="0"/>
              <w:autoSpaceDN w:val="0"/>
              <w:adjustRightInd w:val="0"/>
              <w:rPr>
                <w:rFonts w:ascii="Calibri" w:hAnsi="Calibri" w:cs="Calibri"/>
                <w:szCs w:val="22"/>
              </w:rPr>
            </w:pPr>
            <w:r>
              <w:rPr>
                <w:rFonts w:ascii="Calibri" w:hAnsi="Calibri" w:cs="Calibri"/>
                <w:szCs w:val="22"/>
              </w:rPr>
              <w:t>DER SCHULHOF</w:t>
            </w:r>
          </w:p>
          <w:p w14:paraId="32932A9E" w14:textId="45554331" w:rsidR="00A43E10" w:rsidRPr="00062BF1" w:rsidRDefault="00A43E10" w:rsidP="00A43E10">
            <w:pPr>
              <w:rPr>
                <w:rFonts w:ascii="Cambria" w:hAnsi="Cambria"/>
                <w:sz w:val="28"/>
                <w:szCs w:val="28"/>
              </w:rPr>
            </w:pPr>
          </w:p>
        </w:tc>
      </w:tr>
      <w:tr w:rsidR="00A43E10" w:rsidRPr="00062BF1" w14:paraId="4C11370B" w14:textId="77777777" w:rsidTr="00D96237">
        <w:tc>
          <w:tcPr>
            <w:tcW w:w="3203" w:type="dxa"/>
          </w:tcPr>
          <w:p w14:paraId="145AA1B0" w14:textId="77777777" w:rsidR="00A43E10" w:rsidRPr="00062BF1" w:rsidRDefault="00A43E10" w:rsidP="00A43E10">
            <w:pPr>
              <w:rPr>
                <w:rFonts w:ascii="Cambria" w:hAnsi="Cambria"/>
                <w:sz w:val="28"/>
                <w:szCs w:val="28"/>
              </w:rPr>
            </w:pPr>
            <w:r w:rsidRPr="00062BF1">
              <w:rPr>
                <w:rFonts w:ascii="Cambria" w:hAnsi="Cambria"/>
                <w:sz w:val="28"/>
                <w:szCs w:val="28"/>
              </w:rPr>
              <w:t>Vorteile dieses Lernortes</w:t>
            </w:r>
          </w:p>
        </w:tc>
        <w:tc>
          <w:tcPr>
            <w:tcW w:w="5853" w:type="dxa"/>
          </w:tcPr>
          <w:p w14:paraId="73F9AA8F" w14:textId="41DFF022" w:rsidR="00A43E10" w:rsidRPr="00062BF1" w:rsidRDefault="00FD78EC" w:rsidP="00A43E10">
            <w:pPr>
              <w:rPr>
                <w:rFonts w:ascii="Cambria" w:hAnsi="Cambria"/>
                <w:sz w:val="28"/>
                <w:szCs w:val="28"/>
              </w:rPr>
            </w:pPr>
            <w:r>
              <w:rPr>
                <w:rFonts w:ascii="Calibri" w:hAnsi="Calibri" w:cs="Calibri"/>
                <w:sz w:val="22"/>
                <w:szCs w:val="22"/>
              </w:rPr>
              <w:t>Es macht den Schülern Spaß und ist ein Teil der Motivation für den folgenden Unterricht.</w:t>
            </w:r>
          </w:p>
        </w:tc>
      </w:tr>
      <w:tr w:rsidR="00A43E10" w:rsidRPr="00062BF1" w14:paraId="4A3605B0" w14:textId="77777777" w:rsidTr="00D96237">
        <w:tc>
          <w:tcPr>
            <w:tcW w:w="3203" w:type="dxa"/>
          </w:tcPr>
          <w:p w14:paraId="4B798E04" w14:textId="4503DD20" w:rsidR="00A43E10" w:rsidRPr="00062BF1" w:rsidRDefault="00A43E10" w:rsidP="00A43E10">
            <w:pPr>
              <w:rPr>
                <w:rFonts w:ascii="Cambria" w:hAnsi="Cambria"/>
                <w:sz w:val="28"/>
                <w:szCs w:val="28"/>
              </w:rPr>
            </w:pPr>
            <w:r w:rsidRPr="00062BF1">
              <w:rPr>
                <w:rFonts w:ascii="Cambria" w:hAnsi="Cambria"/>
                <w:sz w:val="28"/>
                <w:szCs w:val="28"/>
              </w:rPr>
              <w:t>Eventuelle</w:t>
            </w:r>
          </w:p>
          <w:p w14:paraId="114A144F" w14:textId="77777777" w:rsidR="00A43E10" w:rsidRPr="00062BF1" w:rsidRDefault="00A43E10" w:rsidP="00A43E10">
            <w:pPr>
              <w:rPr>
                <w:rFonts w:ascii="Cambria" w:hAnsi="Cambria"/>
                <w:sz w:val="28"/>
                <w:szCs w:val="28"/>
              </w:rPr>
            </w:pPr>
            <w:r w:rsidRPr="00062BF1">
              <w:rPr>
                <w:rFonts w:ascii="Cambria" w:hAnsi="Cambria"/>
                <w:sz w:val="28"/>
                <w:szCs w:val="28"/>
              </w:rPr>
              <w:t>Schwierigkeiten</w:t>
            </w:r>
          </w:p>
        </w:tc>
        <w:tc>
          <w:tcPr>
            <w:tcW w:w="5853" w:type="dxa"/>
          </w:tcPr>
          <w:p w14:paraId="61F9E0E8" w14:textId="470C1CA5" w:rsidR="00A43E10" w:rsidRPr="00062BF1" w:rsidRDefault="00FD78EC" w:rsidP="00A43E10">
            <w:pPr>
              <w:rPr>
                <w:rFonts w:ascii="Cambria" w:hAnsi="Cambria"/>
                <w:sz w:val="28"/>
                <w:szCs w:val="28"/>
              </w:rPr>
            </w:pPr>
            <w:r>
              <w:rPr>
                <w:rFonts w:ascii="Cambria" w:hAnsi="Cambria"/>
                <w:sz w:val="28"/>
                <w:szCs w:val="28"/>
              </w:rPr>
              <w:t>/</w:t>
            </w:r>
          </w:p>
        </w:tc>
      </w:tr>
      <w:tr w:rsidR="00A43E10" w:rsidRPr="00062BF1" w14:paraId="2C6C0EB0" w14:textId="77777777" w:rsidTr="00D96237">
        <w:tc>
          <w:tcPr>
            <w:tcW w:w="3203" w:type="dxa"/>
          </w:tcPr>
          <w:p w14:paraId="15850FE0" w14:textId="77777777" w:rsidR="00A43E10" w:rsidRPr="00062BF1" w:rsidRDefault="00A43E10" w:rsidP="00A43E10">
            <w:pPr>
              <w:rPr>
                <w:rFonts w:ascii="Cambria" w:hAnsi="Cambria"/>
                <w:sz w:val="28"/>
                <w:szCs w:val="28"/>
              </w:rPr>
            </w:pPr>
            <w:r w:rsidRPr="00062BF1">
              <w:rPr>
                <w:rFonts w:ascii="Cambria" w:hAnsi="Cambria"/>
                <w:sz w:val="28"/>
                <w:szCs w:val="28"/>
              </w:rPr>
              <w:t>Sonstiges</w:t>
            </w:r>
          </w:p>
        </w:tc>
        <w:tc>
          <w:tcPr>
            <w:tcW w:w="5853" w:type="dxa"/>
          </w:tcPr>
          <w:p w14:paraId="2CBEBD2C" w14:textId="36B3CD0B" w:rsidR="00A43E10" w:rsidRPr="00062BF1" w:rsidRDefault="00FD78EC" w:rsidP="00A43E10">
            <w:pPr>
              <w:rPr>
                <w:rFonts w:ascii="Cambria" w:hAnsi="Cambria"/>
                <w:sz w:val="28"/>
                <w:szCs w:val="28"/>
              </w:rPr>
            </w:pPr>
            <w:r>
              <w:rPr>
                <w:rFonts w:ascii="Cambria" w:hAnsi="Cambria"/>
                <w:sz w:val="28"/>
                <w:szCs w:val="28"/>
              </w:rPr>
              <w:t>/</w:t>
            </w:r>
          </w:p>
        </w:tc>
      </w:tr>
      <w:tr w:rsidR="00A43E10" w:rsidRPr="00062BF1" w14:paraId="08AA7DD5" w14:textId="77777777" w:rsidTr="00D96237">
        <w:tc>
          <w:tcPr>
            <w:tcW w:w="3203" w:type="dxa"/>
          </w:tcPr>
          <w:p w14:paraId="3D78D02F" w14:textId="77777777" w:rsidR="00A43E10" w:rsidRPr="00062BF1" w:rsidRDefault="00A43E10" w:rsidP="00A43E10">
            <w:pPr>
              <w:rPr>
                <w:rFonts w:ascii="Cambria" w:hAnsi="Cambria"/>
                <w:sz w:val="28"/>
                <w:szCs w:val="28"/>
              </w:rPr>
            </w:pPr>
            <w:r w:rsidRPr="00062BF1">
              <w:rPr>
                <w:rFonts w:ascii="Cambria" w:hAnsi="Cambria"/>
                <w:sz w:val="28"/>
                <w:szCs w:val="28"/>
              </w:rPr>
              <w:t>Gibt es eine Präsentation dazu?</w:t>
            </w:r>
          </w:p>
        </w:tc>
        <w:tc>
          <w:tcPr>
            <w:tcW w:w="5853" w:type="dxa"/>
          </w:tcPr>
          <w:p w14:paraId="5ED76780" w14:textId="66E0AD8E" w:rsidR="00A43E10" w:rsidRPr="00A43E10" w:rsidRDefault="00A43E10" w:rsidP="00A43E10">
            <w:pPr>
              <w:rPr>
                <w:rFonts w:ascii="Calibri" w:hAnsi="Calibri" w:cs="Calibri"/>
                <w:sz w:val="22"/>
                <w:szCs w:val="22"/>
              </w:rPr>
            </w:pPr>
            <w:r w:rsidRPr="00A43E10">
              <w:rPr>
                <w:rFonts w:ascii="Calibri" w:hAnsi="Calibri" w:cs="Calibri"/>
                <w:sz w:val="22"/>
                <w:szCs w:val="22"/>
              </w:rPr>
              <w:t>Ja, es gibt einen Film, den die Schüler selbst gedreht und montiert haben.</w:t>
            </w:r>
          </w:p>
        </w:tc>
      </w:tr>
      <w:tr w:rsidR="00A43E10" w:rsidRPr="00062BF1" w14:paraId="1E0E50B0" w14:textId="77777777" w:rsidTr="00D96237">
        <w:tc>
          <w:tcPr>
            <w:tcW w:w="3203" w:type="dxa"/>
          </w:tcPr>
          <w:p w14:paraId="0FAA102D" w14:textId="77777777" w:rsidR="00A43E10" w:rsidRPr="00062BF1" w:rsidRDefault="00A43E10" w:rsidP="00A43E10">
            <w:pPr>
              <w:rPr>
                <w:rFonts w:ascii="Cambria" w:hAnsi="Cambria"/>
                <w:sz w:val="28"/>
                <w:szCs w:val="28"/>
              </w:rPr>
            </w:pPr>
            <w:r w:rsidRPr="00062BF1">
              <w:rPr>
                <w:rFonts w:ascii="Cambria" w:hAnsi="Cambria"/>
                <w:sz w:val="28"/>
                <w:szCs w:val="28"/>
              </w:rPr>
              <w:t>Eventuell Fotos</w:t>
            </w:r>
          </w:p>
        </w:tc>
        <w:tc>
          <w:tcPr>
            <w:tcW w:w="5853" w:type="dxa"/>
          </w:tcPr>
          <w:p w14:paraId="0A3B3FE1" w14:textId="01FB84D7" w:rsidR="00A43E10" w:rsidRPr="00A43E10" w:rsidRDefault="00A43E10" w:rsidP="00A43E10">
            <w:pPr>
              <w:rPr>
                <w:rFonts w:ascii="Calibri" w:hAnsi="Calibri" w:cs="Calibri"/>
                <w:sz w:val="22"/>
                <w:szCs w:val="22"/>
              </w:rPr>
            </w:pPr>
            <w:r w:rsidRPr="00A43E10">
              <w:rPr>
                <w:rFonts w:ascii="Calibri" w:hAnsi="Calibri" w:cs="Calibri"/>
                <w:sz w:val="22"/>
                <w:szCs w:val="22"/>
              </w:rPr>
              <w:t>Nein.</w:t>
            </w:r>
          </w:p>
        </w:tc>
      </w:tr>
    </w:tbl>
    <w:p w14:paraId="263A4163" w14:textId="77777777" w:rsidR="005D0794" w:rsidRPr="00726BF5" w:rsidRDefault="005D0794" w:rsidP="00ED641C">
      <w:pPr>
        <w:rPr>
          <w:sz w:val="28"/>
          <w:szCs w:val="28"/>
        </w:rPr>
      </w:pPr>
    </w:p>
    <w:sectPr w:rsidR="005D0794" w:rsidRPr="00726BF5" w:rsidSect="000C3751">
      <w:head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4F2D6" w14:textId="77777777" w:rsidR="00550804" w:rsidRDefault="00550804" w:rsidP="003F2F32">
      <w:r>
        <w:separator/>
      </w:r>
    </w:p>
  </w:endnote>
  <w:endnote w:type="continuationSeparator" w:id="0">
    <w:p w14:paraId="69142D99" w14:textId="77777777" w:rsidR="00550804" w:rsidRDefault="00550804" w:rsidP="003F2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CBD4E" w14:textId="77777777" w:rsidR="00550804" w:rsidRDefault="00550804" w:rsidP="003F2F32">
      <w:r>
        <w:separator/>
      </w:r>
    </w:p>
  </w:footnote>
  <w:footnote w:type="continuationSeparator" w:id="0">
    <w:p w14:paraId="14A44BD8" w14:textId="77777777" w:rsidR="00550804" w:rsidRDefault="00550804" w:rsidP="003F2F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DCBED" w14:textId="18C2723C" w:rsidR="003F2F32" w:rsidRDefault="003F2F32">
    <w:pPr>
      <w:pStyle w:val="Zaglavlje"/>
    </w:pPr>
    <w:r>
      <w:rPr>
        <w:noProof/>
      </w:rPr>
      <w:drawing>
        <wp:inline distT="0" distB="0" distL="0" distR="0" wp14:anchorId="61D4F559" wp14:editId="54808B90">
          <wp:extent cx="1638815" cy="468000"/>
          <wp:effectExtent l="0" t="0" r="0" b="825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 flag-Erasmus+_vect_POS.jpg"/>
                  <pic:cNvPicPr/>
                </pic:nvPicPr>
                <pic:blipFill>
                  <a:blip r:embed="rId1"/>
                  <a:stretch>
                    <a:fillRect/>
                  </a:stretch>
                </pic:blipFill>
                <pic:spPr>
                  <a:xfrm>
                    <a:off x="0" y="0"/>
                    <a:ext cx="1638815" cy="468000"/>
                  </a:xfrm>
                  <a:prstGeom prst="rect">
                    <a:avLst/>
                  </a:prstGeom>
                </pic:spPr>
              </pic:pic>
            </a:graphicData>
          </a:graphic>
        </wp:inline>
      </w:drawing>
    </w:r>
  </w:p>
  <w:p w14:paraId="02F2CAF0" w14:textId="77777777" w:rsidR="003F2F32" w:rsidRDefault="003F2F32">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55D69"/>
    <w:multiLevelType w:val="hybridMultilevel"/>
    <w:tmpl w:val="ECB47D9C"/>
    <w:lvl w:ilvl="0" w:tplc="15F475B4">
      <w:numFmt w:val="bullet"/>
      <w:lvlText w:val="-"/>
      <w:lvlJc w:val="left"/>
      <w:pPr>
        <w:ind w:left="720" w:hanging="360"/>
      </w:pPr>
      <w:rPr>
        <w:rFonts w:ascii="Cambria" w:eastAsiaTheme="minorEastAsia" w:hAnsi="Cambria"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1666C3F"/>
    <w:multiLevelType w:val="hybridMultilevel"/>
    <w:tmpl w:val="317487D6"/>
    <w:lvl w:ilvl="0" w:tplc="9032769E">
      <w:numFmt w:val="bullet"/>
      <w:lvlText w:val="-"/>
      <w:lvlJc w:val="left"/>
      <w:pPr>
        <w:ind w:left="720" w:hanging="360"/>
      </w:pPr>
      <w:rPr>
        <w:rFonts w:ascii="Cambria" w:eastAsiaTheme="minorEastAsia" w:hAnsi="Cambria"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3D95ACE"/>
    <w:multiLevelType w:val="hybridMultilevel"/>
    <w:tmpl w:val="49D6FAD0"/>
    <w:lvl w:ilvl="0" w:tplc="1D826AA2">
      <w:numFmt w:val="bullet"/>
      <w:lvlText w:val="-"/>
      <w:lvlJc w:val="left"/>
      <w:pPr>
        <w:ind w:left="720" w:hanging="360"/>
      </w:pPr>
      <w:rPr>
        <w:rFonts w:ascii="Cambria" w:eastAsiaTheme="minorEastAsia" w:hAnsi="Cambria"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CAB53D0"/>
    <w:multiLevelType w:val="hybridMultilevel"/>
    <w:tmpl w:val="868E70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37600D9"/>
    <w:multiLevelType w:val="hybridMultilevel"/>
    <w:tmpl w:val="42D2EFC8"/>
    <w:lvl w:ilvl="0" w:tplc="133E6FEA">
      <w:start w:val="1"/>
      <w:numFmt w:val="decimal"/>
      <w:lvlText w:val="%1."/>
      <w:lvlJc w:val="left"/>
      <w:pPr>
        <w:tabs>
          <w:tab w:val="num" w:pos="360"/>
        </w:tabs>
        <w:ind w:left="360" w:hanging="360"/>
      </w:pPr>
      <w:rPr>
        <w:rFonts w:hint="default"/>
      </w:rPr>
    </w:lvl>
    <w:lvl w:ilvl="1" w:tplc="041A0019">
      <w:start w:val="1"/>
      <w:numFmt w:val="lowerLetter"/>
      <w:lvlText w:val="%2."/>
      <w:lvlJc w:val="left"/>
      <w:pPr>
        <w:tabs>
          <w:tab w:val="num" w:pos="1080"/>
        </w:tabs>
        <w:ind w:left="1080" w:hanging="360"/>
      </w:pPr>
    </w:lvl>
    <w:lvl w:ilvl="2" w:tplc="041A001B">
      <w:start w:val="1"/>
      <w:numFmt w:val="lowerRoman"/>
      <w:lvlText w:val="%3."/>
      <w:lvlJc w:val="right"/>
      <w:pPr>
        <w:tabs>
          <w:tab w:val="num" w:pos="1800"/>
        </w:tabs>
        <w:ind w:left="1800" w:hanging="180"/>
      </w:pPr>
    </w:lvl>
    <w:lvl w:ilvl="3" w:tplc="041A000F">
      <w:start w:val="1"/>
      <w:numFmt w:val="decimal"/>
      <w:lvlText w:val="%4."/>
      <w:lvlJc w:val="left"/>
      <w:pPr>
        <w:tabs>
          <w:tab w:val="num" w:pos="2520"/>
        </w:tabs>
        <w:ind w:left="2520" w:hanging="360"/>
      </w:pPr>
    </w:lvl>
    <w:lvl w:ilvl="4" w:tplc="041A0019">
      <w:start w:val="1"/>
      <w:numFmt w:val="lowerLetter"/>
      <w:lvlText w:val="%5."/>
      <w:lvlJc w:val="left"/>
      <w:pPr>
        <w:tabs>
          <w:tab w:val="num" w:pos="3240"/>
        </w:tabs>
        <w:ind w:left="3240" w:hanging="360"/>
      </w:pPr>
    </w:lvl>
    <w:lvl w:ilvl="5" w:tplc="041A001B">
      <w:start w:val="1"/>
      <w:numFmt w:val="lowerRoman"/>
      <w:lvlText w:val="%6."/>
      <w:lvlJc w:val="right"/>
      <w:pPr>
        <w:tabs>
          <w:tab w:val="num" w:pos="3960"/>
        </w:tabs>
        <w:ind w:left="3960" w:hanging="180"/>
      </w:pPr>
    </w:lvl>
    <w:lvl w:ilvl="6" w:tplc="041A000F">
      <w:start w:val="1"/>
      <w:numFmt w:val="decimal"/>
      <w:lvlText w:val="%7."/>
      <w:lvlJc w:val="left"/>
      <w:pPr>
        <w:tabs>
          <w:tab w:val="num" w:pos="4680"/>
        </w:tabs>
        <w:ind w:left="4680" w:hanging="360"/>
      </w:pPr>
    </w:lvl>
    <w:lvl w:ilvl="7" w:tplc="041A0019">
      <w:start w:val="1"/>
      <w:numFmt w:val="lowerLetter"/>
      <w:lvlText w:val="%8."/>
      <w:lvlJc w:val="left"/>
      <w:pPr>
        <w:tabs>
          <w:tab w:val="num" w:pos="5400"/>
        </w:tabs>
        <w:ind w:left="5400" w:hanging="360"/>
      </w:pPr>
    </w:lvl>
    <w:lvl w:ilvl="8" w:tplc="041A001B">
      <w:start w:val="1"/>
      <w:numFmt w:val="lowerRoman"/>
      <w:lvlText w:val="%9."/>
      <w:lvlJc w:val="right"/>
      <w:pPr>
        <w:tabs>
          <w:tab w:val="num" w:pos="6120"/>
        </w:tabs>
        <w:ind w:left="612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794"/>
    <w:rsid w:val="00062BF1"/>
    <w:rsid w:val="00085793"/>
    <w:rsid w:val="000C3751"/>
    <w:rsid w:val="000E56AD"/>
    <w:rsid w:val="000F5204"/>
    <w:rsid w:val="0013029E"/>
    <w:rsid w:val="001B0C7D"/>
    <w:rsid w:val="001C04CE"/>
    <w:rsid w:val="002427C8"/>
    <w:rsid w:val="00250A7A"/>
    <w:rsid w:val="00284054"/>
    <w:rsid w:val="003831BF"/>
    <w:rsid w:val="003F2F32"/>
    <w:rsid w:val="004007D9"/>
    <w:rsid w:val="004C5D82"/>
    <w:rsid w:val="004F0FDE"/>
    <w:rsid w:val="004F5150"/>
    <w:rsid w:val="004F53D3"/>
    <w:rsid w:val="00550804"/>
    <w:rsid w:val="00556511"/>
    <w:rsid w:val="005B3CCF"/>
    <w:rsid w:val="005D0794"/>
    <w:rsid w:val="00623355"/>
    <w:rsid w:val="00726BF5"/>
    <w:rsid w:val="0079580E"/>
    <w:rsid w:val="007E22D8"/>
    <w:rsid w:val="007E4F5A"/>
    <w:rsid w:val="007E5BDB"/>
    <w:rsid w:val="00872EB8"/>
    <w:rsid w:val="0089372D"/>
    <w:rsid w:val="008B1213"/>
    <w:rsid w:val="00956D4A"/>
    <w:rsid w:val="009B1249"/>
    <w:rsid w:val="00A418DD"/>
    <w:rsid w:val="00A43E10"/>
    <w:rsid w:val="00A53BD1"/>
    <w:rsid w:val="00A90FA8"/>
    <w:rsid w:val="00AA3F15"/>
    <w:rsid w:val="00B350A3"/>
    <w:rsid w:val="00B67D41"/>
    <w:rsid w:val="00BF6E66"/>
    <w:rsid w:val="00C62F29"/>
    <w:rsid w:val="00C81C03"/>
    <w:rsid w:val="00C91D2C"/>
    <w:rsid w:val="00D54260"/>
    <w:rsid w:val="00D96237"/>
    <w:rsid w:val="00E05E83"/>
    <w:rsid w:val="00E33B47"/>
    <w:rsid w:val="00E743B0"/>
    <w:rsid w:val="00E7672E"/>
    <w:rsid w:val="00EA4BB9"/>
    <w:rsid w:val="00ED641C"/>
    <w:rsid w:val="00F9686C"/>
    <w:rsid w:val="00FD78E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BB115E"/>
  <w14:defaultImageDpi w14:val="300"/>
  <w15:docId w15:val="{8FBBE12F-A2F9-4B77-BE6A-7CC92A050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D54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0E56AD"/>
    <w:pPr>
      <w:ind w:left="720"/>
      <w:contextualSpacing/>
    </w:pPr>
  </w:style>
  <w:style w:type="paragraph" w:styleId="Zaglavlje">
    <w:name w:val="header"/>
    <w:basedOn w:val="Normal"/>
    <w:link w:val="ZaglavljeChar"/>
    <w:uiPriority w:val="99"/>
    <w:unhideWhenUsed/>
    <w:rsid w:val="003F2F32"/>
    <w:pPr>
      <w:tabs>
        <w:tab w:val="center" w:pos="4703"/>
        <w:tab w:val="right" w:pos="9406"/>
      </w:tabs>
    </w:pPr>
  </w:style>
  <w:style w:type="character" w:customStyle="1" w:styleId="ZaglavljeChar">
    <w:name w:val="Zaglavlje Char"/>
    <w:basedOn w:val="Zadanifontodlomka"/>
    <w:link w:val="Zaglavlje"/>
    <w:uiPriority w:val="99"/>
    <w:rsid w:val="003F2F32"/>
  </w:style>
  <w:style w:type="paragraph" w:styleId="Podnoje">
    <w:name w:val="footer"/>
    <w:basedOn w:val="Normal"/>
    <w:link w:val="PodnojeChar"/>
    <w:uiPriority w:val="99"/>
    <w:unhideWhenUsed/>
    <w:rsid w:val="003F2F32"/>
    <w:pPr>
      <w:tabs>
        <w:tab w:val="center" w:pos="4703"/>
        <w:tab w:val="right" w:pos="9406"/>
      </w:tabs>
    </w:pPr>
  </w:style>
  <w:style w:type="character" w:customStyle="1" w:styleId="PodnojeChar">
    <w:name w:val="Podnožje Char"/>
    <w:basedOn w:val="Zadanifontodlomka"/>
    <w:link w:val="Podnoje"/>
    <w:uiPriority w:val="99"/>
    <w:rsid w:val="003F2F32"/>
  </w:style>
  <w:style w:type="character" w:customStyle="1" w:styleId="apple-converted-space">
    <w:name w:val="apple-converted-space"/>
    <w:basedOn w:val="Zadanifontodlomka"/>
    <w:rsid w:val="00FD7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137D2-6493-4944-B914-0431145C7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2690</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 Schernthaner</dc:creator>
  <cp:lastModifiedBy>Kristijan Jabuka</cp:lastModifiedBy>
  <cp:revision>6</cp:revision>
  <dcterms:created xsi:type="dcterms:W3CDTF">2017-04-26T23:32:00Z</dcterms:created>
  <dcterms:modified xsi:type="dcterms:W3CDTF">2017-08-09T13:24:00Z</dcterms:modified>
</cp:coreProperties>
</file>