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78" w:rsidRDefault="0038116D">
      <w:hyperlink r:id="rId5" w:history="1">
        <w:r w:rsidRPr="00581DF1">
          <w:rPr>
            <w:rStyle w:val="Hyperlink"/>
          </w:rPr>
          <w:t>https://www.surveymonkey.com/r/SQCYGZV</w:t>
        </w:r>
      </w:hyperlink>
    </w:p>
    <w:p w:rsidR="0038116D" w:rsidRDefault="0038116D"/>
    <w:p w:rsidR="0038116D" w:rsidRDefault="0038116D">
      <w:r>
        <w:rPr>
          <w:noProof/>
          <w:lang w:eastAsia="fi-FI"/>
        </w:rPr>
        <w:drawing>
          <wp:inline distT="0" distB="0" distL="0" distR="0">
            <wp:extent cx="24384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1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D"/>
    <w:rsid w:val="0038116D"/>
    <w:rsid w:val="007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1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1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urveymonkey.com/r/SQCYGZ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2019-01-31T17:27:00Z</dcterms:created>
  <dcterms:modified xsi:type="dcterms:W3CDTF">2019-01-31T17:35:00Z</dcterms:modified>
</cp:coreProperties>
</file>