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MUSIC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METHOD CARD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TOPIC: Migration/ healthy environment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MEMBERS: </w:t>
      </w:r>
      <w:r>
        <w:rPr>
          <w:rFonts w:cs="Times New Roman" w:ascii="Times New Roman" w:hAnsi="Times New Roman"/>
          <w:sz w:val="24"/>
          <w:szCs w:val="24"/>
        </w:rPr>
        <w:t>5-</w:t>
      </w:r>
      <w:r>
        <w:rPr>
          <w:rFonts w:cs="Times New Roman" w:ascii="Times New Roman" w:hAnsi="Times New Roman"/>
          <w:sz w:val="24"/>
          <w:szCs w:val="24"/>
        </w:rPr>
        <w:t>10 people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WHAT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music-based way to highlight environmental or migration problems in our countries. The product is a 3-minute song or an instrumental piece with dance or lyrics to go with it.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 create a shared understanding and appreciation of the environmental or migration  problems confronting the project team.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HOW TO DO IT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Invite </w:t>
      </w:r>
      <w:r>
        <w:rPr>
          <w:rFonts w:cs="Times New Roman" w:ascii="Times New Roman" w:hAnsi="Times New Roman"/>
          <w:sz w:val="24"/>
          <w:szCs w:val="24"/>
        </w:rPr>
        <w:t xml:space="preserve">five to </w:t>
      </w:r>
      <w:r>
        <w:rPr>
          <w:rFonts w:cs="Times New Roman" w:ascii="Times New Roman" w:hAnsi="Times New Roman"/>
          <w:sz w:val="24"/>
          <w:szCs w:val="24"/>
        </w:rPr>
        <w:t xml:space="preserve">ten participants who are musically talented, can sing or play any musical instrument, can write lyrics and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compose music of their own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create a musical performance to a known piece of music.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Build a shared understanding of the topic. Share some videos and/ or  listen to music examples.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Bring your musical instrument along to play the piece or accompany a song or find some online music pieces to go with your ideas.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Participants individually sketch concepts that address the prompt. Remind them that anyone can do music, write the lyrics and artistic accuracy is not the goal of the exercise.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Have participants share their roles, present their ideas to one another in groups of five and solicit critiques.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Ask the groups to create a composition that combines the best aspects of members’ individual contributions (singers, instrument players, poets etc., DJ-s)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Regroup as a whole. Discuss.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Create the musical composition in the gr</w:t>
      </w:r>
      <w:r>
        <w:rPr>
          <w:rFonts w:cs="Times New Roman" w:ascii="Times New Roman" w:hAnsi="Times New Roman"/>
          <w:sz w:val="24"/>
          <w:szCs w:val="24"/>
        </w:rPr>
        <w:t>ou</w:t>
      </w:r>
      <w:r>
        <w:rPr>
          <w:rFonts w:cs="Times New Roman" w:ascii="Times New Roman" w:hAnsi="Times New Roman"/>
          <w:sz w:val="24"/>
          <w:szCs w:val="24"/>
        </w:rPr>
        <w:t xml:space="preserve">p of </w:t>
      </w:r>
      <w:r>
        <w:rPr>
          <w:rFonts w:cs="Times New Roman" w:ascii="Times New Roman" w:hAnsi="Times New Roman"/>
          <w:sz w:val="24"/>
          <w:szCs w:val="24"/>
        </w:rPr>
        <w:t xml:space="preserve">five to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ten.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74e8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4F006599.dotm</Template>
  <TotalTime>24</TotalTime>
  <Application>LibreOffice/5.0.5.2$Windows_x86 LibreOffice_project/55b006a02d247b5f7215fc6ea0fde844b30035b3</Application>
  <Paragraphs>2</Paragraphs>
  <Company>Tallinna 21. Kool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2018-09-26T07:14:00Z</dcterms:created>
  <dc:creator>Kadri Mägi</dc:creator>
  <dc:language>de-DE</dc:language>
  <dcterms:modified xsi:type="dcterms:W3CDTF">2018-09-26T16:49:44Z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Tallinna 21. Kool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