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Who is where?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tbl>
      <w:tblPr>
        <w:tblW w:w="9585" w:type="dxa"/>
        <w:jc w:val="left"/>
        <w:tblInd w:w="1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4755"/>
        <w:gridCol w:w="4829"/>
      </w:tblGrid>
      <w:tr>
        <w:trPr/>
        <w:tc>
          <w:tcPr>
            <w:tcW w:w="4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ellenInhalt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  <w:p>
            <w:pPr>
              <w:pStyle w:val="TabellenInhalt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/>
            </w:r>
          </w:p>
          <w:p>
            <w:pPr>
              <w:pStyle w:val="TabellenInhalt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/>
            </w:r>
          </w:p>
          <w:p>
            <w:pPr>
              <w:pStyle w:val="TabellenInhalt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/>
            </w:r>
          </w:p>
          <w:p>
            <w:pPr>
              <w:pStyle w:val="TabellenInhalt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/>
            </w:r>
          </w:p>
          <w:p>
            <w:pPr>
              <w:pStyle w:val="TabellenInhalt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/>
            </w:r>
          </w:p>
          <w:p>
            <w:pPr>
              <w:pStyle w:val="TabellenInhalt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/>
            </w:r>
          </w:p>
          <w:p>
            <w:pPr>
              <w:pStyle w:val="TabellenInhalt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Gender equality</w:t>
            </w:r>
          </w:p>
        </w:tc>
        <w:tc>
          <w:tcPr>
            <w:tcW w:w="4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32"/>
                <w:szCs w:val="32"/>
              </w:rPr>
              <w:t>Monika (PL)</w:t>
            </w:r>
          </w:p>
          <w:p>
            <w:pPr>
              <w:pStyle w:val="TabellenInhalt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Alicja (PL)</w:t>
            </w:r>
          </w:p>
          <w:p>
            <w:pPr>
              <w:pStyle w:val="TabellenInhalt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Nikodem (PL)</w:t>
            </w:r>
          </w:p>
          <w:p>
            <w:pPr>
              <w:pStyle w:val="TabellenInhalt"/>
              <w:jc w:val="left"/>
              <w:rPr/>
            </w:pPr>
            <w:r>
              <w:rPr>
                <w:sz w:val="32"/>
                <w:szCs w:val="32"/>
              </w:rPr>
              <w:t>Mart (EE)</w:t>
            </w:r>
          </w:p>
          <w:p>
            <w:pPr>
              <w:pStyle w:val="TabellenInhalt"/>
              <w:jc w:val="left"/>
              <w:rPr/>
            </w:pPr>
            <w:r>
              <w:rPr>
                <w:sz w:val="32"/>
                <w:szCs w:val="32"/>
              </w:rPr>
              <w:t>Karmel (EE)</w:t>
            </w:r>
          </w:p>
          <w:p>
            <w:pPr>
              <w:pStyle w:val="TabellenInhalt"/>
              <w:jc w:val="left"/>
              <w:rPr/>
            </w:pPr>
            <w:r>
              <w:rPr>
                <w:sz w:val="32"/>
                <w:szCs w:val="32"/>
              </w:rPr>
              <w:t>Anna (EE)</w:t>
            </w:r>
          </w:p>
          <w:p>
            <w:pPr>
              <w:pStyle w:val="TabellenInhalt"/>
              <w:jc w:val="left"/>
              <w:rPr/>
            </w:pPr>
            <w:r>
              <w:rPr>
                <w:sz w:val="32"/>
                <w:szCs w:val="32"/>
              </w:rPr>
              <w:t>Krista (LV)</w:t>
            </w:r>
          </w:p>
          <w:p>
            <w:pPr>
              <w:pStyle w:val="TabellenInhalt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Elena (LV)</w:t>
            </w:r>
          </w:p>
          <w:p>
            <w:pPr>
              <w:pStyle w:val="TabellenInhalt"/>
              <w:jc w:val="left"/>
              <w:rPr/>
            </w:pPr>
            <w:r>
              <w:rPr>
                <w:sz w:val="32"/>
                <w:szCs w:val="32"/>
              </w:rPr>
              <w:t>Agnija (LV)</w:t>
            </w:r>
          </w:p>
          <w:p>
            <w:pPr>
              <w:pStyle w:val="TabellenInhalt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Moska (SE)</w:t>
            </w:r>
          </w:p>
          <w:p>
            <w:pPr>
              <w:pStyle w:val="TabellenInhalt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Simone (SE)</w:t>
            </w:r>
          </w:p>
          <w:p>
            <w:pPr>
              <w:pStyle w:val="TabellenInhalt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Samira (SE)</w:t>
            </w:r>
          </w:p>
          <w:p>
            <w:pPr>
              <w:pStyle w:val="TabellenInhalt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Selina (DE)</w:t>
            </w:r>
          </w:p>
          <w:p>
            <w:pPr>
              <w:pStyle w:val="TabellenInhalt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Pascal (DE)</w:t>
            </w:r>
          </w:p>
          <w:p>
            <w:pPr>
              <w:pStyle w:val="TabellenInhalt"/>
              <w:jc w:val="left"/>
              <w:rPr/>
            </w:pPr>
            <w:r>
              <w:rPr>
                <w:sz w:val="32"/>
                <w:szCs w:val="32"/>
              </w:rPr>
              <w:t>Finn-Leif (DE)</w:t>
            </w:r>
          </w:p>
        </w:tc>
      </w:tr>
      <w:tr>
        <w:trPr/>
        <w:tc>
          <w:tcPr>
            <w:tcW w:w="4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ellenInhalt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  <w:p>
            <w:pPr>
              <w:pStyle w:val="TabellenInhalt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/>
            </w:r>
          </w:p>
          <w:p>
            <w:pPr>
              <w:pStyle w:val="TabellenInhalt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/>
            </w:r>
          </w:p>
          <w:p>
            <w:pPr>
              <w:pStyle w:val="TabellenInhalt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/>
            </w:r>
          </w:p>
          <w:p>
            <w:pPr>
              <w:pStyle w:val="TabellenInhalt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/>
            </w:r>
          </w:p>
          <w:p>
            <w:pPr>
              <w:pStyle w:val="TabellenInhalt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/>
            </w:r>
          </w:p>
          <w:p>
            <w:pPr>
              <w:pStyle w:val="TabellenInhalt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/>
            </w:r>
          </w:p>
          <w:p>
            <w:pPr>
              <w:pStyle w:val="TabellenInhalt"/>
              <w:jc w:val="center"/>
              <w:rPr/>
            </w:pPr>
            <w:r>
              <w:rPr>
                <w:b/>
                <w:bCs/>
                <w:sz w:val="32"/>
                <w:szCs w:val="32"/>
              </w:rPr>
              <w:t>Freedom of expression</w:t>
            </w:r>
          </w:p>
        </w:tc>
        <w:tc>
          <w:tcPr>
            <w:tcW w:w="4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ellenInhalt"/>
              <w:jc w:val="left"/>
              <w:rPr/>
            </w:pPr>
            <w:r>
              <w:rPr>
                <w:sz w:val="32"/>
                <w:szCs w:val="32"/>
              </w:rPr>
              <w:t>Lukasz (PL)</w:t>
            </w:r>
          </w:p>
          <w:p>
            <w:pPr>
              <w:pStyle w:val="TabellenInhalt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Marcelina (PL)</w:t>
            </w:r>
          </w:p>
          <w:p>
            <w:pPr>
              <w:pStyle w:val="TabellenInhalt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Ariel (PL)</w:t>
            </w:r>
          </w:p>
          <w:p>
            <w:pPr>
              <w:pStyle w:val="TabellenInhalt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Albert (EE)</w:t>
            </w:r>
          </w:p>
          <w:p>
            <w:pPr>
              <w:pStyle w:val="TabellenInhalt"/>
              <w:jc w:val="left"/>
              <w:rPr/>
            </w:pPr>
            <w:r>
              <w:rPr>
                <w:sz w:val="32"/>
                <w:szCs w:val="32"/>
              </w:rPr>
              <w:t>Eliis (EE)</w:t>
            </w:r>
          </w:p>
          <w:p>
            <w:pPr>
              <w:pStyle w:val="TabellenInhalt"/>
              <w:jc w:val="left"/>
              <w:rPr/>
            </w:pPr>
            <w:r>
              <w:rPr>
                <w:sz w:val="32"/>
                <w:szCs w:val="32"/>
              </w:rPr>
              <w:t>Alexandra (EE)</w:t>
            </w:r>
          </w:p>
          <w:p>
            <w:pPr>
              <w:pStyle w:val="TabellenInhalt"/>
              <w:jc w:val="left"/>
              <w:rPr/>
            </w:pPr>
            <w:r>
              <w:rPr>
                <w:sz w:val="32"/>
                <w:szCs w:val="32"/>
              </w:rPr>
              <w:t>Ginta (LV)</w:t>
            </w:r>
          </w:p>
          <w:p>
            <w:pPr>
              <w:pStyle w:val="TabellenInhalt"/>
              <w:jc w:val="left"/>
              <w:rPr/>
            </w:pPr>
            <w:r>
              <w:rPr>
                <w:sz w:val="32"/>
                <w:szCs w:val="32"/>
              </w:rPr>
              <w:t>Vanesa (LV)</w:t>
            </w:r>
          </w:p>
          <w:p>
            <w:pPr>
              <w:pStyle w:val="TabellenInhalt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Aris (LV)</w:t>
            </w:r>
          </w:p>
          <w:p>
            <w:pPr>
              <w:pStyle w:val="TabellenInhalt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Maja (SE)</w:t>
            </w:r>
          </w:p>
          <w:p>
            <w:pPr>
              <w:pStyle w:val="TabellenInhalt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Alex (SE)</w:t>
            </w:r>
          </w:p>
          <w:p>
            <w:pPr>
              <w:pStyle w:val="TabellenInhalt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Sebastian (SE)</w:t>
            </w:r>
          </w:p>
          <w:p>
            <w:pPr>
              <w:pStyle w:val="TabellenInhalt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Hjalmar (DE)</w:t>
            </w:r>
          </w:p>
          <w:p>
            <w:pPr>
              <w:pStyle w:val="TabellenInhalt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Marie (DE)</w:t>
            </w:r>
          </w:p>
          <w:p>
            <w:pPr>
              <w:pStyle w:val="TabellenInhalt"/>
              <w:jc w:val="left"/>
              <w:rPr/>
            </w:pPr>
            <w:r>
              <w:rPr>
                <w:sz w:val="32"/>
                <w:szCs w:val="32"/>
              </w:rPr>
              <w:t>Jule (DE)</w:t>
            </w:r>
          </w:p>
          <w:p>
            <w:pPr>
              <w:pStyle w:val="TabellenInhalt"/>
              <w:jc w:val="left"/>
              <w:rPr>
                <w:sz w:val="32"/>
                <w:szCs w:val="32"/>
              </w:rPr>
            </w:pPr>
            <w:r>
              <w:rPr/>
            </w:r>
          </w:p>
          <w:p>
            <w:pPr>
              <w:pStyle w:val="TabellenInhalt"/>
              <w:jc w:val="left"/>
              <w:rPr>
                <w:sz w:val="32"/>
                <w:szCs w:val="32"/>
              </w:rPr>
            </w:pPr>
            <w:r>
              <w:rPr/>
            </w:r>
          </w:p>
          <w:p>
            <w:pPr>
              <w:pStyle w:val="TabellenInhalt"/>
              <w:jc w:val="left"/>
              <w:rPr>
                <w:sz w:val="32"/>
                <w:szCs w:val="32"/>
              </w:rPr>
            </w:pPr>
            <w:r>
              <w:rPr/>
            </w:r>
          </w:p>
          <w:p>
            <w:pPr>
              <w:pStyle w:val="TabellenInhalt"/>
              <w:jc w:val="left"/>
              <w:rPr>
                <w:sz w:val="32"/>
                <w:szCs w:val="32"/>
              </w:rPr>
            </w:pPr>
            <w:r>
              <w:rPr/>
            </w:r>
          </w:p>
          <w:p>
            <w:pPr>
              <w:pStyle w:val="TabellenInhalt"/>
              <w:jc w:val="left"/>
              <w:rPr>
                <w:sz w:val="32"/>
                <w:szCs w:val="32"/>
              </w:rPr>
            </w:pPr>
            <w:r>
              <w:rPr/>
            </w:r>
          </w:p>
          <w:p>
            <w:pPr>
              <w:pStyle w:val="TabellenInhalt"/>
              <w:jc w:val="left"/>
              <w:rPr>
                <w:sz w:val="32"/>
                <w:szCs w:val="32"/>
              </w:rPr>
            </w:pPr>
            <w:r>
              <w:rPr/>
            </w:r>
          </w:p>
        </w:tc>
      </w:tr>
    </w:tbl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  <w:p>
            <w:pPr>
              <w:pStyle w:val="TabellenInhalt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  <w:p>
            <w:pPr>
              <w:pStyle w:val="TabellenInhalt"/>
              <w:jc w:val="right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Freedom of expression</w:t>
            </w:r>
          </w:p>
          <w:p>
            <w:pPr>
              <w:pStyle w:val="TabellenInhalt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  <w:p>
            <w:pPr>
              <w:pStyle w:val="TabellenInhalt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  <w:p>
            <w:pPr>
              <w:pStyle w:val="TabellenInhalt"/>
              <w:jc w:val="left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</w:t>
            </w:r>
            <w:r>
              <w:rPr>
                <w:b/>
                <w:bCs/>
                <w:sz w:val="32"/>
                <w:szCs w:val="32"/>
              </w:rPr>
              <w:t>Film</w:t>
            </w:r>
          </w:p>
          <w:p>
            <w:pPr>
              <w:pStyle w:val="TabellenInhalt"/>
              <w:jc w:val="left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  <w:p>
            <w:pPr>
              <w:pStyle w:val="TabellenInhalt"/>
              <w:jc w:val="left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  <w:p>
            <w:pPr>
              <w:pStyle w:val="TabellenInhalt"/>
              <w:jc w:val="right"/>
              <w:rPr>
                <w:b/>
                <w:b/>
                <w:bCs/>
                <w:sz w:val="32"/>
                <w:szCs w:val="32"/>
              </w:rPr>
            </w:pPr>
            <w:bookmarkStart w:id="0" w:name="__DdeLink__49_1582549115"/>
            <w:bookmarkEnd w:id="0"/>
            <w:r>
              <w:rPr>
                <w:b/>
                <w:bCs/>
                <w:sz w:val="32"/>
                <w:szCs w:val="32"/>
              </w:rPr>
              <w:t>Gender equality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Maja </w:t>
            </w:r>
          </w:p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Jule </w:t>
            </w:r>
          </w:p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Marie</w:t>
            </w:r>
          </w:p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Albert</w:t>
            </w:r>
          </w:p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Eliis</w:t>
            </w:r>
          </w:p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Alicja</w:t>
            </w:r>
          </w:p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Pascal</w:t>
            </w:r>
          </w:p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Elena</w:t>
            </w:r>
          </w:p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Anna</w:t>
            </w:r>
          </w:p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Simone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  <w:p>
            <w:pPr>
              <w:pStyle w:val="TabellenInhalt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  <w:p>
            <w:pPr>
              <w:pStyle w:val="TabellenInhalt"/>
              <w:jc w:val="right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Freedom of expression</w:t>
            </w:r>
          </w:p>
          <w:p>
            <w:pPr>
              <w:pStyle w:val="TabellenInhalt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  <w:p>
            <w:pPr>
              <w:pStyle w:val="TabellenInhalt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  <w:p>
            <w:pPr>
              <w:pStyle w:val="TabellenInhalt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  <w:p>
            <w:pPr>
              <w:pStyle w:val="TabellenInhalt"/>
              <w:jc w:val="left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</w:t>
            </w:r>
            <w:r>
              <w:rPr>
                <w:b/>
                <w:bCs/>
                <w:sz w:val="32"/>
                <w:szCs w:val="32"/>
              </w:rPr>
              <w:t>Role play</w:t>
            </w:r>
          </w:p>
          <w:p>
            <w:pPr>
              <w:pStyle w:val="TabellenInhalt"/>
              <w:jc w:val="left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  <w:p>
            <w:pPr>
              <w:pStyle w:val="TabellenInhalt"/>
              <w:jc w:val="right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Gender equality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Aris</w:t>
            </w:r>
          </w:p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Lukasz</w:t>
            </w:r>
          </w:p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Sebastian</w:t>
            </w:r>
          </w:p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Hjalmar</w:t>
            </w:r>
          </w:p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Ginta</w:t>
            </w:r>
          </w:p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Nikodem</w:t>
            </w:r>
          </w:p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Selina</w:t>
            </w:r>
          </w:p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Karmel</w:t>
            </w:r>
          </w:p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Krista</w:t>
            </w:r>
          </w:p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Samira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  <w:p>
            <w:pPr>
              <w:pStyle w:val="TabellenInhalt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  <w:p>
            <w:pPr>
              <w:pStyle w:val="TabellenInhalt"/>
              <w:jc w:val="right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Freedom of expression</w:t>
            </w:r>
          </w:p>
          <w:p>
            <w:pPr>
              <w:pStyle w:val="TabellenInhalt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  <w:p>
            <w:pPr>
              <w:pStyle w:val="TabellenInhalt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  <w:p>
            <w:pPr>
              <w:pStyle w:val="TabellenInhalt"/>
              <w:jc w:val="left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</w:t>
            </w:r>
            <w:r>
              <w:rPr>
                <w:b/>
                <w:bCs/>
                <w:sz w:val="32"/>
                <w:szCs w:val="32"/>
              </w:rPr>
              <w:t>Photo story</w:t>
            </w:r>
          </w:p>
          <w:p>
            <w:pPr>
              <w:pStyle w:val="TabellenInhalt"/>
              <w:jc w:val="left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  <w:p>
            <w:pPr>
              <w:pStyle w:val="TabellenInhalt"/>
              <w:jc w:val="left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  <w:p>
            <w:pPr>
              <w:pStyle w:val="TabellenInhalt"/>
              <w:jc w:val="right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Gender equality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Alexandra</w:t>
            </w:r>
          </w:p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Marcelina</w:t>
            </w:r>
          </w:p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Alex</w:t>
            </w:r>
          </w:p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Vanesa</w:t>
            </w:r>
          </w:p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Ariel</w:t>
            </w:r>
          </w:p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Moska</w:t>
            </w:r>
          </w:p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Agnija</w:t>
            </w:r>
          </w:p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Monika</w:t>
            </w:r>
          </w:p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Finn-Leif (manager)</w:t>
            </w:r>
          </w:p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</w:t>
            </w:r>
          </w:p>
        </w:tc>
      </w:tr>
    </w:tbl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Ari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TabellenInhalt">
    <w:name w:val="Tabellen Inhalt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106</TotalTime>
  <Application>LibreOffice/5.0.5.2$Windows_x86 LibreOffice_project/55b006a02d247b5f7215fc6ea0fde844b30035b3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2017-11-13T01:04:33Z</dcterms:created>
  <dc:language>de-DE</dc:language>
  <dcterms:modified xsi:type="dcterms:W3CDTF">2017-11-13T20:59:11Z</dcterms:modified>
  <cp:revision>4</cp:revision>
</cp:coreProperties>
</file>