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pacing w:before="0" w:after="0"/>
        <w:jc w:val="left"/>
        <w:rPr>
          <w:b/>
          <w:b/>
          <w:bCs/>
          <w:sz w:val="28"/>
          <w:szCs w:val="28"/>
        </w:rPr>
      </w:pPr>
      <w:r>
        <w:rPr>
          <w:b/>
          <w:bCs/>
          <w:sz w:val="28"/>
          <w:szCs w:val="28"/>
        </w:rPr>
        <w:t>Method:   Scientific Research/Experiment</w:t>
      </w:r>
    </w:p>
    <w:p>
      <w:pPr>
        <w:pStyle w:val="Textkrper"/>
        <w:spacing w:before="0" w:after="0"/>
        <w:jc w:val="left"/>
        <w:rPr>
          <w:b/>
          <w:b/>
          <w:bCs/>
          <w:sz w:val="28"/>
          <w:szCs w:val="28"/>
        </w:rPr>
      </w:pPr>
      <w:r>
        <w:rPr>
          <w:b/>
          <w:bCs/>
          <w:sz w:val="28"/>
          <w:szCs w:val="28"/>
        </w:rPr>
      </w:r>
    </w:p>
    <w:p>
      <w:pPr>
        <w:pStyle w:val="Textkrper"/>
        <w:spacing w:before="0" w:after="0"/>
        <w:rPr/>
      </w:pPr>
      <w:r>
        <w:rPr/>
        <w:t>The scientific method is a systematic way of learning and answering questions. There are  six standard steps to take:</w:t>
      </w:r>
    </w:p>
    <w:p>
      <w:pPr>
        <w:pStyle w:val="Textkrper"/>
        <w:numPr>
          <w:ilvl w:val="0"/>
          <w:numId w:val="1"/>
        </w:numPr>
        <w:tabs>
          <w:tab w:val="left" w:pos="0" w:leader="none"/>
        </w:tabs>
        <w:spacing w:before="0" w:after="0"/>
        <w:ind w:left="707" w:hanging="283"/>
        <w:rPr/>
      </w:pPr>
      <w:r>
        <w:rPr>
          <w:rStyle w:val="Starkbetont"/>
        </w:rPr>
        <w:t>Question</w:t>
      </w:r>
      <w:r>
        <w:rPr/>
        <w:br/>
        <w:t>Think of the world around you and find a question which you want to examine. </w:t>
      </w:r>
    </w:p>
    <w:p>
      <w:pPr>
        <w:pStyle w:val="Textkrper"/>
        <w:numPr>
          <w:ilvl w:val="0"/>
          <w:numId w:val="0"/>
        </w:numPr>
        <w:tabs>
          <w:tab w:val="left" w:pos="0" w:leader="none"/>
        </w:tabs>
        <w:spacing w:before="0" w:after="0"/>
        <w:ind w:left="707" w:hanging="283"/>
        <w:rPr>
          <w:i/>
          <w:i/>
          <w:iCs/>
        </w:rPr>
      </w:pPr>
      <w:r>
        <w:rPr>
          <w:i/>
          <w:iCs/>
        </w:rPr>
        <w:t xml:space="preserve">e.g. How big is the fine dust pollution caused by </w:t>
      </w:r>
      <w:r>
        <w:rPr>
          <w:i/>
          <w:iCs/>
        </w:rPr>
        <w:t>different</w:t>
      </w:r>
      <w:r>
        <w:rPr>
          <w:i/>
          <w:iCs/>
        </w:rPr>
        <w:t xml:space="preserve"> candle</w:t>
      </w:r>
      <w:r>
        <w:rPr>
          <w:i/>
          <w:iCs/>
        </w:rPr>
        <w:t>s</w:t>
      </w:r>
      <w:r>
        <w:rPr>
          <w:i/>
          <w:iCs/>
        </w:rPr>
        <w:t>?</w:t>
      </w:r>
    </w:p>
    <w:p>
      <w:pPr>
        <w:pStyle w:val="Textkrper"/>
        <w:numPr>
          <w:ilvl w:val="0"/>
          <w:numId w:val="1"/>
        </w:numPr>
        <w:tabs>
          <w:tab w:val="left" w:pos="0" w:leader="none"/>
        </w:tabs>
        <w:spacing w:before="0" w:after="0"/>
        <w:ind w:left="707" w:hanging="283"/>
        <w:rPr/>
      </w:pPr>
      <w:r>
        <w:rPr>
          <w:rStyle w:val="Starkbetont"/>
        </w:rPr>
        <w:t>Research</w:t>
      </w:r>
      <w:r>
        <w:rPr/>
        <w:br/>
        <w:t>Conduct background research. Write down your sources so you can cite your references. </w:t>
      </w:r>
    </w:p>
    <w:p>
      <w:pPr>
        <w:pStyle w:val="Textkrper"/>
        <w:numPr>
          <w:ilvl w:val="0"/>
          <w:numId w:val="0"/>
        </w:numPr>
        <w:tabs>
          <w:tab w:val="left" w:pos="0" w:leader="none"/>
        </w:tabs>
        <w:spacing w:before="0" w:after="0"/>
        <w:ind w:left="707" w:hanging="283"/>
        <w:rPr>
          <w:i/>
          <w:i/>
          <w:iCs/>
        </w:rPr>
      </w:pPr>
      <w:r>
        <w:rPr>
          <w:i/>
          <w:iCs/>
        </w:rPr>
        <w:t xml:space="preserve">e.g. Find out about legal limits </w:t>
      </w:r>
      <w:r>
        <w:rPr>
          <w:i/>
          <w:iCs/>
        </w:rPr>
        <w:t xml:space="preserve">of fine dust pollution </w:t>
      </w:r>
      <w:r>
        <w:rPr>
          <w:i/>
          <w:iCs/>
        </w:rPr>
        <w:t xml:space="preserve">and ways of measuring </w:t>
      </w:r>
      <w:r>
        <w:rPr>
          <w:i/>
          <w:iCs/>
        </w:rPr>
        <w:t>it</w:t>
      </w:r>
      <w:r>
        <w:rPr>
          <w:i/>
          <w:iCs/>
        </w:rPr>
        <w:t>.</w:t>
      </w:r>
    </w:p>
    <w:p>
      <w:pPr>
        <w:pStyle w:val="Textkrper"/>
        <w:numPr>
          <w:ilvl w:val="0"/>
          <w:numId w:val="0"/>
        </w:numPr>
        <w:tabs>
          <w:tab w:val="left" w:pos="0" w:leader="none"/>
        </w:tabs>
        <w:spacing w:before="0" w:after="0"/>
        <w:ind w:left="707" w:hanging="283"/>
        <w:rPr>
          <w:i/>
          <w:i/>
          <w:iCs/>
        </w:rPr>
      </w:pPr>
      <w:r>
        <w:rPr>
          <w:i/>
          <w:iCs/>
        </w:rPr>
        <w:t xml:space="preserve">       </w:t>
      </w:r>
      <w:r>
        <w:rPr>
          <w:i/>
          <w:iCs/>
        </w:rPr>
        <w:t xml:space="preserve">Making your own fine dust sensor: </w:t>
      </w:r>
      <w:hyperlink r:id="rId2">
        <w:r>
          <w:rPr>
            <w:rStyle w:val="Internetlink"/>
            <w:i/>
            <w:iCs/>
          </w:rPr>
          <w:t>https://luftdaten.info/en/construction-manual/</w:t>
        </w:r>
      </w:hyperlink>
      <w:r>
        <w:rPr>
          <w:i/>
          <w:iCs/>
        </w:rPr>
        <w:t xml:space="preserve">  </w:t>
      </w:r>
    </w:p>
    <w:p>
      <w:pPr>
        <w:pStyle w:val="Textkrper"/>
        <w:numPr>
          <w:ilvl w:val="0"/>
          <w:numId w:val="1"/>
        </w:numPr>
        <w:tabs>
          <w:tab w:val="left" w:pos="0" w:leader="none"/>
        </w:tabs>
        <w:spacing w:before="0" w:after="0"/>
        <w:ind w:left="707" w:hanging="283"/>
        <w:rPr/>
      </w:pPr>
      <w:r>
        <w:rPr>
          <w:rStyle w:val="Starkbetont"/>
        </w:rPr>
        <w:t>Hypothesis</w:t>
      </w:r>
      <w:r>
        <w:rPr/>
        <w:br/>
        <w:t xml:space="preserve">Develop a hypothesis. This is a sort of guess or model about what you expect. </w:t>
      </w:r>
    </w:p>
    <w:p>
      <w:pPr>
        <w:pStyle w:val="Textkrper"/>
        <w:numPr>
          <w:ilvl w:val="0"/>
          <w:numId w:val="0"/>
        </w:numPr>
        <w:tabs>
          <w:tab w:val="left" w:pos="0" w:leader="none"/>
        </w:tabs>
        <w:spacing w:before="0" w:after="0"/>
        <w:ind w:left="707" w:hanging="283"/>
        <w:rPr>
          <w:i/>
          <w:i/>
          <w:iCs/>
        </w:rPr>
      </w:pPr>
      <w:r>
        <w:rPr>
          <w:i/>
          <w:iCs/>
        </w:rPr>
        <w:t>e.g.: The fine dust level produced by a candle is less than near a road.</w:t>
      </w:r>
    </w:p>
    <w:p>
      <w:pPr>
        <w:pStyle w:val="Textkrper"/>
        <w:numPr>
          <w:ilvl w:val="0"/>
          <w:numId w:val="1"/>
        </w:numPr>
        <w:tabs>
          <w:tab w:val="left" w:pos="0" w:leader="none"/>
        </w:tabs>
        <w:spacing w:before="0" w:after="0"/>
        <w:ind w:left="707" w:hanging="283"/>
        <w:rPr/>
      </w:pPr>
      <w:r>
        <w:rPr>
          <w:rStyle w:val="Starkbetont"/>
        </w:rPr>
        <w:t>Experiment</w:t>
      </w:r>
      <w:r>
        <w:rPr/>
        <w:br/>
        <w:t>Design and perform an experiment to test your hypothesis. One single experiment usually has two variables. You change or control one of the variables and record the effect it has on the other variable.</w:t>
      </w:r>
    </w:p>
    <w:p>
      <w:pPr>
        <w:pStyle w:val="Textkrper"/>
        <w:numPr>
          <w:ilvl w:val="0"/>
          <w:numId w:val="0"/>
        </w:numPr>
        <w:tabs>
          <w:tab w:val="left" w:pos="0" w:leader="none"/>
        </w:tabs>
        <w:spacing w:before="0" w:after="0"/>
        <w:ind w:left="707" w:hanging="283"/>
        <w:rPr>
          <w:i/>
          <w:i/>
          <w:iCs/>
        </w:rPr>
      </w:pPr>
      <w:r>
        <w:rPr>
          <w:i/>
          <w:iCs/>
        </w:rPr>
        <w:t xml:space="preserve">e.g.: Vary the length of time a candle burns and measure the fine dust level at the same position in a room. </w:t>
      </w:r>
    </w:p>
    <w:p>
      <w:pPr>
        <w:pStyle w:val="Textkrper"/>
        <w:numPr>
          <w:ilvl w:val="0"/>
          <w:numId w:val="1"/>
        </w:numPr>
        <w:tabs>
          <w:tab w:val="left" w:pos="0" w:leader="none"/>
        </w:tabs>
        <w:spacing w:before="0" w:after="0"/>
        <w:ind w:left="707" w:hanging="283"/>
        <w:rPr/>
      </w:pPr>
      <w:r>
        <w:rPr>
          <w:rStyle w:val="Starkbetont"/>
        </w:rPr>
        <w:t>Data/Analysis</w:t>
      </w:r>
      <w:r>
        <w:rPr/>
        <w:br/>
        <w:t>Record observations and analyze what the data means. Often, you'll prepare a table or graph of the data. </w:t>
      </w:r>
    </w:p>
    <w:p>
      <w:pPr>
        <w:pStyle w:val="Textkrper"/>
        <w:numPr>
          <w:ilvl w:val="0"/>
          <w:numId w:val="1"/>
        </w:numPr>
        <w:tabs>
          <w:tab w:val="left" w:pos="0" w:leader="none"/>
        </w:tabs>
        <w:spacing w:before="0" w:after="0"/>
        <w:ind w:left="707" w:hanging="283"/>
        <w:rPr/>
      </w:pPr>
      <w:r>
        <w:rPr>
          <w:rStyle w:val="Starkbetont"/>
        </w:rPr>
        <w:t xml:space="preserve">Conclusion </w:t>
      </w:r>
    </w:p>
    <w:p>
      <w:pPr>
        <w:pStyle w:val="Textkrper"/>
        <w:numPr>
          <w:ilvl w:val="0"/>
          <w:numId w:val="0"/>
        </w:numPr>
        <w:spacing w:before="0" w:after="0"/>
        <w:ind w:left="707" w:hanging="0"/>
        <w:rPr/>
      </w:pPr>
      <w:r>
        <w:rPr/>
        <w:t xml:space="preserve">Conclude whether to accept or reject your hypothesis and if there are any consequences for the world around you. </w:t>
      </w:r>
    </w:p>
    <w:p>
      <w:pPr>
        <w:pStyle w:val="Textkrper"/>
        <w:numPr>
          <w:ilvl w:val="0"/>
          <w:numId w:val="0"/>
        </w:numPr>
        <w:spacing w:before="0" w:after="0"/>
        <w:ind w:hanging="0"/>
        <w:rPr/>
      </w:pPr>
      <w:r>
        <w:rPr/>
        <w:t xml:space="preserve">        </w:t>
      </w:r>
      <w:r>
        <w:rPr/>
        <w:t xml:space="preserve">7. </w:t>
      </w:r>
      <w:r>
        <w:rPr>
          <w:b/>
          <w:bCs/>
        </w:rPr>
        <w:t>Presentation</w:t>
      </w:r>
    </w:p>
    <w:p>
      <w:pPr>
        <w:pStyle w:val="Textkrper"/>
        <w:numPr>
          <w:ilvl w:val="0"/>
          <w:numId w:val="0"/>
        </w:numPr>
        <w:spacing w:before="0" w:after="0"/>
        <w:ind w:hanging="0"/>
        <w:rPr/>
      </w:pPr>
      <w:r>
        <w:rPr>
          <w:b/>
          <w:bCs/>
        </w:rPr>
        <w:t xml:space="preserve">            </w:t>
      </w:r>
      <w:r>
        <w:rPr>
          <w:b w:val="false"/>
          <w:bCs w:val="false"/>
          <w:sz w:val="24"/>
          <w:szCs w:val="24"/>
        </w:rPr>
        <w:t xml:space="preserve">How do you want to present the experiment </w:t>
      </w:r>
      <w:r>
        <w:rPr>
          <w:b w:val="false"/>
          <w:bCs w:val="false"/>
          <w:sz w:val="24"/>
          <w:szCs w:val="24"/>
        </w:rPr>
        <w:t>and your results</w:t>
      </w:r>
      <w:r>
        <w:rPr>
          <w:b w:val="false"/>
          <w:bCs w:val="false"/>
          <w:sz w:val="24"/>
          <w:szCs w:val="24"/>
        </w:rPr>
        <w:t xml:space="preserve">? </w:t>
      </w:r>
    </w:p>
    <w:p>
      <w:pPr>
        <w:pStyle w:val="Textkrper"/>
        <w:numPr>
          <w:ilvl w:val="0"/>
          <w:numId w:val="0"/>
        </w:numPr>
        <w:spacing w:before="0" w:after="0"/>
        <w:ind w:hanging="0"/>
        <w:rPr/>
      </w:pPr>
      <w:r>
        <w:rPr>
          <w:b w:val="false"/>
          <w:bCs w:val="false"/>
          <w:sz w:val="24"/>
          <w:szCs w:val="24"/>
        </w:rPr>
        <w:t xml:space="preserve">            </w:t>
      </w:r>
      <w:r>
        <w:rPr>
          <w:b w:val="false"/>
          <w:bCs w:val="false"/>
          <w:sz w:val="24"/>
          <w:szCs w:val="24"/>
        </w:rPr>
        <w:t xml:space="preserve">( demonstration experiment done by the teacher, experiment carried out by students,    </w:t>
      </w:r>
    </w:p>
    <w:p>
      <w:pPr>
        <w:pStyle w:val="Textkrper"/>
        <w:numPr>
          <w:ilvl w:val="0"/>
          <w:numId w:val="0"/>
        </w:numPr>
        <w:spacing w:before="0" w:after="0"/>
        <w:ind w:hanging="0"/>
        <w:rPr/>
      </w:pPr>
      <w:r>
        <w:rPr>
          <w:b w:val="false"/>
          <w:bCs w:val="false"/>
          <w:sz w:val="24"/>
          <w:szCs w:val="24"/>
        </w:rPr>
        <w:t xml:space="preserve">               </w:t>
      </w:r>
      <w:r>
        <w:rPr>
          <w:b w:val="false"/>
          <w:bCs w:val="false"/>
          <w:sz w:val="24"/>
          <w:szCs w:val="24"/>
        </w:rPr>
        <w:t xml:space="preserve">experiment shown as film or </w:t>
      </w:r>
      <w:r>
        <w:rPr>
          <w:b w:val="false"/>
          <w:bCs w:val="false"/>
          <w:sz w:val="24"/>
          <w:szCs w:val="24"/>
        </w:rPr>
        <w:t>on</w:t>
      </w:r>
      <w:r>
        <w:rPr>
          <w:b w:val="false"/>
          <w:bCs w:val="false"/>
          <w:sz w:val="24"/>
          <w:szCs w:val="24"/>
        </w:rPr>
        <w:t xml:space="preserve"> pictures, etc.)</w:t>
      </w:r>
      <w:r>
        <w:rPr>
          <w:b/>
          <w:bCs/>
        </w:rPr>
        <w:t xml:space="preserve"> </w:t>
      </w:r>
      <w:r>
        <w:rPr/>
        <w:t xml:space="preserve"> </w:t>
      </w:r>
    </w:p>
    <w:p>
      <w:pPr>
        <w:pStyle w:val="Textkrper"/>
        <w:numPr>
          <w:ilvl w:val="0"/>
          <w:numId w:val="0"/>
        </w:numPr>
        <w:spacing w:before="0" w:after="0"/>
        <w:ind w:left="707" w:hanging="0"/>
        <w:rPr/>
      </w:pPr>
      <w:r>
        <w:rPr/>
      </w:r>
    </w:p>
    <w:p>
      <w:pPr>
        <w:pStyle w:val="Textkrper"/>
        <w:numPr>
          <w:ilvl w:val="0"/>
          <w:numId w:val="0"/>
        </w:numPr>
        <w:spacing w:before="0" w:after="0"/>
        <w:ind w:left="707" w:hanging="0"/>
        <w:rPr/>
      </w:pPr>
      <w:r>
        <w:rPr/>
      </w:r>
    </w:p>
    <w:p>
      <w:pPr>
        <w:pStyle w:val="Textkrper"/>
        <w:numPr>
          <w:ilvl w:val="0"/>
          <w:numId w:val="0"/>
        </w:numPr>
        <w:spacing w:before="0" w:after="0"/>
        <w:ind w:hanging="0"/>
        <w:rPr>
          <w:b/>
          <w:b/>
          <w:bCs/>
          <w:sz w:val="28"/>
          <w:szCs w:val="28"/>
        </w:rPr>
      </w:pPr>
      <w:r>
        <w:rPr>
          <w:b/>
          <w:bCs/>
          <w:sz w:val="28"/>
          <w:szCs w:val="28"/>
        </w:rPr>
        <w:t>Further questions:</w:t>
      </w:r>
    </w:p>
    <w:p>
      <w:pPr>
        <w:pStyle w:val="Textkrper"/>
        <w:numPr>
          <w:ilvl w:val="0"/>
          <w:numId w:val="0"/>
        </w:numPr>
        <w:spacing w:before="0" w:after="0"/>
        <w:ind w:left="707" w:hanging="0"/>
        <w:rPr/>
      </w:pPr>
      <w:r>
        <w:rPr/>
      </w:r>
    </w:p>
    <w:p>
      <w:pPr>
        <w:pStyle w:val="Textkrper"/>
        <w:numPr>
          <w:ilvl w:val="0"/>
          <w:numId w:val="0"/>
        </w:numPr>
        <w:spacing w:before="0" w:after="0"/>
        <w:ind w:hanging="0"/>
        <w:jc w:val="left"/>
        <w:rPr>
          <w:b/>
          <w:b/>
          <w:bCs/>
          <w:sz w:val="24"/>
          <w:szCs w:val="24"/>
        </w:rPr>
      </w:pPr>
      <w:r>
        <w:rPr>
          <w:b/>
          <w:bCs/>
          <w:sz w:val="24"/>
          <w:szCs w:val="24"/>
        </w:rPr>
        <w:t xml:space="preserve">Material: </w:t>
      </w:r>
      <w:r>
        <w:rPr>
          <w:b w:val="false"/>
          <w:bCs w:val="false"/>
          <w:sz w:val="24"/>
          <w:szCs w:val="24"/>
        </w:rPr>
        <w:t>What do you need for the experiment?</w:t>
      </w:r>
      <w:r>
        <w:rPr>
          <w:b w:val="false"/>
          <w:bCs w:val="false"/>
          <w:sz w:val="24"/>
          <w:szCs w:val="24"/>
        </w:rPr>
        <w:t xml:space="preserve"> </w:t>
      </w:r>
    </w:p>
    <w:p>
      <w:pPr>
        <w:pStyle w:val="Textkrper"/>
        <w:numPr>
          <w:ilvl w:val="0"/>
          <w:numId w:val="0"/>
        </w:numPr>
        <w:spacing w:before="0" w:after="0"/>
        <w:ind w:hanging="0"/>
        <w:jc w:val="left"/>
        <w:rPr>
          <w:b w:val="false"/>
          <w:b w:val="false"/>
          <w:bCs w:val="false"/>
        </w:rPr>
      </w:pPr>
      <w:r>
        <w:rPr>
          <w:b/>
          <w:bCs/>
          <w:sz w:val="24"/>
          <w:szCs w:val="24"/>
        </w:rPr>
      </w:r>
    </w:p>
    <w:p>
      <w:pPr>
        <w:pStyle w:val="Textkrper"/>
        <w:spacing w:before="0" w:after="0"/>
        <w:jc w:val="left"/>
        <w:rPr>
          <w:b/>
          <w:b/>
          <w:bCs/>
          <w:sz w:val="24"/>
          <w:szCs w:val="24"/>
        </w:rPr>
      </w:pPr>
      <w:r>
        <w:rPr>
          <w:b/>
          <w:bCs/>
          <w:sz w:val="24"/>
          <w:szCs w:val="24"/>
        </w:rPr>
        <w:t xml:space="preserve">Age group: </w:t>
      </w:r>
      <w:r>
        <w:rPr>
          <w:b w:val="false"/>
          <w:bCs w:val="false"/>
          <w:sz w:val="24"/>
          <w:szCs w:val="24"/>
        </w:rPr>
        <w:t xml:space="preserve">Decide on the age group </w:t>
      </w:r>
      <w:r>
        <w:rPr>
          <w:b w:val="false"/>
          <w:bCs w:val="false"/>
          <w:sz w:val="24"/>
          <w:szCs w:val="24"/>
        </w:rPr>
        <w:t>your</w:t>
      </w:r>
      <w:r>
        <w:rPr>
          <w:b w:val="false"/>
          <w:bCs w:val="false"/>
          <w:sz w:val="24"/>
          <w:szCs w:val="24"/>
        </w:rPr>
        <w:t xml:space="preserve"> experiment </w:t>
      </w:r>
      <w:r>
        <w:rPr>
          <w:b w:val="false"/>
          <w:bCs w:val="false"/>
          <w:sz w:val="24"/>
          <w:szCs w:val="24"/>
        </w:rPr>
        <w:t>is for</w:t>
      </w:r>
      <w:r>
        <w:rPr>
          <w:b w:val="false"/>
          <w:bCs w:val="false"/>
          <w:sz w:val="24"/>
          <w:szCs w:val="24"/>
        </w:rPr>
        <w:t xml:space="preserve">. </w:t>
      </w:r>
    </w:p>
    <w:p>
      <w:pPr>
        <w:pStyle w:val="Textkrper"/>
        <w:spacing w:before="0" w:after="0"/>
        <w:jc w:val="left"/>
        <w:rPr>
          <w:b w:val="false"/>
          <w:b w:val="false"/>
          <w:bCs w:val="false"/>
        </w:rPr>
      </w:pPr>
      <w:r>
        <w:rPr>
          <w:b/>
          <w:bCs/>
          <w:sz w:val="24"/>
          <w:szCs w:val="24"/>
        </w:rPr>
      </w:r>
    </w:p>
    <w:p>
      <w:pPr>
        <w:pStyle w:val="Textkrper"/>
        <w:spacing w:before="0" w:after="0"/>
        <w:jc w:val="left"/>
        <w:rPr>
          <w:b/>
          <w:b/>
          <w:bCs/>
          <w:sz w:val="24"/>
          <w:szCs w:val="24"/>
        </w:rPr>
      </w:pPr>
      <w:r>
        <w:rPr>
          <w:b/>
          <w:bCs/>
          <w:sz w:val="24"/>
          <w:szCs w:val="24"/>
        </w:rPr>
        <w:t xml:space="preserve">Safety: </w:t>
      </w:r>
      <w:r>
        <w:rPr>
          <w:b w:val="false"/>
          <w:bCs w:val="false"/>
          <w:sz w:val="24"/>
          <w:szCs w:val="24"/>
        </w:rPr>
        <w:t xml:space="preserve">Do you need </w:t>
      </w:r>
      <w:r>
        <w:rPr>
          <w:b w:val="false"/>
          <w:bCs w:val="false"/>
          <w:sz w:val="24"/>
          <w:szCs w:val="24"/>
        </w:rPr>
        <w:t xml:space="preserve">any </w:t>
      </w:r>
      <w:r>
        <w:rPr>
          <w:b w:val="false"/>
          <w:bCs w:val="false"/>
          <w:sz w:val="24"/>
          <w:szCs w:val="24"/>
        </w:rPr>
        <w:t>safety measures?</w:t>
      </w:r>
    </w:p>
    <w:p>
      <w:pPr>
        <w:pStyle w:val="Textkrper"/>
        <w:numPr>
          <w:ilvl w:val="0"/>
          <w:numId w:val="0"/>
        </w:numPr>
        <w:spacing w:before="0" w:after="0"/>
        <w:ind w:left="707" w:hanging="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5372100" cy="694372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3"/>
                    <a:stretch>
                      <a:fillRect/>
                    </a:stretch>
                  </pic:blipFill>
                  <pic:spPr bwMode="auto">
                    <a:xfrm>
                      <a:off x="0" y="0"/>
                      <a:ext cx="5372100" cy="694372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de-DE" w:eastAsia="zh-CN" w:bidi="hi-IN"/>
    </w:rPr>
  </w:style>
  <w:style w:type="character" w:styleId="Betont">
    <w:name w:val="Betont"/>
    <w:rPr>
      <w:i/>
      <w:iCs/>
    </w:rPr>
  </w:style>
  <w:style w:type="character" w:styleId="Internetlink">
    <w:name w:val="Internetlink"/>
    <w:rPr>
      <w:color w:val="000080"/>
      <w:u w:val="single"/>
      <w:lang w:val="zxx" w:eastAsia="zxx" w:bidi="zxx"/>
    </w:rPr>
  </w:style>
  <w:style w:type="character" w:styleId="Nummerierungszeichen">
    <w:name w:val="Nummerierungszeichen"/>
    <w:qFormat/>
    <w:rPr/>
  </w:style>
  <w:style w:type="character" w:styleId="Starkbetont">
    <w:name w:val="Stark betont"/>
    <w:rPr>
      <w:b/>
      <w:bCs/>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uftdaten.info/en/construction-manual/"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62</TotalTime>
  <Application>LibreOffice/5.0.5.2$Windows_x86 LibreOffice_project/55b006a02d247b5f7215fc6ea0fde844b30035b3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2018-03-18T14:49:23Z</dcterms:created>
  <dc:language>de-DE</dc:language>
  <dcterms:modified xsi:type="dcterms:W3CDTF">2018-03-18T18:56:39Z</dcterms:modified>
  <cp:revision>6</cp:revision>
</cp:coreProperties>
</file>