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25C69" w14:textId="1F4FB6E3" w:rsidR="00B32860" w:rsidRDefault="00B32860" w:rsidP="00A01AE0">
      <w:pPr>
        <w:spacing w:after="0" w:line="240" w:lineRule="auto"/>
        <w:jc w:val="both"/>
        <w:rPr>
          <w:lang w:val="es-ES"/>
        </w:rPr>
      </w:pPr>
    </w:p>
    <w:p w14:paraId="5027F569" w14:textId="77777777" w:rsidR="00E65AAF" w:rsidRDefault="00E65AAF" w:rsidP="00A01AE0">
      <w:pPr>
        <w:spacing w:after="0" w:line="240" w:lineRule="auto"/>
        <w:jc w:val="both"/>
        <w:rPr>
          <w:lang w:val="es-ES"/>
        </w:rPr>
      </w:pPr>
    </w:p>
    <w:p w14:paraId="1918ED98" w14:textId="77777777" w:rsidR="00E65AAF" w:rsidRDefault="00E65AAF" w:rsidP="00E65AAF">
      <w:pPr>
        <w:spacing w:after="0" w:line="240" w:lineRule="auto"/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2D553B70" wp14:editId="39D5F25B">
            <wp:extent cx="6429375" cy="323850"/>
            <wp:effectExtent l="0" t="0" r="9525" b="0"/>
            <wp:docPr id="6" name="Imagem 6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Uma imagem com texto&#10;&#10;Descrição gerada automa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80" r="34353" b="77038"/>
                    <a:stretch/>
                  </pic:blipFill>
                  <pic:spPr bwMode="auto">
                    <a:xfrm>
                      <a:off x="0" y="0"/>
                      <a:ext cx="7036043" cy="354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5FABF8" w14:textId="77777777" w:rsidR="00E65AAF" w:rsidRDefault="00E65AAF" w:rsidP="00E65AAF">
      <w:pPr>
        <w:spacing w:after="0" w:line="240" w:lineRule="auto"/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5FBF6F83" wp14:editId="4E25E85A">
            <wp:extent cx="6562606" cy="1628775"/>
            <wp:effectExtent l="0" t="0" r="0" b="0"/>
            <wp:docPr id="7" name="Imagem 7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Uma imagem com texto&#10;&#10;Descrição gerada automa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51" r="33212" b="27264"/>
                    <a:stretch/>
                  </pic:blipFill>
                  <pic:spPr bwMode="auto">
                    <a:xfrm>
                      <a:off x="0" y="0"/>
                      <a:ext cx="6643269" cy="1648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hyperlink r:id="rId8" w:history="1">
        <w:r w:rsidRPr="00C14EEB">
          <w:rPr>
            <w:rStyle w:val="Hiperligao"/>
            <w:lang w:val="es-ES"/>
          </w:rPr>
          <w:t>https://dle.rae.es/amargar</w:t>
        </w:r>
      </w:hyperlink>
    </w:p>
    <w:p w14:paraId="244C2AF6" w14:textId="27FE99E8" w:rsidR="00E65AAF" w:rsidRPr="00E65AAF" w:rsidRDefault="00E65AAF" w:rsidP="00A01AE0">
      <w:pPr>
        <w:spacing w:after="0" w:line="240" w:lineRule="auto"/>
        <w:jc w:val="both"/>
        <w:rPr>
          <w:sz w:val="16"/>
          <w:szCs w:val="16"/>
          <w:lang w:val="es-ES"/>
        </w:rPr>
      </w:pPr>
    </w:p>
    <w:p w14:paraId="6D632E2C" w14:textId="77777777" w:rsidR="00E65AAF" w:rsidRPr="00E65AAF" w:rsidRDefault="00E65AAF" w:rsidP="00A01AE0">
      <w:pPr>
        <w:spacing w:after="0" w:line="240" w:lineRule="auto"/>
        <w:jc w:val="both"/>
        <w:rPr>
          <w:sz w:val="16"/>
          <w:szCs w:val="16"/>
          <w:lang w:val="es-ES"/>
        </w:rPr>
      </w:pPr>
    </w:p>
    <w:p w14:paraId="0DD47F4C" w14:textId="684BFBBC" w:rsidR="00882B2A" w:rsidRPr="00A01AE0" w:rsidRDefault="009D0F40">
      <w:pPr>
        <w:rPr>
          <w:b/>
          <w:bCs/>
          <w:i/>
          <w:iCs/>
          <w:sz w:val="28"/>
          <w:szCs w:val="28"/>
          <w:lang w:val="es-ES"/>
        </w:rPr>
      </w:pPr>
      <w:hyperlink r:id="rId9" w:history="1">
        <w:r w:rsidR="00882B2A" w:rsidRPr="00A01AE0">
          <w:rPr>
            <w:rStyle w:val="Hiperligao"/>
            <w:b/>
            <w:bCs/>
            <w:i/>
            <w:iCs/>
            <w:sz w:val="28"/>
            <w:szCs w:val="28"/>
            <w:lang w:val="es-ES"/>
          </w:rPr>
          <w:t>El arte de No amargarse la vida</w:t>
        </w:r>
      </w:hyperlink>
    </w:p>
    <w:p w14:paraId="57ECC6A9" w14:textId="46055594" w:rsidR="00B32860" w:rsidRPr="00B84C5B" w:rsidRDefault="00C14EEB" w:rsidP="00CC34EF">
      <w:pPr>
        <w:spacing w:after="0" w:line="360" w:lineRule="auto"/>
        <w:jc w:val="both"/>
        <w:rPr>
          <w:lang w:val="es-ES"/>
        </w:rPr>
      </w:pPr>
      <w:r w:rsidRPr="00B84C5B">
        <w:rPr>
          <w:noProof/>
        </w:rPr>
        <w:drawing>
          <wp:anchor distT="0" distB="0" distL="114300" distR="114300" simplePos="0" relativeHeight="251658241" behindDoc="0" locked="0" layoutInCell="1" allowOverlap="1" wp14:anchorId="45A97610" wp14:editId="133662B7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1385570" cy="2124075"/>
            <wp:effectExtent l="0" t="0" r="508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B2A" w:rsidRPr="00B84C5B">
        <w:rPr>
          <w:lang w:val="es-ES"/>
        </w:rPr>
        <w:t>En la línea de los grandes libros de psicología para el gran público</w:t>
      </w:r>
      <w:r w:rsidR="00D41F7F" w:rsidRPr="00B84C5B">
        <w:rPr>
          <w:lang w:val="es-ES"/>
        </w:rPr>
        <w:t>,</w:t>
      </w:r>
      <w:r w:rsidR="00882B2A" w:rsidRPr="00B84C5B">
        <w:rPr>
          <w:lang w:val="es-ES"/>
        </w:rPr>
        <w:t xml:space="preserve"> Rafael Santandreu</w:t>
      </w:r>
      <w:r w:rsidR="00D41F7F" w:rsidRPr="00B84C5B">
        <w:rPr>
          <w:lang w:val="es-ES"/>
        </w:rPr>
        <w:t xml:space="preserve"> </w:t>
      </w:r>
      <w:r w:rsidR="00882B2A" w:rsidRPr="00B84C5B">
        <w:rPr>
          <w:lang w:val="es-ES"/>
        </w:rPr>
        <w:t>expone en esta obra un método práctico, claro y científicamente demostrado,</w:t>
      </w:r>
      <w:r w:rsidR="00D41F7F" w:rsidRPr="00B84C5B">
        <w:rPr>
          <w:lang w:val="es-ES"/>
        </w:rPr>
        <w:t xml:space="preserve"> </w:t>
      </w:r>
      <w:r w:rsidR="00882B2A" w:rsidRPr="00B84C5B">
        <w:rPr>
          <w:lang w:val="es-ES"/>
        </w:rPr>
        <w:t>para caminar hacia el cambio psicológico. Nuestro destino es convertirnos en personas más fuertes y felices.</w:t>
      </w:r>
      <w:r w:rsidR="00D41F7F" w:rsidRPr="00B84C5B">
        <w:rPr>
          <w:lang w:val="es-ES"/>
        </w:rPr>
        <w:t xml:space="preserve"> </w:t>
      </w:r>
      <w:r w:rsidR="00882B2A" w:rsidRPr="00B84C5B">
        <w:rPr>
          <w:lang w:val="es-ES"/>
        </w:rPr>
        <w:t>Con anécdotas extraídas tanto de su consulta como de su historia personal, el autor nos muestra cómo transformar nuestra forma de pensar y actuar. De deprimidos, ansiosos o</w:t>
      </w:r>
      <w:r w:rsidR="00D41F7F" w:rsidRPr="00B84C5B">
        <w:rPr>
          <w:lang w:val="es-ES"/>
        </w:rPr>
        <w:t xml:space="preserve"> </w:t>
      </w:r>
      <w:r w:rsidR="00882B2A" w:rsidRPr="00B84C5B">
        <w:rPr>
          <w:lang w:val="es-ES"/>
        </w:rPr>
        <w:t>“cascarrabias”</w:t>
      </w:r>
      <w:r w:rsidR="00D41F7F" w:rsidRPr="00B84C5B">
        <w:rPr>
          <w:lang w:val="es-ES"/>
        </w:rPr>
        <w:t xml:space="preserve"> </w:t>
      </w:r>
      <w:r w:rsidR="00882B2A" w:rsidRPr="00B84C5B">
        <w:rPr>
          <w:lang w:val="es-ES"/>
        </w:rPr>
        <w:t>podemos convertirnos en hombres y mujeres serenos, alegres y optimistas, con la ayuda de un terapeuta o ¡por nosotros mismos!</w:t>
      </w:r>
      <w:r w:rsidR="00D41F7F" w:rsidRPr="00B84C5B">
        <w:rPr>
          <w:lang w:val="es-ES"/>
        </w:rPr>
        <w:t xml:space="preserve"> </w:t>
      </w:r>
      <w:r w:rsidR="00882B2A" w:rsidRPr="00B84C5B">
        <w:rPr>
          <w:i/>
          <w:iCs/>
          <w:lang w:val="es-ES"/>
        </w:rPr>
        <w:t>El arte de no amargarse la vida</w:t>
      </w:r>
      <w:r w:rsidR="00882B2A" w:rsidRPr="00B84C5B">
        <w:rPr>
          <w:lang w:val="es-ES"/>
        </w:rPr>
        <w:t xml:space="preserve"> nos ofrece las últimas herramientas de la más poderosa psicología cognitiva, la escuela terapéutica más importante del mundo, con miles de estudios que avalan su eficacia.</w:t>
      </w:r>
      <w:r w:rsidR="00537DA2" w:rsidRPr="00B84C5B">
        <w:rPr>
          <w:lang w:val="es-ES"/>
        </w:rPr>
        <w:t xml:space="preserve"> </w:t>
      </w:r>
    </w:p>
    <w:p w14:paraId="012B5C95" w14:textId="77777777" w:rsidR="00537DA2" w:rsidRPr="00537DA2" w:rsidRDefault="00537DA2" w:rsidP="00CC34EF">
      <w:pPr>
        <w:spacing w:after="0" w:line="240" w:lineRule="auto"/>
        <w:jc w:val="both"/>
        <w:rPr>
          <w:sz w:val="16"/>
          <w:szCs w:val="16"/>
          <w:lang w:val="es-ES"/>
        </w:rPr>
      </w:pPr>
      <w:r w:rsidRPr="00537DA2">
        <w:rPr>
          <w:sz w:val="16"/>
          <w:szCs w:val="16"/>
          <w:lang w:val="es-ES"/>
        </w:rPr>
        <w:t>Fuente:</w:t>
      </w:r>
    </w:p>
    <w:p w14:paraId="44A065DE" w14:textId="4D23F879" w:rsidR="00882B2A" w:rsidRDefault="009D0F40" w:rsidP="00685FD5">
      <w:pPr>
        <w:spacing w:after="0" w:line="240" w:lineRule="auto"/>
        <w:jc w:val="both"/>
        <w:rPr>
          <w:sz w:val="16"/>
          <w:szCs w:val="16"/>
          <w:lang w:val="es-ES"/>
        </w:rPr>
      </w:pPr>
      <w:hyperlink r:id="rId11" w:history="1">
        <w:r w:rsidR="00537DA2" w:rsidRPr="00537DA2">
          <w:rPr>
            <w:rStyle w:val="Hiperligao"/>
            <w:sz w:val="16"/>
            <w:szCs w:val="16"/>
            <w:lang w:val="es-ES"/>
          </w:rPr>
          <w:t>https://www.casadellibro.com/libro-el-arte-de-no-amargarse-la-vida-las-claves-del-cambio-psicologic-o-y-la-transformacion-personal/9788449329999/2244450</w:t>
        </w:r>
      </w:hyperlink>
      <w:r w:rsidR="00537DA2" w:rsidRPr="00537DA2">
        <w:rPr>
          <w:sz w:val="16"/>
          <w:szCs w:val="16"/>
          <w:lang w:val="es-ES"/>
        </w:rPr>
        <w:t xml:space="preserve"> </w:t>
      </w:r>
    </w:p>
    <w:p w14:paraId="78000C9A" w14:textId="6F71CCE0" w:rsidR="00685FD5" w:rsidRDefault="00685FD5" w:rsidP="00685FD5">
      <w:pPr>
        <w:spacing w:after="0" w:line="240" w:lineRule="auto"/>
        <w:jc w:val="both"/>
        <w:rPr>
          <w:sz w:val="16"/>
          <w:szCs w:val="16"/>
          <w:lang w:val="es-ES"/>
        </w:rPr>
      </w:pPr>
    </w:p>
    <w:p w14:paraId="7BCDAC13" w14:textId="77777777" w:rsidR="00E65AAF" w:rsidRDefault="00E65AAF" w:rsidP="00685FD5">
      <w:pPr>
        <w:spacing w:after="0" w:line="240" w:lineRule="auto"/>
        <w:jc w:val="both"/>
        <w:rPr>
          <w:sz w:val="16"/>
          <w:szCs w:val="16"/>
          <w:lang w:val="es-ES"/>
        </w:rPr>
      </w:pPr>
    </w:p>
    <w:p w14:paraId="32FC9506" w14:textId="77777777" w:rsidR="00A01AE0" w:rsidRPr="00B32860" w:rsidRDefault="00A01AE0" w:rsidP="00A01AE0">
      <w:pPr>
        <w:jc w:val="both"/>
        <w:rPr>
          <w:b/>
          <w:bCs/>
          <w:sz w:val="28"/>
          <w:szCs w:val="28"/>
          <w:lang w:val="es-ES"/>
        </w:rPr>
      </w:pPr>
      <w:r w:rsidRPr="00B32860">
        <w:rPr>
          <w:b/>
          <w:bCs/>
          <w:sz w:val="28"/>
          <w:szCs w:val="28"/>
          <w:lang w:val="es-ES"/>
        </w:rPr>
        <w:t>Rafael Santandreu</w:t>
      </w:r>
    </w:p>
    <w:p w14:paraId="1EEDCCCB" w14:textId="77777777" w:rsidR="00A01AE0" w:rsidRPr="00B84C5B" w:rsidRDefault="00A01AE0" w:rsidP="00A01AE0">
      <w:pPr>
        <w:jc w:val="both"/>
        <w:rPr>
          <w:lang w:val="es-ES"/>
        </w:rPr>
      </w:pPr>
      <w:r w:rsidRPr="00B84C5B">
        <w:rPr>
          <w:b/>
          <w:bCs/>
          <w:noProof/>
        </w:rPr>
        <w:drawing>
          <wp:anchor distT="0" distB="0" distL="114300" distR="114300" simplePos="0" relativeHeight="251660289" behindDoc="0" locked="0" layoutInCell="1" allowOverlap="1" wp14:anchorId="2C0CBB1E" wp14:editId="7F732C63">
            <wp:simplePos x="0" y="0"/>
            <wp:positionH relativeFrom="column">
              <wp:posOffset>4514850</wp:posOffset>
            </wp:positionH>
            <wp:positionV relativeFrom="paragraph">
              <wp:posOffset>27305</wp:posOffset>
            </wp:positionV>
            <wp:extent cx="2066290" cy="1595755"/>
            <wp:effectExtent l="0" t="0" r="0" b="4445"/>
            <wp:wrapSquare wrapText="bothSides"/>
            <wp:docPr id="1" name="Imagem 1" descr="Entrevista a Rafael Santandreu: &quot;Si controlas tu pensamiento, controlas tus  emociones&quot; - La Mente es Maravill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revista a Rafael Santandreu: &quot;Si controlas tu pensamiento, controlas tus  emociones&quot; - La Mente es Maravillos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7" t="17454" r="13923"/>
                    <a:stretch/>
                  </pic:blipFill>
                  <pic:spPr bwMode="auto">
                    <a:xfrm>
                      <a:off x="0" y="0"/>
                      <a:ext cx="206629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C5B">
        <w:rPr>
          <w:lang w:val="es-ES"/>
        </w:rPr>
        <w:t>Psicólogo (Barcelona 1969) formado inicialmente en la facultad de psicología de la Universidad de Barcelona. Al acabar su carrera universitaria, se inscribió en el Colegio Oficial de Psicólogos de Cataluña. A partir de ahí, inició un periodo de formación intenso en diferentes formas de psicoterapia.</w:t>
      </w:r>
    </w:p>
    <w:p w14:paraId="23D63CE9" w14:textId="77777777" w:rsidR="00A01AE0" w:rsidRPr="00B84C5B" w:rsidRDefault="00A01AE0" w:rsidP="00A01AE0">
      <w:pPr>
        <w:jc w:val="both"/>
        <w:rPr>
          <w:lang w:val="es-ES"/>
        </w:rPr>
      </w:pPr>
      <w:r w:rsidRPr="00B84C5B">
        <w:rPr>
          <w:lang w:val="es-ES"/>
        </w:rPr>
        <w:t xml:space="preserve">En la década de 2000 trabajó como profesor en la Universidad Ramon Llull y fue redactor-jefe de la revista de psicología </w:t>
      </w:r>
      <w:r w:rsidRPr="00B84C5B">
        <w:rPr>
          <w:i/>
          <w:iCs/>
          <w:lang w:val="es-ES"/>
        </w:rPr>
        <w:t>Mente Sana</w:t>
      </w:r>
      <w:r w:rsidRPr="00B84C5B">
        <w:rPr>
          <w:lang w:val="es-ES"/>
        </w:rPr>
        <w:t>, junto a Jorge Bucay.</w:t>
      </w:r>
    </w:p>
    <w:p w14:paraId="6CEB7877" w14:textId="77777777" w:rsidR="00A01AE0" w:rsidRPr="00B84C5B" w:rsidRDefault="00A01AE0" w:rsidP="00A01AE0">
      <w:pPr>
        <w:jc w:val="both"/>
        <w:rPr>
          <w:lang w:val="es-ES"/>
        </w:rPr>
      </w:pPr>
      <w:r w:rsidRPr="00B84C5B">
        <w:rPr>
          <w:lang w:val="es-ES"/>
        </w:rPr>
        <w:t xml:space="preserve">Después de muchos años de ejercicio de la psicoterapia, se decidió a publicar su primer libro </w:t>
      </w:r>
      <w:r w:rsidRPr="00B84C5B">
        <w:rPr>
          <w:b/>
          <w:bCs/>
          <w:i/>
          <w:iCs/>
          <w:lang w:val="es-ES"/>
        </w:rPr>
        <w:t>El arte de No amargarse la vida</w:t>
      </w:r>
      <w:r w:rsidRPr="00B84C5B">
        <w:rPr>
          <w:lang w:val="es-ES"/>
        </w:rPr>
        <w:t xml:space="preserve">, que se ha convertido en un éxito en muchos países. Después publicó </w:t>
      </w:r>
      <w:r w:rsidRPr="00B84C5B">
        <w:rPr>
          <w:i/>
          <w:iCs/>
          <w:lang w:val="es-ES"/>
        </w:rPr>
        <w:t>Las gafas de la felicidad</w:t>
      </w:r>
      <w:r w:rsidRPr="00B84C5B">
        <w:rPr>
          <w:lang w:val="es-ES"/>
        </w:rPr>
        <w:t xml:space="preserve">. Y, por último, su obra más completa hasta el momento, </w:t>
      </w:r>
      <w:r w:rsidRPr="00B84C5B">
        <w:rPr>
          <w:i/>
          <w:iCs/>
          <w:lang w:val="es-ES"/>
        </w:rPr>
        <w:t>Ser feliz en Alaska</w:t>
      </w:r>
      <w:r w:rsidRPr="00B84C5B">
        <w:rPr>
          <w:lang w:val="es-ES"/>
        </w:rPr>
        <w:t>.</w:t>
      </w:r>
    </w:p>
    <w:p w14:paraId="2079702B" w14:textId="77777777" w:rsidR="00A01AE0" w:rsidRPr="00B84C5B" w:rsidRDefault="00A01AE0" w:rsidP="00A01AE0">
      <w:pPr>
        <w:jc w:val="both"/>
        <w:rPr>
          <w:lang w:val="es-ES"/>
        </w:rPr>
      </w:pPr>
      <w:r w:rsidRPr="00B84C5B">
        <w:rPr>
          <w:lang w:val="es-ES"/>
        </w:rPr>
        <w:t>En la actualidad, reparte su trabajo entre la psicoterapia –su gran pasión-, la divulgación; la formación de médicos y psicólogos; y ha participado y participa en diversos programas de televisión.</w:t>
      </w:r>
    </w:p>
    <w:p w14:paraId="6DD0F850" w14:textId="77777777" w:rsidR="00A01AE0" w:rsidRPr="00537DA2" w:rsidRDefault="00A01AE0" w:rsidP="00A01AE0">
      <w:pPr>
        <w:spacing w:after="0" w:line="240" w:lineRule="auto"/>
        <w:jc w:val="both"/>
        <w:rPr>
          <w:sz w:val="16"/>
          <w:szCs w:val="16"/>
          <w:lang w:val="es-ES"/>
        </w:rPr>
      </w:pPr>
      <w:r w:rsidRPr="00537DA2">
        <w:rPr>
          <w:sz w:val="16"/>
          <w:szCs w:val="16"/>
          <w:lang w:val="es-ES"/>
        </w:rPr>
        <w:t>Fuentes:</w:t>
      </w:r>
    </w:p>
    <w:p w14:paraId="04D2F4FA" w14:textId="77777777" w:rsidR="00A01AE0" w:rsidRPr="00537DA2" w:rsidRDefault="00A01AE0" w:rsidP="00A01AE0">
      <w:pPr>
        <w:spacing w:after="0" w:line="240" w:lineRule="auto"/>
        <w:jc w:val="both"/>
        <w:rPr>
          <w:sz w:val="16"/>
          <w:szCs w:val="16"/>
          <w:lang w:val="es-ES"/>
        </w:rPr>
      </w:pPr>
      <w:hyperlink r:id="rId13" w:history="1">
        <w:r w:rsidRPr="00537DA2">
          <w:rPr>
            <w:rStyle w:val="Hiperligao"/>
            <w:sz w:val="16"/>
            <w:szCs w:val="16"/>
            <w:lang w:val="es-ES"/>
          </w:rPr>
          <w:t>https://www.rafaelsantandreu.es/psicologo-rafael-santandreu/</w:t>
        </w:r>
      </w:hyperlink>
      <w:r>
        <w:rPr>
          <w:sz w:val="16"/>
          <w:szCs w:val="16"/>
          <w:lang w:val="es-ES"/>
        </w:rPr>
        <w:t xml:space="preserve">     /    </w:t>
      </w:r>
      <w:hyperlink r:id="rId14" w:history="1">
        <w:r w:rsidRPr="00DE574D">
          <w:rPr>
            <w:rStyle w:val="Hiperligao"/>
            <w:sz w:val="16"/>
            <w:szCs w:val="16"/>
            <w:lang w:val="es-ES"/>
          </w:rPr>
          <w:t>https://es.wikipedia.org/wiki/Rafael_Santandreu</w:t>
        </w:r>
      </w:hyperlink>
      <w:r w:rsidRPr="00537DA2">
        <w:rPr>
          <w:sz w:val="16"/>
          <w:szCs w:val="16"/>
          <w:lang w:val="es-ES"/>
        </w:rPr>
        <w:t xml:space="preserve"> </w:t>
      </w:r>
    </w:p>
    <w:p w14:paraId="00F430B1" w14:textId="77777777" w:rsidR="00A01AE0" w:rsidRDefault="00A01AE0" w:rsidP="00685FD5">
      <w:pPr>
        <w:spacing w:after="0" w:line="240" w:lineRule="auto"/>
        <w:jc w:val="both"/>
        <w:rPr>
          <w:sz w:val="16"/>
          <w:szCs w:val="16"/>
          <w:lang w:val="es-ES"/>
        </w:rPr>
      </w:pPr>
    </w:p>
    <w:p w14:paraId="3F1BFC4B" w14:textId="77777777" w:rsidR="000F5DC0" w:rsidRPr="00537DA2" w:rsidRDefault="000F5DC0" w:rsidP="00685FD5">
      <w:pPr>
        <w:spacing w:after="0" w:line="240" w:lineRule="auto"/>
        <w:jc w:val="both"/>
        <w:rPr>
          <w:sz w:val="16"/>
          <w:szCs w:val="16"/>
          <w:lang w:val="es-ES"/>
        </w:rPr>
      </w:pPr>
    </w:p>
    <w:p w14:paraId="48D4696D" w14:textId="77777777" w:rsidR="0083753B" w:rsidRDefault="0083753B" w:rsidP="00D41F7F">
      <w:pPr>
        <w:spacing w:after="0" w:line="360" w:lineRule="auto"/>
        <w:jc w:val="both"/>
        <w:rPr>
          <w:lang w:val="es-ES"/>
        </w:rPr>
      </w:pPr>
    </w:p>
    <w:p w14:paraId="395FB0BF" w14:textId="6EEA6386" w:rsidR="00834EA5" w:rsidRPr="001E04C0" w:rsidRDefault="00834EA5" w:rsidP="00834EA5">
      <w:pPr>
        <w:spacing w:after="0" w:line="240" w:lineRule="auto"/>
        <w:jc w:val="center"/>
        <w:rPr>
          <w:b/>
          <w:bCs/>
          <w:i/>
          <w:iCs/>
          <w:sz w:val="28"/>
          <w:szCs w:val="28"/>
          <w:lang w:val="es-ES"/>
        </w:rPr>
      </w:pPr>
      <w:r w:rsidRPr="001E04C0">
        <w:rPr>
          <w:b/>
          <w:bCs/>
          <w:i/>
          <w:iCs/>
          <w:sz w:val="28"/>
          <w:szCs w:val="28"/>
          <w:lang w:val="es-ES"/>
        </w:rPr>
        <w:t xml:space="preserve">El arte de </w:t>
      </w:r>
      <w:r w:rsidR="00CC71D9">
        <w:rPr>
          <w:b/>
          <w:bCs/>
          <w:i/>
          <w:iCs/>
          <w:sz w:val="28"/>
          <w:szCs w:val="28"/>
          <w:lang w:val="es-ES"/>
        </w:rPr>
        <w:t>NO</w:t>
      </w:r>
      <w:r w:rsidRPr="001E04C0">
        <w:rPr>
          <w:b/>
          <w:bCs/>
          <w:i/>
          <w:iCs/>
          <w:sz w:val="28"/>
          <w:szCs w:val="28"/>
          <w:lang w:val="es-ES"/>
        </w:rPr>
        <w:t xml:space="preserve"> amargarse la vida</w:t>
      </w:r>
    </w:p>
    <w:p w14:paraId="2DA7A81A" w14:textId="6CF9A353" w:rsidR="00834EA5" w:rsidRPr="0037208D" w:rsidRDefault="00834EA5" w:rsidP="00834EA5">
      <w:pPr>
        <w:spacing w:after="0" w:line="360" w:lineRule="auto"/>
        <w:jc w:val="center"/>
        <w:rPr>
          <w:b/>
          <w:bCs/>
          <w:sz w:val="20"/>
          <w:szCs w:val="20"/>
          <w:lang w:val="es-ES"/>
        </w:rPr>
      </w:pPr>
      <w:r w:rsidRPr="0037208D">
        <w:rPr>
          <w:b/>
          <w:bCs/>
          <w:sz w:val="20"/>
          <w:szCs w:val="20"/>
          <w:lang w:val="es-ES"/>
        </w:rPr>
        <w:t>Rafael Santandreu</w:t>
      </w:r>
    </w:p>
    <w:p w14:paraId="3FFB8D81" w14:textId="77777777" w:rsidR="001E04C0" w:rsidRPr="00834EA5" w:rsidRDefault="001E04C0" w:rsidP="00834EA5">
      <w:pPr>
        <w:spacing w:after="0" w:line="360" w:lineRule="auto"/>
        <w:jc w:val="center"/>
        <w:rPr>
          <w:b/>
          <w:bCs/>
          <w:sz w:val="18"/>
          <w:szCs w:val="18"/>
          <w:lang w:val="es-ES"/>
        </w:rPr>
      </w:pPr>
    </w:p>
    <w:p w14:paraId="2072C1B6" w14:textId="64F8D712" w:rsidR="00D41F7F" w:rsidRPr="00D41F7F" w:rsidRDefault="00D41F7F" w:rsidP="00D41F7F">
      <w:pPr>
        <w:spacing w:after="0" w:line="360" w:lineRule="auto"/>
        <w:jc w:val="both"/>
        <w:rPr>
          <w:b/>
          <w:bCs/>
          <w:lang w:val="es-ES"/>
        </w:rPr>
      </w:pPr>
      <w:r w:rsidRPr="00D41F7F">
        <w:rPr>
          <w:b/>
          <w:bCs/>
          <w:lang w:val="es-ES"/>
        </w:rPr>
        <w:t>Fragmento 1</w:t>
      </w:r>
    </w:p>
    <w:p w14:paraId="65292772" w14:textId="571CAA2B" w:rsidR="00D41F7F" w:rsidRDefault="00D41F7F" w:rsidP="00D41F7F">
      <w:pPr>
        <w:spacing w:after="0" w:line="360" w:lineRule="auto"/>
        <w:jc w:val="both"/>
        <w:rPr>
          <w:lang w:val="es-ES"/>
        </w:rPr>
      </w:pPr>
      <w:r w:rsidRPr="00D41F7F">
        <w:rPr>
          <w:lang w:val="es-ES"/>
        </w:rPr>
        <w:t>La depresión, la ansiedad y</w:t>
      </w:r>
      <w:r>
        <w:rPr>
          <w:lang w:val="es-ES"/>
        </w:rPr>
        <w:t xml:space="preserve"> </w:t>
      </w:r>
      <w:r w:rsidRPr="00D41F7F">
        <w:rPr>
          <w:lang w:val="es-ES"/>
        </w:rPr>
        <w:t>la obsesión son nuestros principales</w:t>
      </w:r>
      <w:r>
        <w:rPr>
          <w:lang w:val="es-ES"/>
        </w:rPr>
        <w:t xml:space="preserve"> </w:t>
      </w:r>
      <w:r w:rsidRPr="00D41F7F">
        <w:rPr>
          <w:lang w:val="es-ES"/>
        </w:rPr>
        <w:t>oponentes, y cuando nos</w:t>
      </w:r>
      <w:r>
        <w:rPr>
          <w:lang w:val="es-ES"/>
        </w:rPr>
        <w:t xml:space="preserve"> </w:t>
      </w:r>
      <w:r w:rsidRPr="00D41F7F">
        <w:rPr>
          <w:lang w:val="es-ES"/>
        </w:rPr>
        <w:t>dejamos atrapar</w:t>
      </w:r>
      <w:r>
        <w:rPr>
          <w:lang w:val="es-ES"/>
        </w:rPr>
        <w:t xml:space="preserve"> </w:t>
      </w:r>
      <w:r w:rsidRPr="00D41F7F">
        <w:rPr>
          <w:lang w:val="es-ES"/>
        </w:rPr>
        <w:t>por ellos, lo que perdemos es la facultad para</w:t>
      </w:r>
      <w:r>
        <w:rPr>
          <w:lang w:val="es-ES"/>
        </w:rPr>
        <w:t xml:space="preserve"> </w:t>
      </w:r>
      <w:r w:rsidRPr="00D41F7F">
        <w:rPr>
          <w:lang w:val="es-ES"/>
        </w:rPr>
        <w:t>vivir plenamente. La vida es para disfrutarla:</w:t>
      </w:r>
      <w:r>
        <w:rPr>
          <w:lang w:val="es-ES"/>
        </w:rPr>
        <w:t xml:space="preserve"> </w:t>
      </w:r>
      <w:r w:rsidRPr="00D41F7F">
        <w:rPr>
          <w:lang w:val="es-ES"/>
        </w:rPr>
        <w:t>amar, aprender, descubrir…, y eso sólo lo</w:t>
      </w:r>
      <w:r>
        <w:rPr>
          <w:lang w:val="es-ES"/>
        </w:rPr>
        <w:t xml:space="preserve"> </w:t>
      </w:r>
      <w:r w:rsidRPr="00D41F7F">
        <w:rPr>
          <w:lang w:val="es-ES"/>
        </w:rPr>
        <w:t>podremos hacer cuando hayamos superado</w:t>
      </w:r>
      <w:r>
        <w:rPr>
          <w:lang w:val="es-ES"/>
        </w:rPr>
        <w:t xml:space="preserve"> </w:t>
      </w:r>
      <w:r w:rsidRPr="00D41F7F">
        <w:rPr>
          <w:lang w:val="es-ES"/>
        </w:rPr>
        <w:t>la neurosis (o el miedo, su principal</w:t>
      </w:r>
      <w:r>
        <w:rPr>
          <w:lang w:val="es-ES"/>
        </w:rPr>
        <w:t xml:space="preserve"> </w:t>
      </w:r>
      <w:r w:rsidRPr="00D41F7F">
        <w:rPr>
          <w:lang w:val="es-ES"/>
        </w:rPr>
        <w:t>síntoma).</w:t>
      </w:r>
    </w:p>
    <w:p w14:paraId="303ECB89" w14:textId="74130B40" w:rsidR="00D41F7F" w:rsidRDefault="00D41F7F" w:rsidP="00D41F7F">
      <w:pPr>
        <w:spacing w:after="0" w:line="360" w:lineRule="auto"/>
        <w:jc w:val="both"/>
        <w:rPr>
          <w:lang w:val="es-ES"/>
        </w:rPr>
      </w:pPr>
    </w:p>
    <w:p w14:paraId="19A39734" w14:textId="03224064" w:rsidR="00D41F7F" w:rsidRPr="00FF3828" w:rsidRDefault="00D41F7F" w:rsidP="00D41F7F">
      <w:pPr>
        <w:spacing w:after="0" w:line="360" w:lineRule="auto"/>
        <w:jc w:val="both"/>
        <w:rPr>
          <w:b/>
          <w:bCs/>
          <w:lang w:val="es-ES"/>
        </w:rPr>
      </w:pPr>
      <w:r w:rsidRPr="00FF3828">
        <w:rPr>
          <w:b/>
          <w:bCs/>
          <w:lang w:val="es-ES"/>
        </w:rPr>
        <w:t xml:space="preserve">Fragmento </w:t>
      </w:r>
      <w:r w:rsidR="00537DA2">
        <w:rPr>
          <w:b/>
          <w:bCs/>
          <w:lang w:val="es-ES"/>
        </w:rPr>
        <w:t>2</w:t>
      </w:r>
    </w:p>
    <w:p w14:paraId="380A1788" w14:textId="7F7DA07E" w:rsidR="00FF3828" w:rsidRDefault="00D41F7F" w:rsidP="00D41F7F">
      <w:pPr>
        <w:spacing w:after="0" w:line="360" w:lineRule="auto"/>
        <w:jc w:val="both"/>
        <w:rPr>
          <w:lang w:val="es-ES"/>
        </w:rPr>
      </w:pPr>
      <w:r w:rsidRPr="00D41F7F">
        <w:rPr>
          <w:lang w:val="es-ES"/>
        </w:rPr>
        <w:t>Mucha gente es escéptica respecto a la</w:t>
      </w:r>
      <w:r>
        <w:rPr>
          <w:lang w:val="es-ES"/>
        </w:rPr>
        <w:t xml:space="preserve"> </w:t>
      </w:r>
      <w:r w:rsidRPr="00D41F7F">
        <w:rPr>
          <w:lang w:val="es-ES"/>
        </w:rPr>
        <w:t>posibilidad de poder transformarse en personas</w:t>
      </w:r>
      <w:r>
        <w:rPr>
          <w:lang w:val="es-ES"/>
        </w:rPr>
        <w:t xml:space="preserve"> </w:t>
      </w:r>
      <w:r w:rsidRPr="00D41F7F">
        <w:rPr>
          <w:lang w:val="es-ES"/>
        </w:rPr>
        <w:t>fuertes y emocionalmente estables. En la</w:t>
      </w:r>
      <w:r>
        <w:rPr>
          <w:lang w:val="es-ES"/>
        </w:rPr>
        <w:t xml:space="preserve"> </w:t>
      </w:r>
      <w:r w:rsidRPr="00D41F7F">
        <w:rPr>
          <w:lang w:val="es-ES"/>
        </w:rPr>
        <w:t>consulta, a menudo me lo expresan así:</w:t>
      </w:r>
      <w:r>
        <w:rPr>
          <w:lang w:val="es-ES"/>
        </w:rPr>
        <w:t xml:space="preserve"> </w:t>
      </w:r>
      <w:r w:rsidRPr="00D41F7F">
        <w:rPr>
          <w:lang w:val="es-ES"/>
        </w:rPr>
        <w:t>«Pero si he sido así durante toda mi vida,</w:t>
      </w:r>
      <w:r>
        <w:rPr>
          <w:lang w:val="es-ES"/>
        </w:rPr>
        <w:t xml:space="preserve"> </w:t>
      </w:r>
      <w:r w:rsidRPr="00D41F7F">
        <w:rPr>
          <w:lang w:val="es-ES"/>
        </w:rPr>
        <w:t>¿cómo me podría cambiar una terapia que</w:t>
      </w:r>
      <w:r>
        <w:rPr>
          <w:lang w:val="es-ES"/>
        </w:rPr>
        <w:t xml:space="preserve"> </w:t>
      </w:r>
      <w:r w:rsidRPr="00D41F7F">
        <w:rPr>
          <w:lang w:val="es-ES"/>
        </w:rPr>
        <w:t>sólo va a durar unos meses?».</w:t>
      </w:r>
      <w:r w:rsidR="00315814">
        <w:rPr>
          <w:lang w:val="es-ES"/>
        </w:rPr>
        <w:t xml:space="preserve"> </w:t>
      </w:r>
      <w:r w:rsidRPr="00D41F7F">
        <w:rPr>
          <w:lang w:val="es-ES"/>
        </w:rPr>
        <w:t>La verdad es que es lógico hacerse esta</w:t>
      </w:r>
      <w:r>
        <w:rPr>
          <w:lang w:val="es-ES"/>
        </w:rPr>
        <w:t xml:space="preserve"> </w:t>
      </w:r>
      <w:r w:rsidRPr="00D41F7F">
        <w:rPr>
          <w:lang w:val="es-ES"/>
        </w:rPr>
        <w:t>pregunta porque todos tenemos la impresión</w:t>
      </w:r>
      <w:r>
        <w:rPr>
          <w:lang w:val="es-ES"/>
        </w:rPr>
        <w:t xml:space="preserve"> </w:t>
      </w:r>
      <w:r w:rsidRPr="00D41F7F">
        <w:rPr>
          <w:lang w:val="es-ES"/>
        </w:rPr>
        <w:t>de que el carácter no se puede transformar.</w:t>
      </w:r>
    </w:p>
    <w:p w14:paraId="76160468" w14:textId="76359AAA" w:rsidR="00FF3828" w:rsidRDefault="00FF3828" w:rsidP="00D41F7F">
      <w:pPr>
        <w:spacing w:after="0" w:line="360" w:lineRule="auto"/>
        <w:jc w:val="both"/>
        <w:rPr>
          <w:lang w:val="es-ES"/>
        </w:rPr>
      </w:pPr>
    </w:p>
    <w:p w14:paraId="566E1006" w14:textId="406C3D1B" w:rsidR="00FF3828" w:rsidRPr="00FF3828" w:rsidRDefault="00FF3828" w:rsidP="00D41F7F">
      <w:pPr>
        <w:spacing w:after="0" w:line="360" w:lineRule="auto"/>
        <w:jc w:val="both"/>
        <w:rPr>
          <w:b/>
          <w:bCs/>
          <w:lang w:val="es-ES"/>
        </w:rPr>
      </w:pPr>
      <w:r w:rsidRPr="00FF3828">
        <w:rPr>
          <w:b/>
          <w:bCs/>
          <w:lang w:val="es-ES"/>
        </w:rPr>
        <w:t xml:space="preserve">Fragmento </w:t>
      </w:r>
      <w:r w:rsidR="00ED4A65">
        <w:rPr>
          <w:b/>
          <w:bCs/>
          <w:lang w:val="es-ES"/>
        </w:rPr>
        <w:t>3</w:t>
      </w:r>
    </w:p>
    <w:p w14:paraId="7C882277" w14:textId="131D23EC" w:rsidR="00FF3828" w:rsidRDefault="00FF3828" w:rsidP="00FF3828">
      <w:pPr>
        <w:spacing w:after="0" w:line="360" w:lineRule="auto"/>
        <w:jc w:val="both"/>
        <w:rPr>
          <w:lang w:val="es-ES"/>
        </w:rPr>
      </w:pPr>
      <w:r w:rsidRPr="00FF3828">
        <w:rPr>
          <w:lang w:val="es-ES"/>
        </w:rPr>
        <w:t>Pensar exageradamente,</w:t>
      </w:r>
      <w:r>
        <w:rPr>
          <w:lang w:val="es-ES"/>
        </w:rPr>
        <w:t xml:space="preserve"> </w:t>
      </w:r>
      <w:r w:rsidRPr="00FF3828">
        <w:rPr>
          <w:lang w:val="es-ES"/>
        </w:rPr>
        <w:t>anticipar situaciones negativas</w:t>
      </w:r>
      <w:r>
        <w:rPr>
          <w:lang w:val="es-ES"/>
        </w:rPr>
        <w:t xml:space="preserve"> </w:t>
      </w:r>
      <w:r w:rsidRPr="00FF3828">
        <w:rPr>
          <w:lang w:val="es-ES"/>
        </w:rPr>
        <w:t>tremendistas nunca es una buena</w:t>
      </w:r>
      <w:r>
        <w:rPr>
          <w:lang w:val="es-ES"/>
        </w:rPr>
        <w:t xml:space="preserve"> </w:t>
      </w:r>
      <w:r w:rsidRPr="00FF3828">
        <w:rPr>
          <w:lang w:val="es-ES"/>
        </w:rPr>
        <w:t>estrategia de resolución de problemas. Cada</w:t>
      </w:r>
      <w:r>
        <w:rPr>
          <w:lang w:val="es-ES"/>
        </w:rPr>
        <w:t xml:space="preserve"> </w:t>
      </w:r>
      <w:r w:rsidRPr="00FF3828">
        <w:rPr>
          <w:lang w:val="es-ES"/>
        </w:rPr>
        <w:t>situación merece una ponderación adecuada,</w:t>
      </w:r>
      <w:r>
        <w:rPr>
          <w:lang w:val="es-ES"/>
        </w:rPr>
        <w:t xml:space="preserve"> </w:t>
      </w:r>
      <w:r w:rsidRPr="00FF3828">
        <w:rPr>
          <w:lang w:val="es-ES"/>
        </w:rPr>
        <w:t>lo más realista posible, y eso nos ayudará a</w:t>
      </w:r>
      <w:r>
        <w:rPr>
          <w:lang w:val="es-ES"/>
        </w:rPr>
        <w:t xml:space="preserve"> </w:t>
      </w:r>
      <w:r w:rsidRPr="00FF3828">
        <w:rPr>
          <w:lang w:val="es-ES"/>
        </w:rPr>
        <w:t>resolver cada situación de la vida. Deprimirse,</w:t>
      </w:r>
      <w:r>
        <w:rPr>
          <w:lang w:val="es-ES"/>
        </w:rPr>
        <w:t xml:space="preserve"> </w:t>
      </w:r>
      <w:r w:rsidRPr="00FF3828">
        <w:rPr>
          <w:lang w:val="es-ES"/>
        </w:rPr>
        <w:t>estresarse, llenarse de rabia son</w:t>
      </w:r>
      <w:r>
        <w:rPr>
          <w:lang w:val="es-ES"/>
        </w:rPr>
        <w:t xml:space="preserve"> </w:t>
      </w:r>
      <w:r w:rsidRPr="00FF3828">
        <w:rPr>
          <w:lang w:val="es-ES"/>
        </w:rPr>
        <w:t>actitudes que no contribuyen en nada al</w:t>
      </w:r>
      <w:r>
        <w:rPr>
          <w:lang w:val="es-ES"/>
        </w:rPr>
        <w:t xml:space="preserve"> </w:t>
      </w:r>
      <w:r w:rsidRPr="00FF3828">
        <w:rPr>
          <w:lang w:val="es-ES"/>
        </w:rPr>
        <w:t>éxito.</w:t>
      </w:r>
    </w:p>
    <w:p w14:paraId="5EEB603C" w14:textId="06D7D204" w:rsidR="00FE7B39" w:rsidRDefault="00FE7B39" w:rsidP="00FE7B39">
      <w:pPr>
        <w:spacing w:after="0" w:line="360" w:lineRule="auto"/>
        <w:jc w:val="both"/>
        <w:rPr>
          <w:lang w:val="es-ES"/>
        </w:rPr>
      </w:pPr>
    </w:p>
    <w:p w14:paraId="20A08C5E" w14:textId="710A01F8" w:rsidR="00FE7B39" w:rsidRPr="000608E3" w:rsidRDefault="00FE7B39" w:rsidP="00FE7B39">
      <w:pPr>
        <w:spacing w:after="0" w:line="360" w:lineRule="auto"/>
        <w:jc w:val="both"/>
        <w:rPr>
          <w:b/>
          <w:bCs/>
          <w:lang w:val="es-ES"/>
        </w:rPr>
      </w:pPr>
      <w:r w:rsidRPr="000608E3">
        <w:rPr>
          <w:b/>
          <w:bCs/>
          <w:lang w:val="es-ES"/>
        </w:rPr>
        <w:t xml:space="preserve">Fragmento </w:t>
      </w:r>
      <w:r w:rsidR="00ED4A65">
        <w:rPr>
          <w:b/>
          <w:bCs/>
          <w:lang w:val="es-ES"/>
        </w:rPr>
        <w:t>4</w:t>
      </w:r>
    </w:p>
    <w:p w14:paraId="0207DEE8" w14:textId="7FFCF50D" w:rsidR="00FE7B39" w:rsidRDefault="00FE7B39" w:rsidP="00FE7B39">
      <w:pPr>
        <w:spacing w:after="0" w:line="360" w:lineRule="auto"/>
        <w:jc w:val="both"/>
        <w:rPr>
          <w:lang w:val="es-ES"/>
        </w:rPr>
      </w:pPr>
      <w:r w:rsidRPr="00FE7B39">
        <w:rPr>
          <w:lang w:val="es-ES"/>
        </w:rPr>
        <w:t>Si nos detenemos a pensar sobre la realidad,</w:t>
      </w:r>
      <w:r>
        <w:rPr>
          <w:lang w:val="es-ES"/>
        </w:rPr>
        <w:t xml:space="preserve"> </w:t>
      </w:r>
      <w:r w:rsidRPr="00FE7B39">
        <w:rPr>
          <w:lang w:val="es-ES"/>
        </w:rPr>
        <w:t>nos damos cuenta de que, muchas veces,</w:t>
      </w:r>
      <w:r>
        <w:rPr>
          <w:lang w:val="es-ES"/>
        </w:rPr>
        <w:t xml:space="preserve"> </w:t>
      </w:r>
      <w:r w:rsidRPr="00FE7B39">
        <w:rPr>
          <w:lang w:val="es-ES"/>
        </w:rPr>
        <w:t>exageramos la relevancia de las</w:t>
      </w:r>
      <w:r>
        <w:rPr>
          <w:lang w:val="es-ES"/>
        </w:rPr>
        <w:t xml:space="preserve"> </w:t>
      </w:r>
      <w:r w:rsidRPr="00FE7B39">
        <w:rPr>
          <w:lang w:val="es-ES"/>
        </w:rPr>
        <w:t>adversidades.</w:t>
      </w:r>
      <w:r>
        <w:rPr>
          <w:lang w:val="es-ES"/>
        </w:rPr>
        <w:t xml:space="preserve"> </w:t>
      </w:r>
      <w:r w:rsidRPr="00FE7B39">
        <w:rPr>
          <w:lang w:val="es-ES"/>
        </w:rPr>
        <w:t>Esa exageración tiene consecuencias</w:t>
      </w:r>
      <w:r>
        <w:rPr>
          <w:lang w:val="es-ES"/>
        </w:rPr>
        <w:t xml:space="preserve"> </w:t>
      </w:r>
      <w:r w:rsidRPr="00FE7B39">
        <w:rPr>
          <w:lang w:val="es-ES"/>
        </w:rPr>
        <w:t>emocionales nocivas.</w:t>
      </w:r>
      <w:r>
        <w:rPr>
          <w:lang w:val="es-ES"/>
        </w:rPr>
        <w:t xml:space="preserve"> </w:t>
      </w:r>
      <w:r w:rsidRPr="00FE7B39">
        <w:rPr>
          <w:lang w:val="es-ES"/>
        </w:rPr>
        <w:t>Aprender a evaluar lo que nos sucede</w:t>
      </w:r>
      <w:r>
        <w:rPr>
          <w:lang w:val="es-ES"/>
        </w:rPr>
        <w:t xml:space="preserve"> </w:t>
      </w:r>
      <w:r w:rsidRPr="00FE7B39">
        <w:rPr>
          <w:lang w:val="es-ES"/>
        </w:rPr>
        <w:t>con realismo y objetividad nos hace más</w:t>
      </w:r>
      <w:r>
        <w:rPr>
          <w:lang w:val="es-ES"/>
        </w:rPr>
        <w:t xml:space="preserve"> </w:t>
      </w:r>
      <w:r w:rsidRPr="00FE7B39">
        <w:rPr>
          <w:lang w:val="es-ES"/>
        </w:rPr>
        <w:t>fuertes y tranquilos.</w:t>
      </w:r>
      <w:r>
        <w:rPr>
          <w:lang w:val="es-ES"/>
        </w:rPr>
        <w:t xml:space="preserve"> </w:t>
      </w:r>
      <w:r w:rsidRPr="00FE7B39">
        <w:rPr>
          <w:lang w:val="es-ES"/>
        </w:rPr>
        <w:t>Uno de los mejores criterios para saber</w:t>
      </w:r>
      <w:r>
        <w:rPr>
          <w:lang w:val="es-ES"/>
        </w:rPr>
        <w:t xml:space="preserve"> </w:t>
      </w:r>
      <w:r w:rsidRPr="00FE7B39">
        <w:rPr>
          <w:lang w:val="es-ES"/>
        </w:rPr>
        <w:t>si algo es «un poco malo» o «muy malo» es</w:t>
      </w:r>
      <w:r>
        <w:rPr>
          <w:lang w:val="es-ES"/>
        </w:rPr>
        <w:t xml:space="preserve"> </w:t>
      </w:r>
      <w:r w:rsidRPr="00FE7B39">
        <w:rPr>
          <w:lang w:val="es-ES"/>
        </w:rPr>
        <w:t>preguntarse: «¿En qué medida eso me impide</w:t>
      </w:r>
      <w:r>
        <w:rPr>
          <w:lang w:val="es-ES"/>
        </w:rPr>
        <w:t xml:space="preserve"> </w:t>
      </w:r>
      <w:r w:rsidRPr="00FE7B39">
        <w:rPr>
          <w:lang w:val="es-ES"/>
        </w:rPr>
        <w:t>hacer cosas valiosas en mi vida?».</w:t>
      </w:r>
    </w:p>
    <w:p w14:paraId="2651E47E" w14:textId="77777777" w:rsidR="00ED4A65" w:rsidRDefault="00ED4A65" w:rsidP="00FE7B39">
      <w:pPr>
        <w:spacing w:after="0" w:line="360" w:lineRule="auto"/>
        <w:jc w:val="both"/>
        <w:rPr>
          <w:lang w:val="es-ES"/>
        </w:rPr>
      </w:pPr>
    </w:p>
    <w:p w14:paraId="0F5F1614" w14:textId="4EBB3C16" w:rsidR="00FE7B39" w:rsidRPr="000608E3" w:rsidRDefault="000608E3" w:rsidP="00FE7B39">
      <w:pPr>
        <w:spacing w:after="0" w:line="360" w:lineRule="auto"/>
        <w:jc w:val="both"/>
        <w:rPr>
          <w:b/>
          <w:bCs/>
          <w:lang w:val="es-ES"/>
        </w:rPr>
      </w:pPr>
      <w:r w:rsidRPr="000608E3">
        <w:rPr>
          <w:b/>
          <w:bCs/>
          <w:lang w:val="es-ES"/>
        </w:rPr>
        <w:t xml:space="preserve">Fragmento </w:t>
      </w:r>
      <w:r w:rsidR="00ED4A65">
        <w:rPr>
          <w:b/>
          <w:bCs/>
          <w:lang w:val="es-ES"/>
        </w:rPr>
        <w:t>5</w:t>
      </w:r>
    </w:p>
    <w:p w14:paraId="7D71887A" w14:textId="32237524" w:rsidR="000608E3" w:rsidRDefault="000608E3" w:rsidP="000608E3">
      <w:pPr>
        <w:spacing w:after="0" w:line="360" w:lineRule="auto"/>
        <w:jc w:val="both"/>
        <w:rPr>
          <w:lang w:val="es-ES"/>
        </w:rPr>
      </w:pPr>
      <w:r w:rsidRPr="000608E3">
        <w:rPr>
          <w:lang w:val="es-ES"/>
        </w:rPr>
        <w:t>Es bueno tener deseos, es natural. Deseamos</w:t>
      </w:r>
      <w:r>
        <w:rPr>
          <w:lang w:val="es-ES"/>
        </w:rPr>
        <w:t xml:space="preserve"> </w:t>
      </w:r>
      <w:r w:rsidRPr="000608E3">
        <w:rPr>
          <w:lang w:val="es-ES"/>
        </w:rPr>
        <w:t>poseer cosas, divertirnos, estar cómodos,</w:t>
      </w:r>
      <w:r>
        <w:rPr>
          <w:lang w:val="es-ES"/>
        </w:rPr>
        <w:t xml:space="preserve"> </w:t>
      </w:r>
      <w:r w:rsidRPr="000608E3">
        <w:rPr>
          <w:lang w:val="es-ES"/>
        </w:rPr>
        <w:t>que nos amen, hacer el amor…, y todos</w:t>
      </w:r>
      <w:r>
        <w:rPr>
          <w:lang w:val="es-ES"/>
        </w:rPr>
        <w:t xml:space="preserve"> </w:t>
      </w:r>
      <w:r w:rsidRPr="000608E3">
        <w:rPr>
          <w:lang w:val="es-ES"/>
        </w:rPr>
        <w:t>esos deseos son legítimos, siempre y</w:t>
      </w:r>
      <w:r>
        <w:rPr>
          <w:lang w:val="es-ES"/>
        </w:rPr>
        <w:t xml:space="preserve"> </w:t>
      </w:r>
      <w:r w:rsidRPr="000608E3">
        <w:rPr>
          <w:lang w:val="es-ES"/>
        </w:rPr>
        <w:t>cuando no los transformemos supersticiosamente</w:t>
      </w:r>
      <w:r>
        <w:rPr>
          <w:lang w:val="es-ES"/>
        </w:rPr>
        <w:t xml:space="preserve"> </w:t>
      </w:r>
      <w:r w:rsidRPr="000608E3">
        <w:rPr>
          <w:lang w:val="es-ES"/>
        </w:rPr>
        <w:t>en necesidades.</w:t>
      </w:r>
      <w:r>
        <w:rPr>
          <w:lang w:val="es-ES"/>
        </w:rPr>
        <w:t xml:space="preserve"> </w:t>
      </w:r>
      <w:r w:rsidRPr="000608E3">
        <w:rPr>
          <w:lang w:val="es-ES"/>
        </w:rPr>
        <w:t>Y es que los deseos causan placer. Las</w:t>
      </w:r>
      <w:r>
        <w:rPr>
          <w:lang w:val="es-ES"/>
        </w:rPr>
        <w:t xml:space="preserve"> </w:t>
      </w:r>
      <w:r w:rsidRPr="000608E3">
        <w:rPr>
          <w:lang w:val="es-ES"/>
        </w:rPr>
        <w:t>necesidades inventadas producen inseguridad,</w:t>
      </w:r>
      <w:r>
        <w:rPr>
          <w:lang w:val="es-ES"/>
        </w:rPr>
        <w:t xml:space="preserve"> </w:t>
      </w:r>
      <w:r w:rsidRPr="000608E3">
        <w:rPr>
          <w:lang w:val="es-ES"/>
        </w:rPr>
        <w:t>insatisfacción, ansiedad y depresión.</w:t>
      </w:r>
    </w:p>
    <w:p w14:paraId="1551B308" w14:textId="7A4E0249" w:rsidR="000608E3" w:rsidRDefault="000608E3" w:rsidP="000608E3">
      <w:pPr>
        <w:spacing w:after="0" w:line="360" w:lineRule="auto"/>
        <w:jc w:val="both"/>
        <w:rPr>
          <w:lang w:val="es-ES"/>
        </w:rPr>
      </w:pPr>
    </w:p>
    <w:p w14:paraId="1DBA9632" w14:textId="4F6FB559" w:rsidR="000608E3" w:rsidRPr="00A56C27" w:rsidRDefault="000608E3" w:rsidP="000608E3">
      <w:pPr>
        <w:spacing w:after="0" w:line="360" w:lineRule="auto"/>
        <w:jc w:val="both"/>
        <w:rPr>
          <w:b/>
          <w:bCs/>
          <w:lang w:val="es-ES"/>
        </w:rPr>
      </w:pPr>
      <w:r w:rsidRPr="00A56C27">
        <w:rPr>
          <w:b/>
          <w:bCs/>
          <w:lang w:val="es-ES"/>
        </w:rPr>
        <w:t xml:space="preserve">Fragmento </w:t>
      </w:r>
      <w:r w:rsidR="00ED4A65">
        <w:rPr>
          <w:b/>
          <w:bCs/>
          <w:lang w:val="es-ES"/>
        </w:rPr>
        <w:t>6</w:t>
      </w:r>
    </w:p>
    <w:p w14:paraId="77FFE37B" w14:textId="59CBF920" w:rsidR="000608E3" w:rsidRDefault="002C19E8" w:rsidP="002C19E8">
      <w:pPr>
        <w:spacing w:after="0" w:line="360" w:lineRule="auto"/>
        <w:jc w:val="both"/>
        <w:rPr>
          <w:lang w:val="es-ES"/>
        </w:rPr>
      </w:pPr>
      <w:r w:rsidRPr="002C19E8">
        <w:rPr>
          <w:lang w:val="es-ES"/>
        </w:rPr>
        <w:t>Todos nosotros, sea cual sea la situación</w:t>
      </w:r>
      <w:r>
        <w:rPr>
          <w:lang w:val="es-ES"/>
        </w:rPr>
        <w:t xml:space="preserve"> </w:t>
      </w:r>
      <w:r w:rsidRPr="002C19E8">
        <w:rPr>
          <w:lang w:val="es-ES"/>
        </w:rPr>
        <w:t>en la que nos encontremos, ya podemos ser</w:t>
      </w:r>
      <w:r>
        <w:rPr>
          <w:lang w:val="es-ES"/>
        </w:rPr>
        <w:t xml:space="preserve"> </w:t>
      </w:r>
      <w:r w:rsidRPr="002C19E8">
        <w:rPr>
          <w:lang w:val="es-ES"/>
        </w:rPr>
        <w:t xml:space="preserve">felices. ¡Hoy! </w:t>
      </w:r>
      <w:r w:rsidR="00A56C27" w:rsidRPr="002C19E8">
        <w:rPr>
          <w:lang w:val="es-ES"/>
        </w:rPr>
        <w:t>Porque,</w:t>
      </w:r>
      <w:r w:rsidRPr="002C19E8">
        <w:rPr>
          <w:lang w:val="es-ES"/>
        </w:rPr>
        <w:t xml:space="preserve"> aunque nos falte un novio</w:t>
      </w:r>
      <w:r>
        <w:rPr>
          <w:lang w:val="es-ES"/>
        </w:rPr>
        <w:t xml:space="preserve"> </w:t>
      </w:r>
      <w:r w:rsidRPr="002C19E8">
        <w:rPr>
          <w:lang w:val="es-ES"/>
        </w:rPr>
        <w:t>con el que vivir, un empleo seguro, compañía…,</w:t>
      </w:r>
      <w:r>
        <w:rPr>
          <w:lang w:val="es-ES"/>
        </w:rPr>
        <w:t xml:space="preserve"> </w:t>
      </w:r>
      <w:r w:rsidRPr="002C19E8">
        <w:rPr>
          <w:lang w:val="es-ES"/>
        </w:rPr>
        <w:t>todo eso no es suficiente como para</w:t>
      </w:r>
      <w:r>
        <w:rPr>
          <w:lang w:val="es-ES"/>
        </w:rPr>
        <w:t xml:space="preserve"> </w:t>
      </w:r>
      <w:r w:rsidRPr="002C19E8">
        <w:rPr>
          <w:lang w:val="es-ES"/>
        </w:rPr>
        <w:t>quitarnos la alegría, la capacidad de hacer</w:t>
      </w:r>
      <w:r>
        <w:rPr>
          <w:lang w:val="es-ES"/>
        </w:rPr>
        <w:t xml:space="preserve"> </w:t>
      </w:r>
      <w:r w:rsidRPr="002C19E8">
        <w:rPr>
          <w:lang w:val="es-ES"/>
        </w:rPr>
        <w:t>cosas hermosas. La mayor parte de las</w:t>
      </w:r>
      <w:r>
        <w:rPr>
          <w:lang w:val="es-ES"/>
        </w:rPr>
        <w:t xml:space="preserve"> </w:t>
      </w:r>
      <w:r w:rsidRPr="002C19E8">
        <w:rPr>
          <w:lang w:val="es-ES"/>
        </w:rPr>
        <w:t>razones por las que nos lamentamos son</w:t>
      </w:r>
      <w:r>
        <w:rPr>
          <w:lang w:val="es-ES"/>
        </w:rPr>
        <w:t xml:space="preserve"> </w:t>
      </w:r>
      <w:r w:rsidRPr="002C19E8">
        <w:rPr>
          <w:lang w:val="es-ES"/>
        </w:rPr>
        <w:t>humo, lloramos por carecer de tonterías innecesarias</w:t>
      </w:r>
      <w:r>
        <w:rPr>
          <w:lang w:val="es-ES"/>
        </w:rPr>
        <w:t xml:space="preserve"> </w:t>
      </w:r>
      <w:r w:rsidRPr="002C19E8">
        <w:rPr>
          <w:lang w:val="es-ES"/>
        </w:rPr>
        <w:t>para la felicidad, aunque a veces</w:t>
      </w:r>
      <w:r>
        <w:rPr>
          <w:lang w:val="es-ES"/>
        </w:rPr>
        <w:t xml:space="preserve"> </w:t>
      </w:r>
      <w:r w:rsidRPr="002C19E8">
        <w:rPr>
          <w:lang w:val="es-ES"/>
        </w:rPr>
        <w:t>nos cueste tanto verlo.</w:t>
      </w:r>
    </w:p>
    <w:p w14:paraId="012114B3" w14:textId="4A885860" w:rsidR="00A56C27" w:rsidRDefault="00A56C27" w:rsidP="002C19E8">
      <w:pPr>
        <w:spacing w:after="0" w:line="360" w:lineRule="auto"/>
        <w:jc w:val="both"/>
        <w:rPr>
          <w:b/>
          <w:bCs/>
          <w:lang w:val="es-ES"/>
        </w:rPr>
      </w:pPr>
    </w:p>
    <w:p w14:paraId="7E8A5CB8" w14:textId="77777777" w:rsidR="004F19D6" w:rsidRPr="00A56C27" w:rsidRDefault="004F19D6" w:rsidP="002C19E8">
      <w:pPr>
        <w:spacing w:after="0" w:line="360" w:lineRule="auto"/>
        <w:jc w:val="both"/>
        <w:rPr>
          <w:b/>
          <w:bCs/>
          <w:lang w:val="es-ES"/>
        </w:rPr>
      </w:pPr>
    </w:p>
    <w:p w14:paraId="0FF755BB" w14:textId="3C5FD060" w:rsidR="00A56C27" w:rsidRPr="00A56C27" w:rsidRDefault="00A56C27" w:rsidP="002C19E8">
      <w:pPr>
        <w:spacing w:after="0" w:line="360" w:lineRule="auto"/>
        <w:jc w:val="both"/>
        <w:rPr>
          <w:b/>
          <w:bCs/>
          <w:lang w:val="es-ES"/>
        </w:rPr>
      </w:pPr>
      <w:r w:rsidRPr="00A56C27">
        <w:rPr>
          <w:b/>
          <w:bCs/>
          <w:lang w:val="es-ES"/>
        </w:rPr>
        <w:t xml:space="preserve">Fragmento </w:t>
      </w:r>
      <w:r w:rsidR="00ED4A65">
        <w:rPr>
          <w:b/>
          <w:bCs/>
          <w:lang w:val="es-ES"/>
        </w:rPr>
        <w:t>7</w:t>
      </w:r>
    </w:p>
    <w:p w14:paraId="1B21C2C4" w14:textId="1A90D151" w:rsidR="00A56C27" w:rsidRDefault="00A56C27" w:rsidP="00A56C27">
      <w:pPr>
        <w:spacing w:after="0" w:line="360" w:lineRule="auto"/>
        <w:jc w:val="both"/>
        <w:rPr>
          <w:lang w:val="es-ES"/>
        </w:rPr>
      </w:pPr>
      <w:r w:rsidRPr="00A56C27">
        <w:rPr>
          <w:lang w:val="es-ES"/>
        </w:rPr>
        <w:t>La vergüenza es un problema mayor de</w:t>
      </w:r>
      <w:r>
        <w:rPr>
          <w:lang w:val="es-ES"/>
        </w:rPr>
        <w:t xml:space="preserve"> </w:t>
      </w:r>
      <w:r w:rsidRPr="00A56C27">
        <w:rPr>
          <w:lang w:val="es-ES"/>
        </w:rPr>
        <w:t>lo que imaginamos. ¡Por culpa de ella, perdemos</w:t>
      </w:r>
      <w:r>
        <w:rPr>
          <w:lang w:val="es-ES"/>
        </w:rPr>
        <w:t xml:space="preserve"> </w:t>
      </w:r>
      <w:r w:rsidRPr="00A56C27">
        <w:rPr>
          <w:lang w:val="es-ES"/>
        </w:rPr>
        <w:t>tantas oportunidades de disfrutar de</w:t>
      </w:r>
      <w:r>
        <w:rPr>
          <w:lang w:val="es-ES"/>
        </w:rPr>
        <w:t xml:space="preserve"> </w:t>
      </w:r>
      <w:r w:rsidRPr="00A56C27">
        <w:rPr>
          <w:lang w:val="es-ES"/>
        </w:rPr>
        <w:t>la vida! Por vergüenza, dejamos de conocer</w:t>
      </w:r>
      <w:r>
        <w:rPr>
          <w:lang w:val="es-ES"/>
        </w:rPr>
        <w:t xml:space="preserve"> </w:t>
      </w:r>
      <w:r w:rsidRPr="00A56C27">
        <w:rPr>
          <w:lang w:val="es-ES"/>
        </w:rPr>
        <w:t>personas maravillosas con las que tener un</w:t>
      </w:r>
      <w:r>
        <w:rPr>
          <w:lang w:val="es-ES"/>
        </w:rPr>
        <w:t xml:space="preserve"> </w:t>
      </w:r>
      <w:r w:rsidRPr="00A56C27">
        <w:rPr>
          <w:lang w:val="es-ES"/>
        </w:rPr>
        <w:t>bellísimo romance. Por vergüenza, dejamos</w:t>
      </w:r>
      <w:r>
        <w:rPr>
          <w:lang w:val="es-ES"/>
        </w:rPr>
        <w:t xml:space="preserve"> </w:t>
      </w:r>
      <w:r w:rsidRPr="00A56C27">
        <w:rPr>
          <w:lang w:val="es-ES"/>
        </w:rPr>
        <w:t>de aprender cuando no levantamos la mano</w:t>
      </w:r>
      <w:r>
        <w:rPr>
          <w:lang w:val="es-ES"/>
        </w:rPr>
        <w:t xml:space="preserve"> </w:t>
      </w:r>
      <w:r w:rsidRPr="00A56C27">
        <w:rPr>
          <w:lang w:val="es-ES"/>
        </w:rPr>
        <w:t>para admitir que no entendemos. Por vergüenza…,</w:t>
      </w:r>
      <w:r>
        <w:rPr>
          <w:lang w:val="es-ES"/>
        </w:rPr>
        <w:t xml:space="preserve"> </w:t>
      </w:r>
      <w:r w:rsidRPr="00A56C27">
        <w:rPr>
          <w:lang w:val="es-ES"/>
        </w:rPr>
        <w:t>siempre por la estúpida vergüenza,</w:t>
      </w:r>
      <w:r>
        <w:rPr>
          <w:lang w:val="es-ES"/>
        </w:rPr>
        <w:t xml:space="preserve"> </w:t>
      </w:r>
      <w:r w:rsidRPr="00A56C27">
        <w:rPr>
          <w:lang w:val="es-ES"/>
        </w:rPr>
        <w:t>perdemos tanto…</w:t>
      </w:r>
    </w:p>
    <w:p w14:paraId="40BACDCB" w14:textId="5975B584" w:rsidR="00A56C27" w:rsidRDefault="00A56C27" w:rsidP="00A56C27">
      <w:pPr>
        <w:spacing w:after="0" w:line="360" w:lineRule="auto"/>
        <w:jc w:val="both"/>
        <w:rPr>
          <w:lang w:val="es-ES"/>
        </w:rPr>
      </w:pPr>
    </w:p>
    <w:p w14:paraId="13C181D1" w14:textId="48E6ECD8" w:rsidR="00A56C27" w:rsidRPr="00A56C27" w:rsidRDefault="00A56C27" w:rsidP="00A56C27">
      <w:pPr>
        <w:spacing w:after="0" w:line="360" w:lineRule="auto"/>
        <w:jc w:val="both"/>
        <w:rPr>
          <w:b/>
          <w:bCs/>
          <w:lang w:val="es-ES"/>
        </w:rPr>
      </w:pPr>
      <w:r w:rsidRPr="00A56C27">
        <w:rPr>
          <w:b/>
          <w:bCs/>
          <w:lang w:val="es-ES"/>
        </w:rPr>
        <w:t xml:space="preserve">Fragmento </w:t>
      </w:r>
      <w:r w:rsidR="00ED4A65">
        <w:rPr>
          <w:b/>
          <w:bCs/>
          <w:lang w:val="es-ES"/>
        </w:rPr>
        <w:t>8</w:t>
      </w:r>
    </w:p>
    <w:p w14:paraId="48AA50C5" w14:textId="42FB2C35" w:rsidR="00A56C27" w:rsidRDefault="00A56C27" w:rsidP="00A56C27">
      <w:pPr>
        <w:spacing w:after="0" w:line="360" w:lineRule="auto"/>
        <w:jc w:val="both"/>
        <w:rPr>
          <w:lang w:val="es-ES"/>
        </w:rPr>
      </w:pPr>
      <w:r w:rsidRPr="00A56C27">
        <w:rPr>
          <w:lang w:val="es-ES"/>
        </w:rPr>
        <w:t>La imagen personal no es tan importante.</w:t>
      </w:r>
      <w:r>
        <w:rPr>
          <w:lang w:val="es-ES"/>
        </w:rPr>
        <w:t xml:space="preserve"> </w:t>
      </w:r>
      <w:r w:rsidRPr="00A56C27">
        <w:rPr>
          <w:lang w:val="es-ES"/>
        </w:rPr>
        <w:t>No puede serlo porque siempre encontraremos</w:t>
      </w:r>
      <w:r>
        <w:rPr>
          <w:lang w:val="es-ES"/>
        </w:rPr>
        <w:t xml:space="preserve"> </w:t>
      </w:r>
      <w:r w:rsidRPr="00A56C27">
        <w:rPr>
          <w:lang w:val="es-ES"/>
        </w:rPr>
        <w:t>gente que no la respete como desearíamos</w:t>
      </w:r>
      <w:r>
        <w:rPr>
          <w:lang w:val="es-ES"/>
        </w:rPr>
        <w:t xml:space="preserve"> </w:t>
      </w:r>
      <w:r w:rsidRPr="00A56C27">
        <w:rPr>
          <w:lang w:val="es-ES"/>
        </w:rPr>
        <w:t>y, por otro lado, la vida sería demasiado</w:t>
      </w:r>
      <w:r>
        <w:rPr>
          <w:lang w:val="es-ES"/>
        </w:rPr>
        <w:t xml:space="preserve"> </w:t>
      </w:r>
      <w:r w:rsidRPr="00A56C27">
        <w:rPr>
          <w:lang w:val="es-ES"/>
        </w:rPr>
        <w:t>seria si no pudiésemos bromear con</w:t>
      </w:r>
      <w:r>
        <w:rPr>
          <w:lang w:val="es-ES"/>
        </w:rPr>
        <w:t xml:space="preserve"> </w:t>
      </w:r>
      <w:r w:rsidRPr="00A56C27">
        <w:rPr>
          <w:lang w:val="es-ES"/>
        </w:rPr>
        <w:t>los demás sobre nosotros mismos.</w:t>
      </w:r>
      <w:r>
        <w:rPr>
          <w:lang w:val="es-ES"/>
        </w:rPr>
        <w:t xml:space="preserve"> … </w:t>
      </w:r>
      <w:r w:rsidRPr="00A56C27">
        <w:rPr>
          <w:lang w:val="es-ES"/>
        </w:rPr>
        <w:t>Ser demasiado sensible con respecto a</w:t>
      </w:r>
      <w:r>
        <w:rPr>
          <w:lang w:val="es-ES"/>
        </w:rPr>
        <w:t xml:space="preserve"> </w:t>
      </w:r>
      <w:r w:rsidRPr="00A56C27">
        <w:rPr>
          <w:lang w:val="es-ES"/>
        </w:rPr>
        <w:t>nuestra imagen es una debilidad. La solución</w:t>
      </w:r>
      <w:r>
        <w:rPr>
          <w:lang w:val="es-ES"/>
        </w:rPr>
        <w:t xml:space="preserve"> </w:t>
      </w:r>
      <w:r w:rsidRPr="00A56C27">
        <w:rPr>
          <w:lang w:val="es-ES"/>
        </w:rPr>
        <w:t>no es defenderla a capa y espada, sino aprender</w:t>
      </w:r>
      <w:r>
        <w:rPr>
          <w:lang w:val="es-ES"/>
        </w:rPr>
        <w:t xml:space="preserve"> </w:t>
      </w:r>
      <w:r w:rsidRPr="00A56C27">
        <w:rPr>
          <w:lang w:val="es-ES"/>
        </w:rPr>
        <w:t>a no darnos tanta importancia.</w:t>
      </w:r>
    </w:p>
    <w:p w14:paraId="38DBCF43" w14:textId="63AB074B" w:rsidR="00A56C27" w:rsidRDefault="00A56C27" w:rsidP="00A56C27">
      <w:pPr>
        <w:spacing w:after="0" w:line="360" w:lineRule="auto"/>
        <w:jc w:val="both"/>
        <w:rPr>
          <w:lang w:val="es-ES"/>
        </w:rPr>
      </w:pPr>
    </w:p>
    <w:p w14:paraId="3343ACCD" w14:textId="370C7B41" w:rsidR="00A56C27" w:rsidRPr="00537DA2" w:rsidRDefault="00A56C27" w:rsidP="00A56C27">
      <w:pPr>
        <w:spacing w:after="0" w:line="360" w:lineRule="auto"/>
        <w:jc w:val="both"/>
        <w:rPr>
          <w:b/>
          <w:bCs/>
          <w:lang w:val="es-ES"/>
        </w:rPr>
      </w:pPr>
      <w:r w:rsidRPr="00537DA2">
        <w:rPr>
          <w:b/>
          <w:bCs/>
          <w:lang w:val="es-ES"/>
        </w:rPr>
        <w:t xml:space="preserve">Fragmento </w:t>
      </w:r>
      <w:r w:rsidR="00ED4A65">
        <w:rPr>
          <w:b/>
          <w:bCs/>
          <w:lang w:val="es-ES"/>
        </w:rPr>
        <w:t>9</w:t>
      </w:r>
    </w:p>
    <w:p w14:paraId="745D2D47" w14:textId="17D89078" w:rsidR="00A56C27" w:rsidRDefault="00A56C27" w:rsidP="00A56C27">
      <w:pPr>
        <w:spacing w:after="0" w:line="360" w:lineRule="auto"/>
        <w:jc w:val="both"/>
        <w:rPr>
          <w:lang w:val="es-ES"/>
        </w:rPr>
      </w:pPr>
      <w:r w:rsidRPr="00A56C27">
        <w:rPr>
          <w:lang w:val="es-ES"/>
        </w:rPr>
        <w:t>La aceptación incondicional de uno</w:t>
      </w:r>
      <w:r>
        <w:rPr>
          <w:lang w:val="es-ES"/>
        </w:rPr>
        <w:t xml:space="preserve"> </w:t>
      </w:r>
      <w:r w:rsidRPr="00A56C27">
        <w:rPr>
          <w:lang w:val="es-ES"/>
        </w:rPr>
        <w:t>mismo va ligada a la aceptación de los demás.</w:t>
      </w:r>
      <w:r>
        <w:rPr>
          <w:lang w:val="es-ES"/>
        </w:rPr>
        <w:t xml:space="preserve"> </w:t>
      </w:r>
      <w:r w:rsidRPr="00A56C27">
        <w:rPr>
          <w:lang w:val="es-ES"/>
        </w:rPr>
        <w:t>Los seres humanos somos animales lógicos</w:t>
      </w:r>
      <w:r>
        <w:rPr>
          <w:lang w:val="es-ES"/>
        </w:rPr>
        <w:t xml:space="preserve"> </w:t>
      </w:r>
      <w:r w:rsidRPr="00A56C27">
        <w:rPr>
          <w:lang w:val="es-ES"/>
        </w:rPr>
        <w:t>y si no aceptas a los demás incondicionalmente,</w:t>
      </w:r>
      <w:r>
        <w:rPr>
          <w:lang w:val="es-ES"/>
        </w:rPr>
        <w:t xml:space="preserve"> </w:t>
      </w:r>
      <w:r w:rsidRPr="00A56C27">
        <w:rPr>
          <w:lang w:val="es-ES"/>
        </w:rPr>
        <w:t>tampoco lo harás contigo</w:t>
      </w:r>
      <w:r>
        <w:rPr>
          <w:lang w:val="es-ES"/>
        </w:rPr>
        <w:t xml:space="preserve"> </w:t>
      </w:r>
      <w:r w:rsidRPr="00A56C27">
        <w:rPr>
          <w:lang w:val="es-ES"/>
        </w:rPr>
        <w:t>mismo cuando falles o cuando alguien deje</w:t>
      </w:r>
      <w:r>
        <w:rPr>
          <w:lang w:val="es-ES"/>
        </w:rPr>
        <w:t xml:space="preserve"> </w:t>
      </w:r>
      <w:r w:rsidRPr="00A56C27">
        <w:rPr>
          <w:lang w:val="es-ES"/>
        </w:rPr>
        <w:t>de valorarte.</w:t>
      </w:r>
    </w:p>
    <w:p w14:paraId="6A2B0DE7" w14:textId="244101E4" w:rsidR="00A56C27" w:rsidRDefault="00A56C27" w:rsidP="00A56C27">
      <w:pPr>
        <w:spacing w:after="0" w:line="360" w:lineRule="auto"/>
        <w:jc w:val="both"/>
        <w:rPr>
          <w:lang w:val="es-ES"/>
        </w:rPr>
      </w:pPr>
    </w:p>
    <w:p w14:paraId="6CF24950" w14:textId="0D0F4DB4" w:rsidR="0000596E" w:rsidRPr="0000596E" w:rsidRDefault="0000596E" w:rsidP="00A56C27">
      <w:pPr>
        <w:spacing w:after="0" w:line="360" w:lineRule="auto"/>
        <w:jc w:val="both"/>
        <w:rPr>
          <w:b/>
          <w:bCs/>
          <w:lang w:val="es-ES"/>
        </w:rPr>
      </w:pPr>
      <w:r w:rsidRPr="0000596E">
        <w:rPr>
          <w:b/>
          <w:bCs/>
          <w:lang w:val="es-ES"/>
        </w:rPr>
        <w:t>Fragmento 10</w:t>
      </w:r>
    </w:p>
    <w:p w14:paraId="1F249BFA" w14:textId="711118AA" w:rsidR="0000596E" w:rsidRDefault="0000596E" w:rsidP="0000596E">
      <w:pPr>
        <w:spacing w:after="0" w:line="360" w:lineRule="auto"/>
        <w:jc w:val="both"/>
        <w:rPr>
          <w:lang w:val="es-ES"/>
        </w:rPr>
      </w:pPr>
      <w:r w:rsidRPr="0000596E">
        <w:rPr>
          <w:lang w:val="es-ES"/>
        </w:rPr>
        <w:t>Si conseguimos mirar el mundo a través</w:t>
      </w:r>
      <w:r>
        <w:rPr>
          <w:lang w:val="es-ES"/>
        </w:rPr>
        <w:t xml:space="preserve"> </w:t>
      </w:r>
      <w:r w:rsidRPr="0000596E">
        <w:rPr>
          <w:lang w:val="es-ES"/>
        </w:rPr>
        <w:t>de unos ojos que no se quejan, que valoran lo</w:t>
      </w:r>
      <w:r>
        <w:rPr>
          <w:lang w:val="es-ES"/>
        </w:rPr>
        <w:t xml:space="preserve"> </w:t>
      </w:r>
      <w:r w:rsidRPr="0000596E">
        <w:rPr>
          <w:lang w:val="es-ES"/>
        </w:rPr>
        <w:t>que poseen por encima de lo que no poseen,</w:t>
      </w:r>
      <w:r>
        <w:rPr>
          <w:lang w:val="es-ES"/>
        </w:rPr>
        <w:t xml:space="preserve"> </w:t>
      </w:r>
      <w:r w:rsidRPr="0000596E">
        <w:rPr>
          <w:lang w:val="es-ES"/>
        </w:rPr>
        <w:t>empezaremos a sentir en consonancia.</w:t>
      </w:r>
      <w:r>
        <w:rPr>
          <w:lang w:val="es-ES"/>
        </w:rPr>
        <w:t xml:space="preserve"> </w:t>
      </w:r>
      <w:r w:rsidRPr="0000596E">
        <w:rPr>
          <w:lang w:val="es-ES"/>
        </w:rPr>
        <w:t>Nuestro interior se apaciguará, dejaremos de</w:t>
      </w:r>
      <w:r>
        <w:rPr>
          <w:lang w:val="es-ES"/>
        </w:rPr>
        <w:t xml:space="preserve"> </w:t>
      </w:r>
      <w:r w:rsidRPr="0000596E">
        <w:rPr>
          <w:lang w:val="es-ES"/>
        </w:rPr>
        <w:t>exigirnos a nosotros mismos y al mundo, y</w:t>
      </w:r>
      <w:r>
        <w:rPr>
          <w:lang w:val="es-ES"/>
        </w:rPr>
        <w:t xml:space="preserve"> </w:t>
      </w:r>
      <w:r w:rsidRPr="0000596E">
        <w:rPr>
          <w:lang w:val="es-ES"/>
        </w:rPr>
        <w:t>cada vez experimentaremos más momentos</w:t>
      </w:r>
      <w:r>
        <w:rPr>
          <w:lang w:val="es-ES"/>
        </w:rPr>
        <w:t xml:space="preserve"> </w:t>
      </w:r>
      <w:r w:rsidRPr="0000596E">
        <w:rPr>
          <w:lang w:val="es-ES"/>
        </w:rPr>
        <w:t>de felicidad.</w:t>
      </w:r>
    </w:p>
    <w:p w14:paraId="37EC151D" w14:textId="77777777" w:rsidR="0000596E" w:rsidRDefault="0000596E" w:rsidP="0000596E">
      <w:pPr>
        <w:spacing w:after="0" w:line="360" w:lineRule="auto"/>
        <w:jc w:val="both"/>
        <w:rPr>
          <w:lang w:val="es-ES"/>
        </w:rPr>
      </w:pPr>
    </w:p>
    <w:p w14:paraId="2517CB11" w14:textId="0FF3FD95" w:rsidR="004F19D6" w:rsidRDefault="004F19D6" w:rsidP="004F19D6">
      <w:pPr>
        <w:spacing w:after="0" w:line="360" w:lineRule="auto"/>
        <w:jc w:val="center"/>
        <w:rPr>
          <w:lang w:val="es-ES"/>
        </w:rPr>
      </w:pPr>
      <w:r>
        <w:rPr>
          <w:lang w:val="es-ES"/>
        </w:rPr>
        <w:t>--------------------------------------------------------------------</w:t>
      </w:r>
    </w:p>
    <w:p w14:paraId="1E5406B6" w14:textId="77777777" w:rsidR="0019177D" w:rsidRDefault="0019177D" w:rsidP="0019177D">
      <w:pPr>
        <w:spacing w:after="0" w:line="240" w:lineRule="auto"/>
        <w:jc w:val="center"/>
        <w:rPr>
          <w:lang w:val="es-ES"/>
        </w:rPr>
      </w:pPr>
    </w:p>
    <w:p w14:paraId="4BD2EAAC" w14:textId="4E359998" w:rsidR="00A56C27" w:rsidRDefault="0019177D" w:rsidP="0019177D">
      <w:pPr>
        <w:spacing w:after="0"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6B3CA7A5" wp14:editId="3208DEEA">
            <wp:extent cx="5715000" cy="28575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23455" w14:textId="61AE9218" w:rsidR="009D0F40" w:rsidRPr="009D0F40" w:rsidRDefault="009D0F40" w:rsidP="009D0F40">
      <w:pPr>
        <w:tabs>
          <w:tab w:val="left" w:pos="1680"/>
        </w:tabs>
        <w:rPr>
          <w:lang w:val="es-ES"/>
        </w:rPr>
      </w:pPr>
      <w:r>
        <w:rPr>
          <w:lang w:val="es-ES"/>
        </w:rPr>
        <w:tab/>
      </w:r>
    </w:p>
    <w:sectPr w:rsidR="009D0F40" w:rsidRPr="009D0F40" w:rsidSect="00B32860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B5BFC" w14:textId="77777777" w:rsidR="00AD2360" w:rsidRDefault="00AD2360" w:rsidP="00AD2360">
      <w:pPr>
        <w:spacing w:after="0" w:line="240" w:lineRule="auto"/>
      </w:pPr>
      <w:r>
        <w:separator/>
      </w:r>
    </w:p>
  </w:endnote>
  <w:endnote w:type="continuationSeparator" w:id="0">
    <w:p w14:paraId="3C7C7AB7" w14:textId="77777777" w:rsidR="00AD2360" w:rsidRDefault="00AD2360" w:rsidP="00AD2360">
      <w:pPr>
        <w:spacing w:after="0" w:line="240" w:lineRule="auto"/>
      </w:pPr>
      <w:r>
        <w:continuationSeparator/>
      </w:r>
    </w:p>
  </w:endnote>
  <w:endnote w:type="continuationNotice" w:id="1">
    <w:p w14:paraId="299625DB" w14:textId="77777777" w:rsidR="007C5A7B" w:rsidRDefault="007C5A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F6D60" w14:textId="679D0F85" w:rsidR="007E6106" w:rsidRPr="00895D0F" w:rsidRDefault="004F19D6">
    <w:pPr>
      <w:pStyle w:val="Rodap"/>
      <w:rPr>
        <w:b/>
        <w:bCs/>
      </w:rPr>
    </w:pPr>
    <w:r w:rsidRPr="00895D0F">
      <w:rPr>
        <w:b/>
        <w:bCs/>
        <w:noProof/>
      </w:rPr>
      <w:drawing>
        <wp:anchor distT="0" distB="0" distL="114300" distR="114300" simplePos="0" relativeHeight="251658242" behindDoc="0" locked="0" layoutInCell="1" allowOverlap="1" wp14:anchorId="40A3F85B" wp14:editId="0A00FDB4">
          <wp:simplePos x="0" y="0"/>
          <wp:positionH relativeFrom="column">
            <wp:posOffset>5953125</wp:posOffset>
          </wp:positionH>
          <wp:positionV relativeFrom="paragraph">
            <wp:posOffset>45085</wp:posOffset>
          </wp:positionV>
          <wp:extent cx="692635" cy="494494"/>
          <wp:effectExtent l="0" t="0" r="0" b="127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635" cy="494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0F40">
      <w:rPr>
        <w:b/>
        <w:bCs/>
      </w:rPr>
      <w:t xml:space="preserve">12º7 - </w:t>
    </w:r>
    <w:r w:rsidR="00895D0F" w:rsidRPr="00895D0F">
      <w:rPr>
        <w:b/>
        <w:bCs/>
      </w:rPr>
      <w:t>2020/2021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B285D" w14:textId="77777777" w:rsidR="00AD2360" w:rsidRDefault="00AD2360" w:rsidP="00AD2360">
      <w:pPr>
        <w:spacing w:after="0" w:line="240" w:lineRule="auto"/>
      </w:pPr>
      <w:r>
        <w:separator/>
      </w:r>
    </w:p>
  </w:footnote>
  <w:footnote w:type="continuationSeparator" w:id="0">
    <w:p w14:paraId="6E6F8AC1" w14:textId="77777777" w:rsidR="00AD2360" w:rsidRDefault="00AD2360" w:rsidP="00AD2360">
      <w:pPr>
        <w:spacing w:after="0" w:line="240" w:lineRule="auto"/>
      </w:pPr>
      <w:r>
        <w:continuationSeparator/>
      </w:r>
    </w:p>
  </w:footnote>
  <w:footnote w:type="continuationNotice" w:id="1">
    <w:p w14:paraId="10DC4100" w14:textId="77777777" w:rsidR="007C5A7B" w:rsidRDefault="007C5A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9FD8E" w14:textId="40752D3B" w:rsidR="00AD2360" w:rsidRDefault="004F19D6" w:rsidP="007E6106">
    <w:pPr>
      <w:pStyle w:val="Cabealho"/>
      <w:jc w:val="both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B81DD2C" wp14:editId="6C4BE38D">
          <wp:simplePos x="0" y="0"/>
          <wp:positionH relativeFrom="column">
            <wp:posOffset>0</wp:posOffset>
          </wp:positionH>
          <wp:positionV relativeFrom="paragraph">
            <wp:posOffset>-373294</wp:posOffset>
          </wp:positionV>
          <wp:extent cx="1808747" cy="581025"/>
          <wp:effectExtent l="0" t="0" r="1270" b="0"/>
          <wp:wrapNone/>
          <wp:docPr id="4" name="Imagem 4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m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747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5C2C124" wp14:editId="6DA44FAC">
          <wp:simplePos x="0" y="0"/>
          <wp:positionH relativeFrom="column">
            <wp:posOffset>5295900</wp:posOffset>
          </wp:positionH>
          <wp:positionV relativeFrom="paragraph">
            <wp:posOffset>-763905</wp:posOffset>
          </wp:positionV>
          <wp:extent cx="1571625" cy="1571625"/>
          <wp:effectExtent l="0" t="0" r="952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2A"/>
    <w:rsid w:val="0000596E"/>
    <w:rsid w:val="000608E3"/>
    <w:rsid w:val="000F5DC0"/>
    <w:rsid w:val="0019177D"/>
    <w:rsid w:val="001E04C0"/>
    <w:rsid w:val="002C19E8"/>
    <w:rsid w:val="00315814"/>
    <w:rsid w:val="0037208D"/>
    <w:rsid w:val="003D5754"/>
    <w:rsid w:val="00482549"/>
    <w:rsid w:val="004F19D6"/>
    <w:rsid w:val="00537DA2"/>
    <w:rsid w:val="00685FD5"/>
    <w:rsid w:val="0073573E"/>
    <w:rsid w:val="007C5A7B"/>
    <w:rsid w:val="007E6106"/>
    <w:rsid w:val="00834EA5"/>
    <w:rsid w:val="0083753B"/>
    <w:rsid w:val="00882B2A"/>
    <w:rsid w:val="00895D0F"/>
    <w:rsid w:val="009D0F40"/>
    <w:rsid w:val="00A01AE0"/>
    <w:rsid w:val="00A56C27"/>
    <w:rsid w:val="00AD2360"/>
    <w:rsid w:val="00B32860"/>
    <w:rsid w:val="00B61F3C"/>
    <w:rsid w:val="00B84C5B"/>
    <w:rsid w:val="00BB7198"/>
    <w:rsid w:val="00BF1E76"/>
    <w:rsid w:val="00C14EEB"/>
    <w:rsid w:val="00CC34EF"/>
    <w:rsid w:val="00CC71D9"/>
    <w:rsid w:val="00D41F7F"/>
    <w:rsid w:val="00E65AAF"/>
    <w:rsid w:val="00ED4A65"/>
    <w:rsid w:val="00FE7B39"/>
    <w:rsid w:val="00FF32CF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F2AF91"/>
  <w15:chartTrackingRefBased/>
  <w15:docId w15:val="{7A411E2D-5AEB-46B0-85FB-364A3906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37DA2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37DA2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AD2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D2360"/>
  </w:style>
  <w:style w:type="paragraph" w:styleId="Rodap">
    <w:name w:val="footer"/>
    <w:basedOn w:val="Normal"/>
    <w:link w:val="RodapCarter"/>
    <w:uiPriority w:val="99"/>
    <w:unhideWhenUsed/>
    <w:rsid w:val="00AD2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D2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e.rae.es/amargar" TargetMode="External"/><Relationship Id="rId13" Type="http://schemas.openxmlformats.org/officeDocument/2006/relationships/hyperlink" Target="https://www.rafaelsantandreu.es/psicologo-rafael-santandre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sadellibro.com/libro-el-arte-de-no-amargarse-la-vida-las-claves-del-cambio-psicologic-o-y-la-transformacion-personal/9788449329999/224445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alvablog01.files.wordpress.com/2017/06/el-arte-de-no-amargarse-la-vida-rafael-santandreu.pdf" TargetMode="External"/><Relationship Id="rId14" Type="http://schemas.openxmlformats.org/officeDocument/2006/relationships/hyperlink" Target="https://es.wikipedia.org/wiki/Rafael_Santandr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1018</Words>
  <Characters>5500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Almeida</dc:creator>
  <cp:keywords/>
  <dc:description/>
  <cp:lastModifiedBy>Joaquim Almeida</cp:lastModifiedBy>
  <cp:revision>30</cp:revision>
  <dcterms:created xsi:type="dcterms:W3CDTF">2021-01-20T20:56:00Z</dcterms:created>
  <dcterms:modified xsi:type="dcterms:W3CDTF">2021-01-22T11:58:00Z</dcterms:modified>
</cp:coreProperties>
</file>