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A3" w:rsidRPr="00E71A9A" w:rsidRDefault="00E71A9A" w:rsidP="00E71A9A">
      <w:pPr>
        <w:spacing w:line="360" w:lineRule="auto"/>
        <w:jc w:val="center"/>
        <w:rPr>
          <w:sz w:val="28"/>
          <w:szCs w:val="28"/>
          <w:lang w:val="en-GB"/>
        </w:rPr>
      </w:pPr>
      <w:r w:rsidRPr="00E71A9A">
        <w:rPr>
          <w:sz w:val="28"/>
          <w:szCs w:val="28"/>
          <w:lang w:val="en-GB"/>
        </w:rPr>
        <w:t>Short description of Digital Storytelling</w:t>
      </w:r>
    </w:p>
    <w:p w:rsidR="00E71A9A" w:rsidRPr="00E71A9A" w:rsidRDefault="00E71A9A" w:rsidP="00E71A9A">
      <w:pPr>
        <w:spacing w:line="360" w:lineRule="auto"/>
        <w:jc w:val="center"/>
        <w:rPr>
          <w:sz w:val="28"/>
          <w:szCs w:val="28"/>
          <w:lang w:val="en-GB"/>
        </w:rPr>
      </w:pPr>
    </w:p>
    <w:p w:rsidR="00E71A9A" w:rsidRPr="00E71A9A" w:rsidRDefault="00E71A9A" w:rsidP="00E71A9A">
      <w:pPr>
        <w:spacing w:after="0" w:line="360" w:lineRule="auto"/>
        <w:jc w:val="both"/>
        <w:rPr>
          <w:rFonts w:ascii="Times New Roman" w:eastAsia="Times New Roman" w:hAnsi="Times New Roman" w:cs="Times New Roman"/>
          <w:sz w:val="24"/>
          <w:szCs w:val="24"/>
          <w:lang w:val="en-GB" w:eastAsia="hu-HU"/>
        </w:rPr>
      </w:pPr>
      <w:r w:rsidRPr="00E71A9A">
        <w:rPr>
          <w:rFonts w:ascii="Times New Roman" w:eastAsia="Times New Roman" w:hAnsi="Times New Roman" w:cs="Times New Roman"/>
          <w:sz w:val="24"/>
          <w:szCs w:val="24"/>
          <w:lang w:val="en-GB" w:eastAsia="hu-HU"/>
        </w:rPr>
        <w:t>"Digital storytelling is the practice of using computer-based tools to tell stories. As with traditional storytelling, most digital stories focus on a specific topic and</w:t>
      </w:r>
      <w:r>
        <w:rPr>
          <w:rFonts w:ascii="Times New Roman" w:eastAsia="Times New Roman" w:hAnsi="Times New Roman" w:cs="Times New Roman"/>
          <w:sz w:val="24"/>
          <w:szCs w:val="24"/>
          <w:lang w:val="en-GB" w:eastAsia="hu-HU"/>
        </w:rPr>
        <w:t xml:space="preserve"> </w:t>
      </w:r>
      <w:r w:rsidRPr="00E71A9A">
        <w:rPr>
          <w:rFonts w:ascii="Times New Roman" w:eastAsia="Times New Roman" w:hAnsi="Times New Roman" w:cs="Times New Roman"/>
          <w:sz w:val="24"/>
          <w:szCs w:val="24"/>
          <w:lang w:val="en-GB" w:eastAsia="hu-HU"/>
        </w:rPr>
        <w:t xml:space="preserve">contain a particular point of view. However, as the name implies, digital stories usually contain some mixture of computer-based images, text, recorded audio narration, video clips, and music. Digital stories can vary in length, but most of the stories used in education typically last between two and ten minutes. Digital stories can be created with a number of different software programs and are usually shared on the web. The </w:t>
      </w:r>
      <w:proofErr w:type="spellStart"/>
      <w:r w:rsidRPr="00E71A9A">
        <w:rPr>
          <w:rFonts w:ascii="Times New Roman" w:eastAsia="Times New Roman" w:hAnsi="Times New Roman" w:cs="Times New Roman"/>
          <w:sz w:val="24"/>
          <w:szCs w:val="24"/>
          <w:lang w:val="en-GB" w:eastAsia="hu-HU"/>
        </w:rPr>
        <w:t>Center</w:t>
      </w:r>
      <w:proofErr w:type="spellEnd"/>
      <w:r w:rsidRPr="00E71A9A">
        <w:rPr>
          <w:rFonts w:ascii="Times New Roman" w:eastAsia="Times New Roman" w:hAnsi="Times New Roman" w:cs="Times New Roman"/>
          <w:sz w:val="24"/>
          <w:szCs w:val="24"/>
          <w:lang w:val="en-GB" w:eastAsia="hu-HU"/>
        </w:rPr>
        <w:t xml:space="preserve"> for Digital Storytelling in Berkeley, California </w:t>
      </w:r>
      <w:proofErr w:type="gramStart"/>
      <w:r w:rsidRPr="00E71A9A">
        <w:rPr>
          <w:rFonts w:ascii="Times New Roman" w:eastAsia="Times New Roman" w:hAnsi="Times New Roman" w:cs="Times New Roman"/>
          <w:sz w:val="24"/>
          <w:szCs w:val="24"/>
          <w:lang w:val="en-GB" w:eastAsia="hu-HU"/>
        </w:rPr>
        <w:t>Is</w:t>
      </w:r>
      <w:proofErr w:type="gramEnd"/>
      <w:r w:rsidRPr="00E71A9A">
        <w:rPr>
          <w:rFonts w:ascii="Times New Roman" w:eastAsia="Times New Roman" w:hAnsi="Times New Roman" w:cs="Times New Roman"/>
          <w:sz w:val="24"/>
          <w:szCs w:val="24"/>
          <w:lang w:val="en-GB" w:eastAsia="hu-HU"/>
        </w:rPr>
        <w:t xml:space="preserve"> known for developing and disseminating the seven elements of digital storytelling, which are often cited as a useful starting point for those who are just beginning to work with digital stories. CDS's seven elements of digital storytelling include a point of view, a dramatic question, emotional content, the gift of your voice, the power of the soundtrack, economy, and pacing."</w:t>
      </w:r>
    </w:p>
    <w:p w:rsidR="00E71A9A" w:rsidRPr="00E71A9A" w:rsidRDefault="00E71A9A" w:rsidP="00E71A9A">
      <w:pPr>
        <w:spacing w:after="0" w:line="360" w:lineRule="auto"/>
        <w:rPr>
          <w:rFonts w:ascii="Times New Roman" w:eastAsia="Times New Roman" w:hAnsi="Times New Roman" w:cs="Times New Roman"/>
          <w:sz w:val="24"/>
          <w:szCs w:val="24"/>
          <w:lang w:val="en-GB" w:eastAsia="hu-HU"/>
        </w:rPr>
      </w:pPr>
      <w:bookmarkStart w:id="0" w:name="_GoBack"/>
      <w:bookmarkEnd w:id="0"/>
    </w:p>
    <w:p w:rsidR="00E71A9A" w:rsidRPr="00E71A9A" w:rsidRDefault="00E71A9A" w:rsidP="00E71A9A">
      <w:pPr>
        <w:spacing w:after="0" w:line="360" w:lineRule="auto"/>
        <w:rPr>
          <w:rFonts w:ascii="Times New Roman" w:eastAsia="Times New Roman" w:hAnsi="Times New Roman" w:cs="Times New Roman"/>
          <w:b/>
          <w:sz w:val="24"/>
          <w:szCs w:val="24"/>
          <w:lang w:val="en-GB" w:eastAsia="hu-HU"/>
        </w:rPr>
      </w:pPr>
      <w:r w:rsidRPr="00E71A9A">
        <w:rPr>
          <w:rFonts w:ascii="Times New Roman" w:eastAsia="Times New Roman" w:hAnsi="Times New Roman" w:cs="Times New Roman"/>
          <w:b/>
          <w:sz w:val="24"/>
          <w:szCs w:val="24"/>
          <w:lang w:val="en-GB" w:eastAsia="hu-HU"/>
        </w:rPr>
        <w:t>Useful resources:</w:t>
      </w:r>
    </w:p>
    <w:p w:rsidR="00E71A9A" w:rsidRPr="00E71A9A" w:rsidRDefault="00E71A9A" w:rsidP="00E71A9A">
      <w:pPr>
        <w:spacing w:after="0" w:line="360" w:lineRule="auto"/>
        <w:rPr>
          <w:rFonts w:ascii="Times New Roman" w:eastAsia="Times New Roman" w:hAnsi="Times New Roman" w:cs="Times New Roman"/>
          <w:sz w:val="24"/>
          <w:szCs w:val="24"/>
          <w:lang w:val="en-GB" w:eastAsia="hu-HU"/>
        </w:rPr>
      </w:pPr>
      <w:hyperlink r:id="rId4" w:history="1">
        <w:r w:rsidRPr="00E71A9A">
          <w:rPr>
            <w:rFonts w:ascii="Times New Roman" w:eastAsia="Times New Roman" w:hAnsi="Times New Roman" w:cs="Times New Roman"/>
            <w:color w:val="0000FF"/>
            <w:sz w:val="24"/>
            <w:szCs w:val="24"/>
            <w:u w:val="single"/>
            <w:lang w:val="en-GB" w:eastAsia="hu-HU"/>
          </w:rPr>
          <w:t>http://digitalstorytelling.coe.uh.edu/</w:t>
        </w:r>
      </w:hyperlink>
    </w:p>
    <w:p w:rsidR="00E71A9A" w:rsidRPr="00E71A9A" w:rsidRDefault="00E71A9A" w:rsidP="00E71A9A">
      <w:pPr>
        <w:spacing w:after="0" w:line="360" w:lineRule="auto"/>
        <w:rPr>
          <w:rFonts w:ascii="Times New Roman" w:eastAsia="Times New Roman" w:hAnsi="Times New Roman" w:cs="Times New Roman"/>
          <w:sz w:val="24"/>
          <w:szCs w:val="24"/>
          <w:lang w:val="en-GB" w:eastAsia="hu-HU"/>
        </w:rPr>
      </w:pPr>
      <w:hyperlink r:id="rId5" w:history="1">
        <w:r w:rsidRPr="00E71A9A">
          <w:rPr>
            <w:rFonts w:ascii="Times New Roman" w:eastAsia="Times New Roman" w:hAnsi="Times New Roman" w:cs="Times New Roman"/>
            <w:color w:val="0000FF"/>
            <w:sz w:val="24"/>
            <w:szCs w:val="24"/>
            <w:u w:val="single"/>
            <w:lang w:val="en-GB" w:eastAsia="hu-HU"/>
          </w:rPr>
          <w:t>http://digitalstorytellingclass.pbworks.com/f/Digital+Storytelling+A+Powerful.pdf</w:t>
        </w:r>
      </w:hyperlink>
    </w:p>
    <w:p w:rsidR="00E71A9A" w:rsidRPr="00E71A9A" w:rsidRDefault="00E71A9A" w:rsidP="00E71A9A">
      <w:pPr>
        <w:spacing w:after="0" w:line="360" w:lineRule="auto"/>
        <w:rPr>
          <w:rFonts w:ascii="Times New Roman" w:eastAsia="Times New Roman" w:hAnsi="Times New Roman" w:cs="Times New Roman"/>
          <w:sz w:val="24"/>
          <w:szCs w:val="24"/>
          <w:lang w:val="en-GB" w:eastAsia="hu-HU"/>
        </w:rPr>
      </w:pPr>
      <w:hyperlink r:id="rId6" w:history="1">
        <w:r w:rsidRPr="00E71A9A">
          <w:rPr>
            <w:rFonts w:ascii="Times New Roman" w:eastAsia="Times New Roman" w:hAnsi="Times New Roman" w:cs="Times New Roman"/>
            <w:color w:val="0000FF"/>
            <w:sz w:val="24"/>
            <w:szCs w:val="24"/>
            <w:u w:val="single"/>
            <w:lang w:val="en-GB" w:eastAsia="hu-HU"/>
          </w:rPr>
          <w:t>http://digitalstorytelling.coe.uh.edu/articles/Educ-Uses-DS.pdf</w:t>
        </w:r>
        <w:r w:rsidRPr="00E71A9A">
          <w:rPr>
            <w:rFonts w:ascii="Times New Roman" w:eastAsia="Times New Roman" w:hAnsi="Times New Roman" w:cs="Times New Roman"/>
            <w:color w:val="0000FF"/>
            <w:sz w:val="24"/>
            <w:szCs w:val="24"/>
            <w:u w:val="single"/>
            <w:lang w:val="en-GB" w:eastAsia="hu-HU"/>
          </w:rPr>
          <w:br/>
        </w:r>
      </w:hyperlink>
    </w:p>
    <w:p w:rsidR="00E71A9A" w:rsidRPr="00E71A9A" w:rsidRDefault="00E71A9A" w:rsidP="00E71A9A">
      <w:pPr>
        <w:spacing w:after="0" w:line="360" w:lineRule="auto"/>
        <w:rPr>
          <w:rFonts w:ascii="Times New Roman" w:eastAsia="Times New Roman" w:hAnsi="Times New Roman" w:cs="Times New Roman"/>
          <w:sz w:val="24"/>
          <w:szCs w:val="24"/>
          <w:lang w:val="en-GB" w:eastAsia="hu-HU"/>
        </w:rPr>
      </w:pPr>
      <w:hyperlink r:id="rId7" w:history="1">
        <w:r w:rsidRPr="00E71A9A">
          <w:rPr>
            <w:rFonts w:ascii="Times New Roman" w:eastAsia="Times New Roman" w:hAnsi="Times New Roman" w:cs="Times New Roman"/>
            <w:color w:val="0000FF"/>
            <w:sz w:val="24"/>
            <w:szCs w:val="24"/>
            <w:u w:val="single"/>
            <w:lang w:val="en-GB" w:eastAsia="hu-HU"/>
          </w:rPr>
          <w:t>https://samanthamorra.com/2013/06/05/edudemic-article-on-digital-storytelling/</w:t>
        </w:r>
      </w:hyperlink>
    </w:p>
    <w:p w:rsidR="00E71A9A" w:rsidRPr="00E71A9A" w:rsidRDefault="00E71A9A" w:rsidP="00E71A9A">
      <w:pPr>
        <w:spacing w:after="0" w:line="360" w:lineRule="auto"/>
        <w:rPr>
          <w:rFonts w:ascii="Times New Roman" w:eastAsia="Times New Roman" w:hAnsi="Times New Roman" w:cs="Times New Roman"/>
          <w:sz w:val="24"/>
          <w:szCs w:val="24"/>
          <w:lang w:val="en-GB" w:eastAsia="hu-HU"/>
        </w:rPr>
      </w:pPr>
      <w:hyperlink r:id="rId8" w:history="1">
        <w:r w:rsidRPr="00E71A9A">
          <w:rPr>
            <w:rFonts w:ascii="Times New Roman" w:eastAsia="Times New Roman" w:hAnsi="Times New Roman" w:cs="Times New Roman"/>
            <w:color w:val="0000FF"/>
            <w:sz w:val="24"/>
            <w:szCs w:val="24"/>
            <w:u w:val="single"/>
            <w:lang w:val="en-GB" w:eastAsia="hu-HU"/>
          </w:rPr>
          <w:t>https://www.edsurge.com/news/2015-08-26-a-guide-to-producing-student-digital-storytellers</w:t>
        </w:r>
      </w:hyperlink>
    </w:p>
    <w:p w:rsidR="00E71A9A" w:rsidRPr="00E71A9A" w:rsidRDefault="00E71A9A" w:rsidP="00E71A9A">
      <w:pPr>
        <w:spacing w:after="0" w:line="360" w:lineRule="auto"/>
        <w:rPr>
          <w:rFonts w:ascii="Times New Roman" w:eastAsia="Times New Roman" w:hAnsi="Times New Roman" w:cs="Times New Roman"/>
          <w:sz w:val="24"/>
          <w:szCs w:val="24"/>
          <w:lang w:val="en-GB" w:eastAsia="hu-HU"/>
        </w:rPr>
      </w:pPr>
    </w:p>
    <w:p w:rsidR="00E71A9A" w:rsidRPr="00E71A9A" w:rsidRDefault="00E71A9A" w:rsidP="00E71A9A">
      <w:pPr>
        <w:spacing w:after="0" w:line="360" w:lineRule="auto"/>
        <w:rPr>
          <w:rFonts w:ascii="Times New Roman" w:eastAsia="Times New Roman" w:hAnsi="Times New Roman" w:cs="Times New Roman"/>
          <w:b/>
          <w:sz w:val="24"/>
          <w:szCs w:val="24"/>
          <w:lang w:val="en-GB" w:eastAsia="hu-HU"/>
        </w:rPr>
      </w:pPr>
      <w:r w:rsidRPr="00E71A9A">
        <w:rPr>
          <w:rFonts w:ascii="Times New Roman" w:eastAsia="Times New Roman" w:hAnsi="Times New Roman" w:cs="Times New Roman"/>
          <w:b/>
          <w:sz w:val="24"/>
          <w:szCs w:val="24"/>
          <w:lang w:val="en-GB" w:eastAsia="hu-HU"/>
        </w:rPr>
        <w:t>DST MOOC courses:</w:t>
      </w:r>
    </w:p>
    <w:p w:rsidR="00E71A9A" w:rsidRPr="00E71A9A" w:rsidRDefault="00E71A9A" w:rsidP="00E71A9A">
      <w:pPr>
        <w:spacing w:after="0" w:line="360" w:lineRule="auto"/>
        <w:rPr>
          <w:rFonts w:ascii="Times New Roman" w:eastAsia="Times New Roman" w:hAnsi="Times New Roman" w:cs="Times New Roman"/>
          <w:sz w:val="24"/>
          <w:szCs w:val="24"/>
          <w:lang w:val="en-GB" w:eastAsia="hu-HU"/>
        </w:rPr>
      </w:pPr>
      <w:hyperlink r:id="rId9" w:history="1">
        <w:r w:rsidRPr="00E71A9A">
          <w:rPr>
            <w:rFonts w:ascii="Times New Roman" w:eastAsia="Times New Roman" w:hAnsi="Times New Roman" w:cs="Times New Roman"/>
            <w:color w:val="0000FF"/>
            <w:sz w:val="24"/>
            <w:szCs w:val="24"/>
            <w:u w:val="single"/>
            <w:lang w:val="en-GB" w:eastAsia="hu-HU"/>
          </w:rPr>
          <w:t>https://www.coursera.org/learn/digital-storytelling/home/welcome</w:t>
        </w:r>
      </w:hyperlink>
    </w:p>
    <w:p w:rsidR="00E71A9A" w:rsidRPr="00E71A9A" w:rsidRDefault="00E71A9A" w:rsidP="00E71A9A">
      <w:pPr>
        <w:spacing w:after="0" w:line="360" w:lineRule="auto"/>
        <w:rPr>
          <w:rFonts w:ascii="Times New Roman" w:eastAsia="Times New Roman" w:hAnsi="Times New Roman" w:cs="Times New Roman"/>
          <w:sz w:val="24"/>
          <w:szCs w:val="24"/>
          <w:lang w:val="en-GB" w:eastAsia="hu-HU"/>
        </w:rPr>
      </w:pPr>
      <w:hyperlink r:id="rId10" w:history="1">
        <w:r w:rsidRPr="00E71A9A">
          <w:rPr>
            <w:rFonts w:ascii="Times New Roman" w:eastAsia="Times New Roman" w:hAnsi="Times New Roman" w:cs="Times New Roman"/>
            <w:color w:val="0000FF"/>
            <w:sz w:val="24"/>
            <w:szCs w:val="24"/>
            <w:u w:val="single"/>
            <w:lang w:val="en-GB" w:eastAsia="hu-HU"/>
          </w:rPr>
          <w:t>https://education.microsoft.com/courses-and-resources/courses/digital-storytelling-with-microsoft-sway</w:t>
        </w:r>
      </w:hyperlink>
    </w:p>
    <w:p w:rsidR="00E71A9A" w:rsidRPr="00E71A9A" w:rsidRDefault="00E71A9A" w:rsidP="00E71A9A">
      <w:pPr>
        <w:spacing w:line="360" w:lineRule="auto"/>
        <w:rPr>
          <w:sz w:val="28"/>
          <w:szCs w:val="28"/>
          <w:lang w:val="en-GB"/>
        </w:rPr>
      </w:pPr>
    </w:p>
    <w:sectPr w:rsidR="00E71A9A" w:rsidRPr="00E71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9A"/>
    <w:rsid w:val="003877A3"/>
    <w:rsid w:val="00E71A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D371"/>
  <w15:chartTrackingRefBased/>
  <w15:docId w15:val="{EA636A54-AD6F-41F3-8ADB-8F036D96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E71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10619">
      <w:bodyDiv w:val="1"/>
      <w:marLeft w:val="0"/>
      <w:marRight w:val="0"/>
      <w:marTop w:val="0"/>
      <w:marBottom w:val="0"/>
      <w:divBdr>
        <w:top w:val="none" w:sz="0" w:space="0" w:color="auto"/>
        <w:left w:val="none" w:sz="0" w:space="0" w:color="auto"/>
        <w:bottom w:val="none" w:sz="0" w:space="0" w:color="auto"/>
        <w:right w:val="none" w:sz="0" w:space="0" w:color="auto"/>
      </w:divBdr>
      <w:divsChild>
        <w:div w:id="1810398171">
          <w:marLeft w:val="0"/>
          <w:marRight w:val="0"/>
          <w:marTop w:val="0"/>
          <w:marBottom w:val="0"/>
          <w:divBdr>
            <w:top w:val="none" w:sz="0" w:space="0" w:color="auto"/>
            <w:left w:val="none" w:sz="0" w:space="0" w:color="auto"/>
            <w:bottom w:val="none" w:sz="0" w:space="0" w:color="auto"/>
            <w:right w:val="none" w:sz="0" w:space="0" w:color="auto"/>
          </w:divBdr>
          <w:divsChild>
            <w:div w:id="380904991">
              <w:marLeft w:val="0"/>
              <w:marRight w:val="0"/>
              <w:marTop w:val="0"/>
              <w:marBottom w:val="0"/>
              <w:divBdr>
                <w:top w:val="none" w:sz="0" w:space="0" w:color="auto"/>
                <w:left w:val="none" w:sz="0" w:space="0" w:color="auto"/>
                <w:bottom w:val="none" w:sz="0" w:space="0" w:color="auto"/>
                <w:right w:val="none" w:sz="0" w:space="0" w:color="auto"/>
              </w:divBdr>
            </w:div>
            <w:div w:id="379551002">
              <w:marLeft w:val="0"/>
              <w:marRight w:val="0"/>
              <w:marTop w:val="0"/>
              <w:marBottom w:val="0"/>
              <w:divBdr>
                <w:top w:val="none" w:sz="0" w:space="0" w:color="auto"/>
                <w:left w:val="none" w:sz="0" w:space="0" w:color="auto"/>
                <w:bottom w:val="none" w:sz="0" w:space="0" w:color="auto"/>
                <w:right w:val="none" w:sz="0" w:space="0" w:color="auto"/>
              </w:divBdr>
            </w:div>
          </w:divsChild>
        </w:div>
        <w:div w:id="483358645">
          <w:marLeft w:val="0"/>
          <w:marRight w:val="0"/>
          <w:marTop w:val="0"/>
          <w:marBottom w:val="0"/>
          <w:divBdr>
            <w:top w:val="none" w:sz="0" w:space="0" w:color="auto"/>
            <w:left w:val="none" w:sz="0" w:space="0" w:color="auto"/>
            <w:bottom w:val="none" w:sz="0" w:space="0" w:color="auto"/>
            <w:right w:val="none" w:sz="0" w:space="0" w:color="auto"/>
          </w:divBdr>
        </w:div>
        <w:div w:id="7487795">
          <w:marLeft w:val="0"/>
          <w:marRight w:val="0"/>
          <w:marTop w:val="0"/>
          <w:marBottom w:val="0"/>
          <w:divBdr>
            <w:top w:val="none" w:sz="0" w:space="0" w:color="auto"/>
            <w:left w:val="none" w:sz="0" w:space="0" w:color="auto"/>
            <w:bottom w:val="none" w:sz="0" w:space="0" w:color="auto"/>
            <w:right w:val="none" w:sz="0" w:space="0" w:color="auto"/>
          </w:divBdr>
        </w:div>
        <w:div w:id="1472286435">
          <w:marLeft w:val="0"/>
          <w:marRight w:val="0"/>
          <w:marTop w:val="0"/>
          <w:marBottom w:val="0"/>
          <w:divBdr>
            <w:top w:val="none" w:sz="0" w:space="0" w:color="auto"/>
            <w:left w:val="none" w:sz="0" w:space="0" w:color="auto"/>
            <w:bottom w:val="none" w:sz="0" w:space="0" w:color="auto"/>
            <w:right w:val="none" w:sz="0" w:space="0" w:color="auto"/>
          </w:divBdr>
        </w:div>
        <w:div w:id="65299310">
          <w:marLeft w:val="0"/>
          <w:marRight w:val="0"/>
          <w:marTop w:val="0"/>
          <w:marBottom w:val="0"/>
          <w:divBdr>
            <w:top w:val="none" w:sz="0" w:space="0" w:color="auto"/>
            <w:left w:val="none" w:sz="0" w:space="0" w:color="auto"/>
            <w:bottom w:val="none" w:sz="0" w:space="0" w:color="auto"/>
            <w:right w:val="none" w:sz="0" w:space="0" w:color="auto"/>
          </w:divBdr>
        </w:div>
        <w:div w:id="174224044">
          <w:marLeft w:val="0"/>
          <w:marRight w:val="0"/>
          <w:marTop w:val="0"/>
          <w:marBottom w:val="0"/>
          <w:divBdr>
            <w:top w:val="none" w:sz="0" w:space="0" w:color="auto"/>
            <w:left w:val="none" w:sz="0" w:space="0" w:color="auto"/>
            <w:bottom w:val="none" w:sz="0" w:space="0" w:color="auto"/>
            <w:right w:val="none" w:sz="0" w:space="0" w:color="auto"/>
          </w:divBdr>
        </w:div>
        <w:div w:id="1776706124">
          <w:marLeft w:val="0"/>
          <w:marRight w:val="0"/>
          <w:marTop w:val="0"/>
          <w:marBottom w:val="0"/>
          <w:divBdr>
            <w:top w:val="none" w:sz="0" w:space="0" w:color="auto"/>
            <w:left w:val="none" w:sz="0" w:space="0" w:color="auto"/>
            <w:bottom w:val="none" w:sz="0" w:space="0" w:color="auto"/>
            <w:right w:val="none" w:sz="0" w:space="0" w:color="auto"/>
          </w:divBdr>
        </w:div>
        <w:div w:id="594441070">
          <w:marLeft w:val="0"/>
          <w:marRight w:val="0"/>
          <w:marTop w:val="0"/>
          <w:marBottom w:val="0"/>
          <w:divBdr>
            <w:top w:val="none" w:sz="0" w:space="0" w:color="auto"/>
            <w:left w:val="none" w:sz="0" w:space="0" w:color="auto"/>
            <w:bottom w:val="none" w:sz="0" w:space="0" w:color="auto"/>
            <w:right w:val="none" w:sz="0" w:space="0" w:color="auto"/>
          </w:divBdr>
        </w:div>
        <w:div w:id="1728643522">
          <w:marLeft w:val="0"/>
          <w:marRight w:val="0"/>
          <w:marTop w:val="0"/>
          <w:marBottom w:val="0"/>
          <w:divBdr>
            <w:top w:val="none" w:sz="0" w:space="0" w:color="auto"/>
            <w:left w:val="none" w:sz="0" w:space="0" w:color="auto"/>
            <w:bottom w:val="none" w:sz="0" w:space="0" w:color="auto"/>
            <w:right w:val="none" w:sz="0" w:space="0" w:color="auto"/>
          </w:divBdr>
        </w:div>
        <w:div w:id="2092310867">
          <w:marLeft w:val="0"/>
          <w:marRight w:val="0"/>
          <w:marTop w:val="0"/>
          <w:marBottom w:val="0"/>
          <w:divBdr>
            <w:top w:val="none" w:sz="0" w:space="0" w:color="auto"/>
            <w:left w:val="none" w:sz="0" w:space="0" w:color="auto"/>
            <w:bottom w:val="none" w:sz="0" w:space="0" w:color="auto"/>
            <w:right w:val="none" w:sz="0" w:space="0" w:color="auto"/>
          </w:divBdr>
        </w:div>
        <w:div w:id="289946283">
          <w:marLeft w:val="0"/>
          <w:marRight w:val="0"/>
          <w:marTop w:val="0"/>
          <w:marBottom w:val="0"/>
          <w:divBdr>
            <w:top w:val="none" w:sz="0" w:space="0" w:color="auto"/>
            <w:left w:val="none" w:sz="0" w:space="0" w:color="auto"/>
            <w:bottom w:val="none" w:sz="0" w:space="0" w:color="auto"/>
            <w:right w:val="none" w:sz="0" w:space="0" w:color="auto"/>
          </w:divBdr>
        </w:div>
        <w:div w:id="134578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surge.com/news/2015-08-26-a-guide-to-producing-student-digital-storytellers" TargetMode="External"/><Relationship Id="rId3" Type="http://schemas.openxmlformats.org/officeDocument/2006/relationships/webSettings" Target="webSettings.xml"/><Relationship Id="rId7" Type="http://schemas.openxmlformats.org/officeDocument/2006/relationships/hyperlink" Target="https://samanthamorra.com/2013/06/05/edudemic-article-on-digital-storytell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gitalstorytelling.coe.uh.edu/articles/Educ-Uses-DS.pdf" TargetMode="External"/><Relationship Id="rId11" Type="http://schemas.openxmlformats.org/officeDocument/2006/relationships/fontTable" Target="fontTable.xml"/><Relationship Id="rId5" Type="http://schemas.openxmlformats.org/officeDocument/2006/relationships/hyperlink" Target="http://digitalstorytellingclass.pbworks.com/f/Digital+Storytelling+A+Powerful.pdf" TargetMode="External"/><Relationship Id="rId10" Type="http://schemas.openxmlformats.org/officeDocument/2006/relationships/hyperlink" Target="https://education.microsoft.com/courses-and-resources/courses/digital-storytelling-with-microsoft-sway" TargetMode="External"/><Relationship Id="rId4" Type="http://schemas.openxmlformats.org/officeDocument/2006/relationships/hyperlink" Target="http://digitalstorytelling.coe.uh.edu/" TargetMode="External"/><Relationship Id="rId9" Type="http://schemas.openxmlformats.org/officeDocument/2006/relationships/hyperlink" Target="https://www.coursera.org/learn/digital-storytelling/home/welcom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1990</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redele.ilona</dc:creator>
  <cp:keywords/>
  <dc:description/>
  <cp:lastModifiedBy>redele.ilona</cp:lastModifiedBy>
  <cp:revision>1</cp:revision>
  <dcterms:created xsi:type="dcterms:W3CDTF">2019-05-16T16:20:00Z</dcterms:created>
  <dcterms:modified xsi:type="dcterms:W3CDTF">2019-05-16T16:22:00Z</dcterms:modified>
</cp:coreProperties>
</file>