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5F0" w:rsidRPr="00D765F0" w:rsidRDefault="00D765F0" w:rsidP="00D765F0">
      <w:pPr>
        <w:spacing w:after="0" w:line="240" w:lineRule="auto"/>
        <w:rPr>
          <w:rFonts w:ascii="Helvetica Neue" w:eastAsia="Times New Roman" w:hAnsi="Helvetica Neue" w:cs="Times New Roman"/>
          <w:b/>
          <w:bCs/>
          <w:color w:val="000000"/>
          <w:sz w:val="36"/>
          <w:szCs w:val="36"/>
          <w:lang w:eastAsia="pl-PL"/>
        </w:rPr>
      </w:pPr>
      <w:r w:rsidRPr="00D765F0">
        <w:rPr>
          <w:rFonts w:ascii="Helvetica Neue" w:eastAsia="Times New Roman" w:hAnsi="Helvetica Neue" w:cs="Times New Roman"/>
          <w:b/>
          <w:bCs/>
          <w:color w:val="000000"/>
          <w:sz w:val="36"/>
          <w:szCs w:val="36"/>
          <w:lang w:val="en-US" w:eastAsia="pl-PL"/>
        </w:rPr>
        <w:t>Dear Student, travel! The best ones brought priceless experience from apprenticeship in Spain</w:t>
      </w:r>
    </w:p>
    <w:p w:rsidR="00D765F0" w:rsidRPr="00D765F0" w:rsidRDefault="00D765F0" w:rsidP="00D765F0">
      <w:pPr>
        <w:spacing w:after="0" w:line="240" w:lineRule="auto"/>
        <w:rPr>
          <w:rFonts w:ascii="Helvetica Neue" w:eastAsia="Times New Roman" w:hAnsi="Helvetica Neue" w:cs="Times New Roman"/>
          <w:color w:val="000000"/>
          <w:lang w:eastAsia="pl-PL"/>
        </w:rPr>
      </w:pPr>
      <w:r w:rsidRPr="00D765F0">
        <w:rPr>
          <w:rFonts w:ascii="Helvetica Neue" w:eastAsia="Times New Roman" w:hAnsi="Helvetica Neue" w:cs="Times New Roman"/>
          <w:color w:val="000000"/>
          <w:lang w:val="en-US" w:eastAsia="pl-PL"/>
        </w:rPr>
        <w:t> </w:t>
      </w:r>
    </w:p>
    <w:p w:rsidR="00D765F0" w:rsidRPr="00D765F0" w:rsidRDefault="00D765F0" w:rsidP="00D765F0">
      <w:pPr>
        <w:spacing w:after="0" w:line="240" w:lineRule="auto"/>
        <w:rPr>
          <w:rFonts w:ascii="Helvetica Neue" w:eastAsia="Times New Roman" w:hAnsi="Helvetica Neue" w:cs="Times New Roman"/>
          <w:color w:val="000000"/>
          <w:lang w:eastAsia="pl-PL"/>
        </w:rPr>
      </w:pPr>
      <w:r w:rsidRPr="00D765F0">
        <w:rPr>
          <w:rFonts w:ascii="Helvetica Neue" w:eastAsia="Times New Roman" w:hAnsi="Helvetica Neue" w:cs="Times New Roman"/>
          <w:color w:val="000000"/>
          <w:lang w:val="en-US" w:eastAsia="pl-PL"/>
        </w:rPr>
        <w:t>            Travelling is amazing and the most effective way to explore the world, broaden horizons and understand other cultures. Unfortunately often requires considerable financial expenses, for what definitely most of middle school students aren’t able to afford. Thanks to Erasmus+, of which the participant is Radom’s Zespół Szkół Elektronicznych im. Bohater</w:t>
      </w:r>
      <w:r w:rsidRPr="00D765F0">
        <w:rPr>
          <w:rFonts w:ascii="Helvetica Neue" w:eastAsia="Times New Roman" w:hAnsi="Helvetica Neue" w:cs="Times New Roman"/>
          <w:color w:val="000000"/>
          <w:lang w:val="es-ES_tradnl" w:eastAsia="pl-PL"/>
        </w:rPr>
        <w:t>ó</w:t>
      </w:r>
      <w:r w:rsidRPr="00D765F0">
        <w:rPr>
          <w:rFonts w:ascii="Helvetica Neue" w:eastAsia="Times New Roman" w:hAnsi="Helvetica Neue" w:cs="Times New Roman"/>
          <w:color w:val="000000"/>
          <w:lang w:val="en-US" w:eastAsia="pl-PL"/>
        </w:rPr>
        <w:t>w Westerplatte, the world is at your fingertips. In the second edition of this project among the walls of “Elektronik”, eighteen lucky ones took part and completed their apprenticeship in sunny Seville in the south of Spain.</w:t>
      </w:r>
    </w:p>
    <w:p w:rsidR="00D765F0" w:rsidRPr="00D765F0" w:rsidRDefault="00D765F0" w:rsidP="00D765F0">
      <w:pPr>
        <w:spacing w:after="0" w:line="240" w:lineRule="auto"/>
        <w:rPr>
          <w:rFonts w:ascii="Helvetica Neue" w:eastAsia="Times New Roman" w:hAnsi="Helvetica Neue" w:cs="Times New Roman"/>
          <w:color w:val="000000"/>
          <w:lang w:eastAsia="pl-PL"/>
        </w:rPr>
      </w:pPr>
      <w:r w:rsidRPr="00D765F0">
        <w:rPr>
          <w:rFonts w:ascii="Helvetica Neue" w:eastAsia="Times New Roman" w:hAnsi="Helvetica Neue" w:cs="Times New Roman"/>
          <w:color w:val="000000"/>
          <w:lang w:val="en-US" w:eastAsia="pl-PL"/>
        </w:rPr>
        <w:t>            Plane flight itself whether trip abroad could be the first one for some of the apprentices, so it's safe to say that such a trip makes dreams come true. The group arrived over the weekend, so a very active tour of Seville began immediately. We saw the very center and the old town, we were also at the river and the bull arena. We tried local snacks and sweets in the city, but the main point of the culinary program was the local specialties provided at our accommodation. Lest we dined in Spanish for a month, regional dishes were interspersed with Polish classics. During the week, apart from internships - which will be discussed in more detail in a moment, the free time was largely used by our caregivers. At that time, we visited monuments and the most interesting places, or spent time actively. For example, on kayaks or on a bicycle trip. Fortunately for those who wanted to use their Spanish time in 100%, we also had completely free afternoons when we were able to move around the city as we wanted. Me and my classmates discovered each part of the city separately and very thoroughly. In all this crazy tours, we forgot to visit the park near our residence, but it's literally the only place we missed.</w:t>
      </w:r>
    </w:p>
    <w:p w:rsidR="00D765F0" w:rsidRPr="00D765F0" w:rsidRDefault="00D765F0" w:rsidP="00D765F0">
      <w:pPr>
        <w:spacing w:after="0" w:line="240" w:lineRule="auto"/>
        <w:rPr>
          <w:rFonts w:ascii="Helvetica Neue" w:eastAsia="Times New Roman" w:hAnsi="Helvetica Neue" w:cs="Times New Roman"/>
          <w:color w:val="000000"/>
          <w:lang w:eastAsia="pl-PL"/>
        </w:rPr>
      </w:pPr>
      <w:r w:rsidRPr="00D765F0">
        <w:rPr>
          <w:rFonts w:ascii="Helvetica Neue" w:eastAsia="Times New Roman" w:hAnsi="Helvetica Neue" w:cs="Times New Roman"/>
          <w:color w:val="000000"/>
          <w:lang w:val="en-US" w:eastAsia="pl-PL"/>
        </w:rPr>
        <w:t>            The entire group of eighteen was assigned to local companies with a similar business profiles to our schools. Some were better, others worse, but in the end everyone was satisfied with their professional experience. Working in a new environment with a language that most of us had been learning for several weeks is a challenge. We all have lived up to it and we look forward to what the future will bring. Personally, I went to a company working on websites, positioning in the web and online marketing - together with two colleagues. Each of us was assigned different tasks, on which we could freely cooperate as a group. It was great team work practice. The employer himself was very helpful and communicative, and at the end he took us to his favourite restaurant for dinner. In addition to working in the company, we also participated in language workshops in pubs located in the city center. They were held in the evenings and gathered people from the farthest corners of the world. In one moment, we were talking to people from the USA, Jamaica and France. Amazing experience, I recommend it to everyone!</w:t>
      </w:r>
    </w:p>
    <w:p w:rsidR="00D765F0" w:rsidRPr="00D765F0" w:rsidRDefault="00D765F0" w:rsidP="00D765F0">
      <w:pPr>
        <w:spacing w:after="0" w:line="240" w:lineRule="auto"/>
        <w:rPr>
          <w:rFonts w:ascii="Helvetica Neue" w:eastAsia="Times New Roman" w:hAnsi="Helvetica Neue" w:cs="Times New Roman"/>
          <w:color w:val="000000"/>
          <w:lang w:eastAsia="pl-PL"/>
        </w:rPr>
      </w:pPr>
      <w:r w:rsidRPr="00D765F0">
        <w:rPr>
          <w:rFonts w:ascii="Helvetica Neue" w:eastAsia="Times New Roman" w:hAnsi="Helvetica Neue" w:cs="Times New Roman"/>
          <w:color w:val="000000"/>
          <w:lang w:val="en-US" w:eastAsia="pl-PL"/>
        </w:rPr>
        <w:t>            There were trips to other cities at the weekends. We visited Gibraltar, Cadiz, Malaga, Cordoba and Aracena. We could say that we've been to almost every corner of Andalusia. In addition to visiting the cities themselves, we experienced such flavours as swimming in the ocean or seeing the world's largest cruise ship "Oasis Of The Seas", which is 362 meters long! We also traveled by local train, which is usually sluggish at 150 km per hour, not what we have in Poland…</w:t>
      </w:r>
    </w:p>
    <w:p w:rsidR="00D765F0" w:rsidRPr="00D765F0" w:rsidRDefault="00D765F0" w:rsidP="00D765F0">
      <w:pPr>
        <w:spacing w:after="0" w:line="240" w:lineRule="auto"/>
        <w:rPr>
          <w:rFonts w:ascii="Helvetica Neue" w:eastAsia="Times New Roman" w:hAnsi="Helvetica Neue" w:cs="Times New Roman"/>
          <w:color w:val="000000"/>
          <w:lang w:eastAsia="pl-PL"/>
        </w:rPr>
      </w:pPr>
      <w:r w:rsidRPr="00D765F0">
        <w:rPr>
          <w:rFonts w:ascii="Helvetica Neue" w:eastAsia="Times New Roman" w:hAnsi="Helvetica Neue" w:cs="Times New Roman"/>
          <w:color w:val="000000"/>
          <w:lang w:val="en-US" w:eastAsia="pl-PL"/>
        </w:rPr>
        <w:t>            In conclusion, I am extremely grateful to myself for having consistently worked and to the school for creating an opportunity to experience such an adventure. I recommend Erasmus+ trips to everyone and I will probably apply for something similar during my studies. And I would forget, if someone isn’t that lavish, he will meet his material needs as pocket money at an attractive Spanish price.</w:t>
      </w:r>
    </w:p>
    <w:p w:rsidR="00D765F0" w:rsidRPr="00D765F0" w:rsidRDefault="00D765F0" w:rsidP="00D765F0">
      <w:pPr>
        <w:spacing w:after="0" w:line="240" w:lineRule="auto"/>
        <w:rPr>
          <w:rFonts w:ascii="Times New Roman" w:eastAsia="Times New Roman" w:hAnsi="Times New Roman" w:cs="Times New Roman"/>
          <w:sz w:val="24"/>
          <w:szCs w:val="24"/>
          <w:lang w:eastAsia="pl-PL"/>
        </w:rPr>
      </w:pPr>
      <w:r w:rsidRPr="00D765F0">
        <w:rPr>
          <w:rFonts w:ascii="Times New Roman" w:eastAsia="Times New Roman" w:hAnsi="Times New Roman" w:cs="Times New Roman"/>
          <w:sz w:val="24"/>
          <w:szCs w:val="24"/>
          <w:lang w:val="en-US" w:eastAsia="pl-PL"/>
        </w:rPr>
        <w:t>Kamil Kulczycki, 4TI1</w:t>
      </w:r>
    </w:p>
    <w:p w:rsidR="0041262D" w:rsidRDefault="0041262D"/>
    <w:sectPr w:rsidR="0041262D" w:rsidSect="004126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compat/>
  <w:rsids>
    <w:rsidRoot w:val="00D765F0"/>
    <w:rsid w:val="0041262D"/>
    <w:rsid w:val="00D765F0"/>
    <w:rsid w:val="00FD75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262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765F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744327415">
      <w:bodyDiv w:val="1"/>
      <w:marLeft w:val="0"/>
      <w:marRight w:val="0"/>
      <w:marTop w:val="0"/>
      <w:marBottom w:val="0"/>
      <w:divBdr>
        <w:top w:val="none" w:sz="0" w:space="0" w:color="auto"/>
        <w:left w:val="none" w:sz="0" w:space="0" w:color="auto"/>
        <w:bottom w:val="none" w:sz="0" w:space="0" w:color="auto"/>
        <w:right w:val="none" w:sz="0" w:space="0" w:color="auto"/>
      </w:divBdr>
      <w:divsChild>
        <w:div w:id="1535844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3386</Characters>
  <Application>Microsoft Office Word</Application>
  <DocSecurity>0</DocSecurity>
  <Lines>28</Lines>
  <Paragraphs>7</Paragraphs>
  <ScaleCrop>false</ScaleCrop>
  <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Marysia</dc:creator>
  <cp:lastModifiedBy>Marysia</cp:lastModifiedBy>
  <cp:revision>1</cp:revision>
  <dcterms:created xsi:type="dcterms:W3CDTF">2021-04-18T16:36:00Z</dcterms:created>
  <dcterms:modified xsi:type="dcterms:W3CDTF">2021-04-18T16:37:00Z</dcterms:modified>
</cp:coreProperties>
</file>