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A1" w:rsidRDefault="00702750" w:rsidP="00702750">
      <w:pPr>
        <w:jc w:val="center"/>
        <w:rPr>
          <w:lang w:val="de-DE"/>
        </w:rPr>
      </w:pPr>
      <w:r>
        <w:rPr>
          <w:lang w:val="de-DE"/>
        </w:rPr>
        <w:t>Polnisch-S</w:t>
      </w:r>
      <w:r w:rsidRPr="00702750">
        <w:rPr>
          <w:lang w:val="de-DE"/>
        </w:rPr>
        <w:t>tunde</w:t>
      </w:r>
    </w:p>
    <w:p w:rsidR="00702750" w:rsidRDefault="00702750" w:rsidP="00702750">
      <w:pPr>
        <w:spacing w:after="120"/>
        <w:rPr>
          <w:lang w:val="de-DE"/>
        </w:rPr>
      </w:pPr>
      <w:r>
        <w:rPr>
          <w:lang w:val="de-DE"/>
        </w:rPr>
        <w:t>J: Es hat geläutet, so fangen wir an.</w:t>
      </w:r>
    </w:p>
    <w:p w:rsidR="00702750" w:rsidRPr="00FA2B4B" w:rsidRDefault="00702750" w:rsidP="00702750">
      <w:pPr>
        <w:spacing w:after="0"/>
      </w:pPr>
      <w:r w:rsidRPr="00FA2B4B">
        <w:t>J: Cześć Tomku! Co słychać?</w:t>
      </w:r>
    </w:p>
    <w:p w:rsidR="00702750" w:rsidRPr="00FA2B4B" w:rsidRDefault="00702750" w:rsidP="00702750">
      <w:pPr>
        <w:spacing w:after="0"/>
      </w:pPr>
      <w:r w:rsidRPr="00FA2B4B">
        <w:t xml:space="preserve">T: Mam </w:t>
      </w:r>
      <w:proofErr w:type="spellStart"/>
      <w:r w:rsidRPr="00FA2B4B">
        <w:t>goscia</w:t>
      </w:r>
      <w:proofErr w:type="spellEnd"/>
      <w:r w:rsidRPr="00FA2B4B">
        <w:t xml:space="preserve">, przyjechał do mnie Samuel z </w:t>
      </w:r>
      <w:proofErr w:type="spellStart"/>
      <w:r w:rsidRPr="00FA2B4B">
        <w:t>Växjö</w:t>
      </w:r>
      <w:proofErr w:type="spellEnd"/>
      <w:r w:rsidRPr="00FA2B4B">
        <w:t>.</w:t>
      </w:r>
    </w:p>
    <w:p w:rsidR="00702750" w:rsidRPr="00FA2B4B" w:rsidRDefault="00702750" w:rsidP="00702750">
      <w:pPr>
        <w:spacing w:after="0"/>
      </w:pPr>
      <w:r w:rsidRPr="00FA2B4B">
        <w:t>J: U mnie jest Pia z Buxtehude. Ja do niej pojadę w styczniu.</w:t>
      </w:r>
    </w:p>
    <w:p w:rsidR="00702750" w:rsidRPr="00FA2B4B" w:rsidRDefault="00702750" w:rsidP="00702750">
      <w:pPr>
        <w:spacing w:after="120"/>
      </w:pPr>
      <w:r w:rsidRPr="00FA2B4B">
        <w:t>T: A co będziemy robić teraz, a co dziś wieczorem?</w:t>
      </w:r>
    </w:p>
    <w:p w:rsidR="00702750" w:rsidRDefault="00702750" w:rsidP="00702750">
      <w:pPr>
        <w:spacing w:after="0"/>
        <w:rPr>
          <w:lang w:val="de-DE"/>
        </w:rPr>
      </w:pPr>
      <w:r>
        <w:rPr>
          <w:lang w:val="de-DE"/>
        </w:rPr>
        <w:t>J: Habt ihr etwas verstanden? Nein? So</w:t>
      </w:r>
      <w:r w:rsidR="00A2390B">
        <w:rPr>
          <w:lang w:val="de-DE"/>
        </w:rPr>
        <w:t xml:space="preserve"> gehen wir zur Arbeit!</w:t>
      </w:r>
    </w:p>
    <w:p w:rsidR="00702750" w:rsidRDefault="00702750" w:rsidP="00E81985">
      <w:pPr>
        <w:spacing w:after="120"/>
        <w:rPr>
          <w:lang w:val="de-DE"/>
        </w:rPr>
      </w:pPr>
      <w:r>
        <w:rPr>
          <w:lang w:val="de-DE"/>
        </w:rPr>
        <w:t>T: Wie gut organisierte Lehrer haben wir Lehrbücher mitgebracht. Diese helfen uns bei der Arbeit.</w:t>
      </w:r>
    </w:p>
    <w:p w:rsidR="00702750" w:rsidRDefault="00702750" w:rsidP="00702750">
      <w:pPr>
        <w:spacing w:after="0"/>
        <w:rPr>
          <w:lang w:val="de-DE"/>
        </w:rPr>
      </w:pPr>
      <w:r>
        <w:rPr>
          <w:lang w:val="de-DE"/>
        </w:rPr>
        <w:t>J: Der erste Schritt bei dem Fremdsprachenunterricht ist das</w:t>
      </w:r>
      <w:r w:rsidRPr="00E81985">
        <w:rPr>
          <w:b/>
          <w:lang w:val="de-DE"/>
        </w:rPr>
        <w:t xml:space="preserve"> Alphabet</w:t>
      </w:r>
      <w:r>
        <w:rPr>
          <w:lang w:val="de-DE"/>
        </w:rPr>
        <w:t xml:space="preserve">. Polnisches Alphabet </w:t>
      </w:r>
      <w:r w:rsidR="003064B2">
        <w:rPr>
          <w:lang w:val="de-DE"/>
        </w:rPr>
        <w:t xml:space="preserve">hat insgesamt 32 Buchstaben. Ihr findet es </w:t>
      </w:r>
      <w:r w:rsidR="00A2390B">
        <w:rPr>
          <w:lang w:val="de-DE"/>
        </w:rPr>
        <w:t xml:space="preserve">auf dem Cover, vorn und hinten. Was ist schwer bei der polnischen Sprache? Die Buchstaben, die in der deutschen Sprache nicht vorhanden sind. </w:t>
      </w:r>
    </w:p>
    <w:p w:rsidR="00A2390B" w:rsidRPr="00FA2B4B" w:rsidRDefault="00A2390B" w:rsidP="00702750">
      <w:pPr>
        <w:spacing w:after="0"/>
      </w:pPr>
      <w:r w:rsidRPr="00FA2B4B">
        <w:t>T: otwiera po kolei wyrazy z</w:t>
      </w:r>
    </w:p>
    <w:p w:rsidR="00A2390B" w:rsidRDefault="00A2390B" w:rsidP="00A2390B">
      <w:pPr>
        <w:pStyle w:val="Akapitzlist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Zuerst Vokale</w:t>
      </w:r>
      <w:r w:rsidR="00A4091E">
        <w:rPr>
          <w:lang w:val="de-DE"/>
        </w:rPr>
        <w:t xml:space="preserve">         </w:t>
      </w:r>
      <w:r w:rsidR="00A23D58">
        <w:rPr>
          <w:lang w:val="de-DE"/>
        </w:rPr>
        <w:t xml:space="preserve"> </w:t>
      </w:r>
      <w:proofErr w:type="spellStart"/>
      <w:r>
        <w:rPr>
          <w:lang w:val="de-DE"/>
        </w:rPr>
        <w:t>m</w:t>
      </w:r>
      <w:r w:rsidRPr="00A4091E">
        <w:rPr>
          <w:color w:val="FF0000"/>
          <w:lang w:val="de-DE"/>
        </w:rPr>
        <w:t>ą</w:t>
      </w:r>
      <w:r>
        <w:rPr>
          <w:lang w:val="de-DE"/>
        </w:rPr>
        <w:t>ż</w:t>
      </w:r>
      <w:proofErr w:type="spellEnd"/>
      <w:r>
        <w:rPr>
          <w:lang w:val="de-DE"/>
        </w:rPr>
        <w:t xml:space="preserve"> (Ehemann) </w:t>
      </w:r>
      <w:r w:rsidR="00A4091E">
        <w:rPr>
          <w:lang w:val="de-DE"/>
        </w:rPr>
        <w:t xml:space="preserve">wie </w:t>
      </w:r>
      <w:r w:rsidR="00EA3EFA">
        <w:rPr>
          <w:lang w:val="de-DE"/>
        </w:rPr>
        <w:t xml:space="preserve">in </w:t>
      </w:r>
      <w:r w:rsidR="00A4091E">
        <w:rPr>
          <w:lang w:val="de-DE"/>
        </w:rPr>
        <w:t>B</w:t>
      </w:r>
      <w:r w:rsidR="00A4091E" w:rsidRPr="00A4091E">
        <w:rPr>
          <w:color w:val="FF0000"/>
          <w:lang w:val="de-DE"/>
        </w:rPr>
        <w:t>on</w:t>
      </w:r>
      <w:r w:rsidR="00A4091E">
        <w:rPr>
          <w:lang w:val="de-DE"/>
        </w:rPr>
        <w:t xml:space="preserve">bon         </w:t>
      </w:r>
      <w:proofErr w:type="spellStart"/>
      <w:r w:rsidR="00A4091E">
        <w:rPr>
          <w:lang w:val="de-DE"/>
        </w:rPr>
        <w:t>d</w:t>
      </w:r>
      <w:r w:rsidRPr="00A4091E">
        <w:rPr>
          <w:color w:val="FF0000"/>
          <w:lang w:val="de-DE"/>
        </w:rPr>
        <w:t>ą</w:t>
      </w:r>
      <w:r>
        <w:rPr>
          <w:lang w:val="de-DE"/>
        </w:rPr>
        <w:t>b</w:t>
      </w:r>
      <w:proofErr w:type="spellEnd"/>
      <w:r>
        <w:rPr>
          <w:lang w:val="de-DE"/>
        </w:rPr>
        <w:t xml:space="preserve"> (Eiche) </w:t>
      </w:r>
      <w:r w:rsidR="00A4091E">
        <w:rPr>
          <w:lang w:val="de-DE"/>
        </w:rPr>
        <w:t>wie in B</w:t>
      </w:r>
      <w:r w:rsidR="00A4091E" w:rsidRPr="00A4091E">
        <w:rPr>
          <w:color w:val="FF0000"/>
          <w:lang w:val="de-DE"/>
        </w:rPr>
        <w:t>om</w:t>
      </w:r>
      <w:r w:rsidR="00A4091E">
        <w:rPr>
          <w:lang w:val="de-DE"/>
        </w:rPr>
        <w:t>be</w:t>
      </w:r>
    </w:p>
    <w:p w:rsidR="00A2390B" w:rsidRDefault="00A2390B" w:rsidP="00A2390B">
      <w:pPr>
        <w:pStyle w:val="Akapitzlist"/>
        <w:spacing w:after="0"/>
        <w:rPr>
          <w:lang w:val="de-DE"/>
        </w:rPr>
      </w:pPr>
      <w:r>
        <w:rPr>
          <w:lang w:val="de-DE"/>
        </w:rPr>
        <w:t xml:space="preserve">                                  </w:t>
      </w:r>
      <w:proofErr w:type="spellStart"/>
      <w:r w:rsidR="00A4091E">
        <w:rPr>
          <w:lang w:val="de-DE"/>
        </w:rPr>
        <w:t>ch</w:t>
      </w:r>
      <w:r w:rsidR="00A4091E" w:rsidRPr="00A4091E">
        <w:rPr>
          <w:color w:val="FF0000"/>
          <w:lang w:val="de-DE"/>
        </w:rPr>
        <w:t>ę</w:t>
      </w:r>
      <w:r w:rsidR="00A4091E">
        <w:rPr>
          <w:lang w:val="de-DE"/>
        </w:rPr>
        <w:t>tnie</w:t>
      </w:r>
      <w:proofErr w:type="spellEnd"/>
      <w:r w:rsidR="00A4091E">
        <w:rPr>
          <w:lang w:val="de-DE"/>
        </w:rPr>
        <w:t xml:space="preserve"> (gern)</w:t>
      </w:r>
      <w:r>
        <w:rPr>
          <w:lang w:val="de-DE"/>
        </w:rPr>
        <w:t xml:space="preserve">     </w:t>
      </w:r>
      <w:r w:rsidR="00EA3EFA">
        <w:rPr>
          <w:lang w:val="de-DE"/>
        </w:rPr>
        <w:t>wie</w:t>
      </w:r>
      <w:r w:rsidR="00A4091E">
        <w:rPr>
          <w:lang w:val="de-DE"/>
        </w:rPr>
        <w:t xml:space="preserve"> </w:t>
      </w:r>
      <w:r w:rsidR="00EA3EFA">
        <w:rPr>
          <w:lang w:val="de-DE"/>
        </w:rPr>
        <w:t xml:space="preserve">in </w:t>
      </w:r>
      <w:r w:rsidR="00A4091E" w:rsidRPr="00A4091E">
        <w:rPr>
          <w:color w:val="FF0000"/>
          <w:lang w:val="de-DE"/>
        </w:rPr>
        <w:t>En</w:t>
      </w:r>
      <w:r w:rsidR="00A4091E">
        <w:rPr>
          <w:lang w:val="de-DE"/>
        </w:rPr>
        <w:t>de</w:t>
      </w:r>
      <w:r>
        <w:rPr>
          <w:lang w:val="de-DE"/>
        </w:rPr>
        <w:t xml:space="preserve">          </w:t>
      </w:r>
      <w:r w:rsidR="00A4091E">
        <w:rPr>
          <w:lang w:val="de-DE"/>
        </w:rPr>
        <w:t xml:space="preserve">   </w:t>
      </w:r>
      <w:proofErr w:type="spellStart"/>
      <w:r w:rsidR="00A4091E">
        <w:rPr>
          <w:lang w:val="de-DE"/>
        </w:rPr>
        <w:t>z</w:t>
      </w:r>
      <w:r w:rsidR="00A4091E" w:rsidRPr="00A23D58">
        <w:rPr>
          <w:color w:val="FF0000"/>
          <w:lang w:val="de-DE"/>
        </w:rPr>
        <w:t>ę</w:t>
      </w:r>
      <w:r w:rsidR="00A4091E">
        <w:rPr>
          <w:lang w:val="de-DE"/>
        </w:rPr>
        <w:t>by</w:t>
      </w:r>
      <w:proofErr w:type="spellEnd"/>
      <w:r w:rsidR="00A4091E">
        <w:rPr>
          <w:lang w:val="de-DE"/>
        </w:rPr>
        <w:t xml:space="preserve"> (Zähne) wie in H</w:t>
      </w:r>
      <w:r w:rsidR="00A4091E" w:rsidRPr="00A4091E">
        <w:rPr>
          <w:color w:val="FF0000"/>
          <w:lang w:val="de-DE"/>
        </w:rPr>
        <w:t>e</w:t>
      </w:r>
      <w:r w:rsidR="00A4091E">
        <w:rPr>
          <w:lang w:val="de-DE"/>
        </w:rPr>
        <w:t>md</w:t>
      </w:r>
    </w:p>
    <w:p w:rsidR="00A4091E" w:rsidRDefault="00A4091E" w:rsidP="00A4091E">
      <w:pPr>
        <w:pStyle w:val="Akapitzlist"/>
        <w:spacing w:after="0"/>
        <w:ind w:left="1080"/>
        <w:rPr>
          <w:lang w:val="de-DE"/>
        </w:rPr>
      </w:pPr>
      <w:r>
        <w:rPr>
          <w:lang w:val="de-DE"/>
        </w:rPr>
        <w:t xml:space="preserve">                         </w:t>
      </w:r>
      <w:r w:rsidR="00904192">
        <w:rPr>
          <w:lang w:val="de-DE"/>
        </w:rPr>
        <w:t>*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w</w:t>
      </w:r>
      <w:r w:rsidRPr="00A4091E">
        <w:rPr>
          <w:color w:val="FF0000"/>
          <w:lang w:val="de-DE"/>
        </w:rPr>
        <w:t>u</w:t>
      </w:r>
      <w:r>
        <w:rPr>
          <w:lang w:val="de-DE"/>
        </w:rPr>
        <w:t>jek</w:t>
      </w:r>
      <w:proofErr w:type="spellEnd"/>
      <w:r>
        <w:rPr>
          <w:lang w:val="de-DE"/>
        </w:rPr>
        <w:t xml:space="preserve"> (Onkel) und </w:t>
      </w:r>
      <w:proofErr w:type="spellStart"/>
      <w:r>
        <w:rPr>
          <w:lang w:val="de-DE"/>
        </w:rPr>
        <w:t>st</w:t>
      </w:r>
      <w:r w:rsidRPr="00A4091E">
        <w:rPr>
          <w:color w:val="FF0000"/>
          <w:lang w:val="de-DE"/>
        </w:rPr>
        <w:t>ó</w:t>
      </w:r>
      <w:r>
        <w:rPr>
          <w:lang w:val="de-DE"/>
        </w:rPr>
        <w:t>ł</w:t>
      </w:r>
      <w:proofErr w:type="spellEnd"/>
      <w:r>
        <w:rPr>
          <w:lang w:val="de-DE"/>
        </w:rPr>
        <w:t xml:space="preserve"> kein Unterschied bei der Aussprache wie B</w:t>
      </w:r>
      <w:r w:rsidRPr="00A4091E">
        <w:rPr>
          <w:color w:val="FF0000"/>
          <w:lang w:val="de-DE"/>
        </w:rPr>
        <w:t>u</w:t>
      </w:r>
      <w:r>
        <w:rPr>
          <w:lang w:val="de-DE"/>
        </w:rPr>
        <w:t>ch</w:t>
      </w:r>
    </w:p>
    <w:p w:rsidR="00A4091E" w:rsidRDefault="00A4091E" w:rsidP="00A4091E">
      <w:pPr>
        <w:pStyle w:val="Akapitzlist"/>
        <w:spacing w:after="0"/>
        <w:ind w:left="1080"/>
        <w:rPr>
          <w:lang w:val="de-DE"/>
        </w:rPr>
      </w:pPr>
      <w:r>
        <w:rPr>
          <w:lang w:val="de-DE"/>
        </w:rPr>
        <w:t xml:space="preserve">                           </w:t>
      </w:r>
      <w:proofErr w:type="spellStart"/>
      <w:r>
        <w:rPr>
          <w:lang w:val="de-DE"/>
        </w:rPr>
        <w:t>nauczyciel</w:t>
      </w:r>
      <w:proofErr w:type="spellEnd"/>
      <w:r>
        <w:rPr>
          <w:lang w:val="de-DE"/>
        </w:rPr>
        <w:t xml:space="preserve"> (Lehrer)  wie </w:t>
      </w:r>
      <w:r w:rsidRPr="00A4091E">
        <w:rPr>
          <w:color w:val="FF0000"/>
          <w:lang w:val="de-DE"/>
        </w:rPr>
        <w:t>a-U</w:t>
      </w:r>
      <w:r>
        <w:rPr>
          <w:lang w:val="de-DE"/>
        </w:rPr>
        <w:t>mlaut</w:t>
      </w:r>
    </w:p>
    <w:p w:rsidR="00A4091E" w:rsidRDefault="00A4091E" w:rsidP="00A4091E">
      <w:pPr>
        <w:pStyle w:val="Akapitzlist"/>
        <w:spacing w:after="0"/>
        <w:ind w:left="1080"/>
        <w:rPr>
          <w:lang w:val="de-DE"/>
        </w:rPr>
      </w:pPr>
      <w:r>
        <w:rPr>
          <w:lang w:val="de-DE"/>
        </w:rPr>
        <w:t xml:space="preserve">                           </w:t>
      </w:r>
      <w:r w:rsidRPr="00A4091E">
        <w:rPr>
          <w:color w:val="FF0000"/>
          <w:lang w:val="de-DE"/>
        </w:rPr>
        <w:t>Eu</w:t>
      </w:r>
      <w:r>
        <w:rPr>
          <w:lang w:val="de-DE"/>
        </w:rPr>
        <w:t>ropa  wie Mus</w:t>
      </w:r>
      <w:r w:rsidRPr="00A4091E">
        <w:rPr>
          <w:color w:val="FF0000"/>
          <w:lang w:val="de-DE"/>
        </w:rPr>
        <w:t>eu</w:t>
      </w:r>
      <w:r>
        <w:rPr>
          <w:lang w:val="de-DE"/>
        </w:rPr>
        <w:t>m</w:t>
      </w:r>
    </w:p>
    <w:p w:rsidR="00A4091E" w:rsidRPr="00FA2B4B" w:rsidRDefault="00A4091E" w:rsidP="00A4091E">
      <w:pPr>
        <w:spacing w:after="0"/>
      </w:pPr>
      <w:r>
        <w:rPr>
          <w:lang w:val="de-DE"/>
        </w:rPr>
        <w:t xml:space="preserve">J: 2. </w:t>
      </w:r>
      <w:r w:rsidRPr="00FA2B4B">
        <w:t xml:space="preserve">Und </w:t>
      </w:r>
      <w:proofErr w:type="spellStart"/>
      <w:r w:rsidRPr="00FA2B4B">
        <w:t>jetzt</w:t>
      </w:r>
      <w:proofErr w:type="spellEnd"/>
      <w:r w:rsidRPr="00FA2B4B">
        <w:t xml:space="preserve"> </w:t>
      </w:r>
      <w:proofErr w:type="spellStart"/>
      <w:r w:rsidRPr="00FA2B4B">
        <w:t>Konsonanten</w:t>
      </w:r>
      <w:proofErr w:type="spellEnd"/>
      <w:r w:rsidRPr="00FA2B4B">
        <w:t xml:space="preserve"> (Tomek otwiera, Julka objaśnia)</w:t>
      </w:r>
    </w:p>
    <w:p w:rsidR="00A4091E" w:rsidRDefault="00A4091E" w:rsidP="00A4091E">
      <w:pPr>
        <w:spacing w:after="0"/>
        <w:rPr>
          <w:lang w:val="de-DE"/>
        </w:rPr>
      </w:pPr>
      <w:r w:rsidRPr="00FA2B4B">
        <w:t xml:space="preserve">                                                 </w:t>
      </w:r>
      <w:proofErr w:type="spellStart"/>
      <w:r>
        <w:rPr>
          <w:color w:val="FF0000"/>
          <w:lang w:val="de-DE"/>
        </w:rPr>
        <w:t>c</w:t>
      </w:r>
      <w:r>
        <w:rPr>
          <w:lang w:val="de-DE"/>
        </w:rPr>
        <w:t>o</w:t>
      </w:r>
      <w:proofErr w:type="spellEnd"/>
      <w:r>
        <w:rPr>
          <w:lang w:val="de-DE"/>
        </w:rPr>
        <w:t xml:space="preserve"> (was)</w:t>
      </w:r>
      <w:r w:rsidR="00EA3EFA">
        <w:rPr>
          <w:lang w:val="de-DE"/>
        </w:rPr>
        <w:t xml:space="preserve"> wie in </w:t>
      </w:r>
      <w:r w:rsidR="00EA3EFA" w:rsidRPr="00EA3EFA">
        <w:rPr>
          <w:color w:val="FF0000"/>
          <w:lang w:val="de-DE"/>
        </w:rPr>
        <w:t>Z</w:t>
      </w:r>
      <w:r w:rsidR="00EA3EFA">
        <w:rPr>
          <w:lang w:val="de-DE"/>
        </w:rPr>
        <w:t>elt</w:t>
      </w:r>
    </w:p>
    <w:p w:rsidR="00EA3EFA" w:rsidRDefault="00EA3EFA" w:rsidP="00A4091E">
      <w:pPr>
        <w:spacing w:after="0"/>
        <w:rPr>
          <w:rFonts w:ascii="Times New Roman" w:hAnsi="Times New Roman" w:cs="Times New Roman"/>
          <w:color w:val="FF0000"/>
          <w:lang w:val="de-DE"/>
        </w:rPr>
      </w:pPr>
      <w:r>
        <w:rPr>
          <w:lang w:val="de-DE"/>
        </w:rPr>
        <w:t xml:space="preserve">                                                 </w:t>
      </w:r>
      <w:proofErr w:type="spellStart"/>
      <w:r w:rsidRPr="00EA3EFA">
        <w:rPr>
          <w:color w:val="FF0000"/>
          <w:lang w:val="de-DE"/>
        </w:rPr>
        <w:t>s</w:t>
      </w:r>
      <w:r>
        <w:rPr>
          <w:lang w:val="de-DE"/>
        </w:rPr>
        <w:t>amolot</w:t>
      </w:r>
      <w:proofErr w:type="spellEnd"/>
      <w:r>
        <w:rPr>
          <w:lang w:val="de-DE"/>
        </w:rPr>
        <w:t xml:space="preserve"> (Flugzeug) wie in </w:t>
      </w:r>
      <w:proofErr w:type="spellStart"/>
      <w:r>
        <w:rPr>
          <w:lang w:val="de-DE"/>
        </w:rPr>
        <w:t>wei</w:t>
      </w:r>
      <w:proofErr w:type="spellEnd"/>
      <w:r w:rsidRPr="00EA3EFA">
        <w:rPr>
          <w:rFonts w:ascii="Times New Roman" w:hAnsi="Times New Roman" w:cs="Times New Roman"/>
          <w:color w:val="FF0000"/>
          <w:lang w:val="de-DE"/>
        </w:rPr>
        <w:t>β</w:t>
      </w:r>
    </w:p>
    <w:p w:rsidR="00904192" w:rsidRDefault="00EA3EFA" w:rsidP="00904192">
      <w:p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color w:val="FF0000"/>
          <w:lang w:val="de-DE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color w:val="FF0000"/>
          <w:lang w:val="de-DE"/>
        </w:rPr>
        <w:t>z</w:t>
      </w:r>
      <w:r w:rsidRPr="00EA3EFA">
        <w:rPr>
          <w:rFonts w:ascii="Times New Roman" w:hAnsi="Times New Roman" w:cs="Times New Roman"/>
          <w:lang w:val="de-DE"/>
        </w:rPr>
        <w:t>upa</w:t>
      </w:r>
      <w:proofErr w:type="spellEnd"/>
      <w:r>
        <w:rPr>
          <w:rFonts w:ascii="Times New Roman" w:hAnsi="Times New Roman" w:cs="Times New Roman"/>
          <w:lang w:val="de-DE"/>
        </w:rPr>
        <w:t xml:space="preserve"> (Suppe) wie in </w:t>
      </w:r>
      <w:r w:rsidRPr="00EA3EFA">
        <w:rPr>
          <w:rFonts w:ascii="Times New Roman" w:hAnsi="Times New Roman" w:cs="Times New Roman"/>
          <w:color w:val="FF0000"/>
          <w:lang w:val="de-DE"/>
        </w:rPr>
        <w:t>s</w:t>
      </w:r>
      <w:r>
        <w:rPr>
          <w:rFonts w:ascii="Times New Roman" w:hAnsi="Times New Roman" w:cs="Times New Roman"/>
          <w:lang w:val="de-DE"/>
        </w:rPr>
        <w:t>ofort</w:t>
      </w:r>
    </w:p>
    <w:p w:rsidR="00EA3EFA" w:rsidRDefault="00904192" w:rsidP="00A4091E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und jetzt mit Strich       </w:t>
      </w:r>
      <w:proofErr w:type="spellStart"/>
      <w:r w:rsidR="00EA3EFA" w:rsidRPr="00EA3EFA">
        <w:rPr>
          <w:rFonts w:ascii="Times New Roman" w:hAnsi="Times New Roman" w:cs="Times New Roman"/>
          <w:color w:val="FF0000"/>
          <w:lang w:val="de-DE"/>
        </w:rPr>
        <w:t>ć</w:t>
      </w:r>
      <w:r w:rsidR="00EA3EFA">
        <w:rPr>
          <w:rFonts w:ascii="Times New Roman" w:hAnsi="Times New Roman" w:cs="Times New Roman"/>
          <w:lang w:val="de-DE"/>
        </w:rPr>
        <w:t>wier</w:t>
      </w:r>
      <w:r w:rsidR="00EA3EFA" w:rsidRPr="00EA3EFA">
        <w:rPr>
          <w:rFonts w:ascii="Times New Roman" w:hAnsi="Times New Roman" w:cs="Times New Roman"/>
          <w:color w:val="FF0000"/>
          <w:lang w:val="de-DE"/>
        </w:rPr>
        <w:t>ć</w:t>
      </w:r>
      <w:proofErr w:type="spellEnd"/>
      <w:r w:rsidR="00EA3EFA" w:rsidRPr="00EA3EFA">
        <w:rPr>
          <w:rFonts w:ascii="Times New Roman" w:hAnsi="Times New Roman" w:cs="Times New Roman"/>
          <w:color w:val="FF0000"/>
          <w:lang w:val="de-DE"/>
        </w:rPr>
        <w:t xml:space="preserve"> </w:t>
      </w:r>
      <w:r w:rsidR="00EA3EFA" w:rsidRPr="00EA3EFA">
        <w:rPr>
          <w:rFonts w:ascii="Times New Roman" w:hAnsi="Times New Roman" w:cs="Times New Roman"/>
          <w:lang w:val="de-DE"/>
        </w:rPr>
        <w:t>(Viertel)</w:t>
      </w:r>
      <w:r w:rsidR="00EA3EF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EA3EFA" w:rsidRPr="00EA3EFA">
        <w:rPr>
          <w:rFonts w:ascii="Times New Roman" w:hAnsi="Times New Roman" w:cs="Times New Roman"/>
          <w:color w:val="FF0000"/>
          <w:lang w:val="de-DE"/>
        </w:rPr>
        <w:t>ci</w:t>
      </w:r>
      <w:r w:rsidR="00EA3EFA">
        <w:rPr>
          <w:rFonts w:ascii="Times New Roman" w:hAnsi="Times New Roman" w:cs="Times New Roman"/>
          <w:lang w:val="de-DE"/>
        </w:rPr>
        <w:t>o</w:t>
      </w:r>
      <w:r w:rsidR="00EA3EFA" w:rsidRPr="00EA3EFA">
        <w:rPr>
          <w:rFonts w:ascii="Times New Roman" w:hAnsi="Times New Roman" w:cs="Times New Roman"/>
          <w:color w:val="FF0000"/>
          <w:lang w:val="de-DE"/>
        </w:rPr>
        <w:t>ci</w:t>
      </w:r>
      <w:r w:rsidR="00EA3EFA">
        <w:rPr>
          <w:rFonts w:ascii="Times New Roman" w:hAnsi="Times New Roman" w:cs="Times New Roman"/>
          <w:lang w:val="de-DE"/>
        </w:rPr>
        <w:t>a</w:t>
      </w:r>
      <w:proofErr w:type="spellEnd"/>
      <w:r w:rsidR="00EA3EFA">
        <w:rPr>
          <w:rFonts w:ascii="Times New Roman" w:hAnsi="Times New Roman" w:cs="Times New Roman"/>
          <w:lang w:val="de-DE"/>
        </w:rPr>
        <w:t xml:space="preserve"> (Tante) wie in En</w:t>
      </w:r>
      <w:r w:rsidR="00EA3EFA" w:rsidRPr="00EA3EFA">
        <w:rPr>
          <w:rFonts w:ascii="Times New Roman" w:hAnsi="Times New Roman" w:cs="Times New Roman"/>
          <w:color w:val="FF0000"/>
          <w:lang w:val="de-DE"/>
        </w:rPr>
        <w:t>tch</w:t>
      </w:r>
      <w:r w:rsidR="00EA3EFA">
        <w:rPr>
          <w:rFonts w:ascii="Times New Roman" w:hAnsi="Times New Roman" w:cs="Times New Roman"/>
          <w:lang w:val="de-DE"/>
        </w:rPr>
        <w:t>en</w:t>
      </w:r>
    </w:p>
    <w:p w:rsidR="00EA3EFA" w:rsidRDefault="00EA3EFA" w:rsidP="00A4091E">
      <w:pPr>
        <w:spacing w:after="0"/>
        <w:rPr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de-DE"/>
        </w:rPr>
        <w:t>co</w:t>
      </w:r>
      <w:r w:rsidRPr="00EA3EFA">
        <w:rPr>
          <w:rFonts w:ascii="Times New Roman" w:hAnsi="Times New Roman" w:cs="Times New Roman"/>
          <w:color w:val="FF0000"/>
          <w:lang w:val="de-DE"/>
        </w:rPr>
        <w:t>ś</w:t>
      </w:r>
      <w:proofErr w:type="spellEnd"/>
      <w:r>
        <w:rPr>
          <w:rFonts w:ascii="Times New Roman" w:hAnsi="Times New Roman" w:cs="Times New Roman"/>
          <w:lang w:val="de-DE"/>
        </w:rPr>
        <w:t xml:space="preserve"> (irgendetwas) </w:t>
      </w:r>
      <w:proofErr w:type="spellStart"/>
      <w:r w:rsidRPr="00EA3EFA">
        <w:rPr>
          <w:rFonts w:ascii="Times New Roman" w:hAnsi="Times New Roman" w:cs="Times New Roman"/>
          <w:color w:val="FF0000"/>
          <w:lang w:val="de-DE"/>
        </w:rPr>
        <w:t>si</w:t>
      </w:r>
      <w:r>
        <w:rPr>
          <w:rFonts w:ascii="Times New Roman" w:hAnsi="Times New Roman" w:cs="Times New Roman"/>
          <w:lang w:val="de-DE"/>
        </w:rPr>
        <w:t>ostra</w:t>
      </w:r>
      <w:proofErr w:type="spellEnd"/>
      <w:r>
        <w:rPr>
          <w:rFonts w:ascii="Times New Roman" w:hAnsi="Times New Roman" w:cs="Times New Roman"/>
          <w:lang w:val="de-DE"/>
        </w:rPr>
        <w:t xml:space="preserve"> (Schwester) wie in i</w:t>
      </w:r>
      <w:r w:rsidRPr="00EA3EFA">
        <w:rPr>
          <w:rFonts w:ascii="Times New Roman" w:hAnsi="Times New Roman" w:cs="Times New Roman"/>
          <w:color w:val="FF0000"/>
          <w:lang w:val="de-DE"/>
        </w:rPr>
        <w:t>ch</w:t>
      </w:r>
    </w:p>
    <w:p w:rsidR="00904192" w:rsidRDefault="00EA3EFA" w:rsidP="00A4091E">
      <w:pPr>
        <w:spacing w:after="0"/>
        <w:rPr>
          <w:lang w:val="de-DE"/>
        </w:rPr>
      </w:pPr>
      <w:r>
        <w:rPr>
          <w:lang w:val="de-DE"/>
        </w:rPr>
        <w:t xml:space="preserve">                                                 </w:t>
      </w:r>
      <w:proofErr w:type="spellStart"/>
      <w:r w:rsidR="00904192" w:rsidRPr="00EA3EFA">
        <w:rPr>
          <w:color w:val="FF0000"/>
          <w:lang w:val="de-DE"/>
        </w:rPr>
        <w:t>ź</w:t>
      </w:r>
      <w:r w:rsidR="00904192">
        <w:rPr>
          <w:lang w:val="de-DE"/>
        </w:rPr>
        <w:t>rebak</w:t>
      </w:r>
      <w:proofErr w:type="spellEnd"/>
      <w:r w:rsidR="00904192">
        <w:rPr>
          <w:lang w:val="de-DE"/>
        </w:rPr>
        <w:t xml:space="preserve"> (Fohlen) </w:t>
      </w:r>
      <w:proofErr w:type="spellStart"/>
      <w:r w:rsidRPr="00EA3EFA">
        <w:rPr>
          <w:color w:val="FF0000"/>
          <w:lang w:val="de-DE"/>
        </w:rPr>
        <w:t>zi</w:t>
      </w:r>
      <w:r>
        <w:rPr>
          <w:lang w:val="de-DE"/>
        </w:rPr>
        <w:t>ma</w:t>
      </w:r>
      <w:proofErr w:type="spellEnd"/>
      <w:r>
        <w:rPr>
          <w:lang w:val="de-DE"/>
        </w:rPr>
        <w:t xml:space="preserve"> (Winter)  (</w:t>
      </w:r>
      <w:proofErr w:type="spellStart"/>
      <w:r>
        <w:rPr>
          <w:lang w:val="de-DE"/>
        </w:rPr>
        <w:t>shjima</w:t>
      </w:r>
      <w:proofErr w:type="spellEnd"/>
      <w:r>
        <w:rPr>
          <w:lang w:val="de-DE"/>
        </w:rPr>
        <w:t>)</w:t>
      </w:r>
    </w:p>
    <w:p w:rsidR="00EA3EFA" w:rsidRDefault="00EA3EFA" w:rsidP="00A4091E">
      <w:pPr>
        <w:spacing w:after="0"/>
        <w:rPr>
          <w:lang w:val="de-DE"/>
        </w:rPr>
      </w:pPr>
      <w:r>
        <w:rPr>
          <w:lang w:val="de-DE"/>
        </w:rPr>
        <w:t xml:space="preserve">                                                 </w:t>
      </w:r>
      <w:proofErr w:type="spellStart"/>
      <w:r w:rsidRPr="00EA3EFA">
        <w:rPr>
          <w:color w:val="FF0000"/>
          <w:lang w:val="de-DE"/>
        </w:rPr>
        <w:t>dzi</w:t>
      </w:r>
      <w:r>
        <w:rPr>
          <w:lang w:val="de-DE"/>
        </w:rPr>
        <w:t>eń</w:t>
      </w:r>
      <w:proofErr w:type="spellEnd"/>
      <w:r>
        <w:rPr>
          <w:lang w:val="de-DE"/>
        </w:rPr>
        <w:t xml:space="preserve"> (Tag) wie Jeans </w:t>
      </w:r>
    </w:p>
    <w:p w:rsidR="00EA3EFA" w:rsidRDefault="00EA3EFA" w:rsidP="00A4091E">
      <w:pPr>
        <w:spacing w:after="0"/>
        <w:rPr>
          <w:lang w:val="de-DE"/>
        </w:rPr>
      </w:pPr>
      <w:r>
        <w:rPr>
          <w:lang w:val="de-DE"/>
        </w:rPr>
        <w:t xml:space="preserve">                                                 </w:t>
      </w:r>
      <w:proofErr w:type="spellStart"/>
      <w:r>
        <w:rPr>
          <w:lang w:val="de-DE"/>
        </w:rPr>
        <w:t>ko</w:t>
      </w:r>
      <w:r w:rsidRPr="00EA3EFA">
        <w:rPr>
          <w:color w:val="FF0000"/>
          <w:lang w:val="de-DE"/>
        </w:rPr>
        <w:t>ń</w:t>
      </w:r>
      <w:proofErr w:type="spellEnd"/>
      <w:r w:rsidRPr="00EA3EFA">
        <w:rPr>
          <w:color w:val="FF0000"/>
          <w:lang w:val="de-DE"/>
        </w:rPr>
        <w:t xml:space="preserve"> </w:t>
      </w:r>
      <w:r w:rsidR="00904192">
        <w:rPr>
          <w:lang w:val="de-DE"/>
        </w:rPr>
        <w:t>(P</w:t>
      </w:r>
      <w:r>
        <w:rPr>
          <w:lang w:val="de-DE"/>
        </w:rPr>
        <w:t>ferd) wie Lasa</w:t>
      </w:r>
      <w:r w:rsidRPr="00EA3EFA">
        <w:rPr>
          <w:color w:val="FF0000"/>
          <w:lang w:val="de-DE"/>
        </w:rPr>
        <w:t>gn</w:t>
      </w:r>
      <w:r>
        <w:rPr>
          <w:lang w:val="de-DE"/>
        </w:rPr>
        <w:t xml:space="preserve">e </w:t>
      </w:r>
    </w:p>
    <w:p w:rsidR="00EA3EFA" w:rsidRPr="00FA2B4B" w:rsidRDefault="00EA3EFA" w:rsidP="00A4091E">
      <w:pPr>
        <w:spacing w:after="0"/>
        <w:rPr>
          <w:lang w:val="de-DE"/>
        </w:rPr>
      </w:pPr>
      <w:r>
        <w:rPr>
          <w:lang w:val="de-DE"/>
        </w:rPr>
        <w:t xml:space="preserve">                                               </w:t>
      </w:r>
      <w:r w:rsidR="00904192">
        <w:rPr>
          <w:lang w:val="de-DE"/>
        </w:rPr>
        <w:t>*</w:t>
      </w:r>
      <w:r>
        <w:rPr>
          <w:lang w:val="de-DE"/>
        </w:rPr>
        <w:t xml:space="preserve">  </w:t>
      </w:r>
      <w:r w:rsidR="00904192">
        <w:rPr>
          <w:lang w:val="de-DE"/>
        </w:rPr>
        <w:t>gleich ausgesprochen Da</w:t>
      </w:r>
      <w:r w:rsidR="00904192" w:rsidRPr="00904192">
        <w:rPr>
          <w:color w:val="FF0000"/>
          <w:lang w:val="de-DE"/>
        </w:rPr>
        <w:t>ch</w:t>
      </w:r>
      <w:r w:rsidR="00904192">
        <w:rPr>
          <w:lang w:val="de-DE"/>
        </w:rPr>
        <w:t xml:space="preserve"> (Dach) und </w:t>
      </w:r>
      <w:proofErr w:type="spellStart"/>
      <w:r w:rsidR="00904192" w:rsidRPr="00FA2B4B">
        <w:rPr>
          <w:color w:val="FF0000"/>
          <w:lang w:val="de-DE"/>
        </w:rPr>
        <w:t>h</w:t>
      </w:r>
      <w:r w:rsidR="00904192" w:rsidRPr="00FA2B4B">
        <w:rPr>
          <w:lang w:val="de-DE"/>
        </w:rPr>
        <w:t>erbata</w:t>
      </w:r>
      <w:proofErr w:type="spellEnd"/>
      <w:r w:rsidR="00904192" w:rsidRPr="00FA2B4B">
        <w:rPr>
          <w:lang w:val="de-DE"/>
        </w:rPr>
        <w:t xml:space="preserve"> (Tee)</w:t>
      </w:r>
    </w:p>
    <w:p w:rsidR="00904192" w:rsidRPr="00FA2B4B" w:rsidRDefault="00904192" w:rsidP="00A4091E">
      <w:pPr>
        <w:spacing w:after="0"/>
        <w:rPr>
          <w:lang w:val="de-DE"/>
        </w:rPr>
      </w:pPr>
      <w:r w:rsidRPr="00FA2B4B">
        <w:rPr>
          <w:lang w:val="de-DE"/>
        </w:rPr>
        <w:t xml:space="preserve">                                                                                           </w:t>
      </w:r>
      <w:proofErr w:type="spellStart"/>
      <w:r w:rsidRPr="00FA2B4B">
        <w:rPr>
          <w:color w:val="FF0000"/>
          <w:lang w:val="de-DE"/>
        </w:rPr>
        <w:t>rz</w:t>
      </w:r>
      <w:r w:rsidRPr="00FA2B4B">
        <w:rPr>
          <w:lang w:val="de-DE"/>
        </w:rPr>
        <w:t>eka</w:t>
      </w:r>
      <w:proofErr w:type="spellEnd"/>
      <w:r w:rsidRPr="00FA2B4B">
        <w:rPr>
          <w:lang w:val="de-DE"/>
        </w:rPr>
        <w:t xml:space="preserve"> (</w:t>
      </w:r>
      <w:proofErr w:type="spellStart"/>
      <w:r w:rsidRPr="00FA2B4B">
        <w:rPr>
          <w:lang w:val="de-DE"/>
        </w:rPr>
        <w:t>Flu</w:t>
      </w:r>
      <w:proofErr w:type="spellEnd"/>
      <w:r>
        <w:rPr>
          <w:rFonts w:ascii="Times New Roman" w:hAnsi="Times New Roman" w:cs="Times New Roman"/>
        </w:rPr>
        <w:t>β</w:t>
      </w:r>
      <w:r w:rsidRPr="00FA2B4B">
        <w:rPr>
          <w:lang w:val="de-DE"/>
        </w:rPr>
        <w:t xml:space="preserve">) und </w:t>
      </w:r>
      <w:proofErr w:type="spellStart"/>
      <w:r w:rsidRPr="00FA2B4B">
        <w:rPr>
          <w:color w:val="FF0000"/>
          <w:lang w:val="de-DE"/>
        </w:rPr>
        <w:t>ż</w:t>
      </w:r>
      <w:r w:rsidRPr="00FA2B4B">
        <w:rPr>
          <w:lang w:val="de-DE"/>
        </w:rPr>
        <w:t>aba</w:t>
      </w:r>
      <w:proofErr w:type="spellEnd"/>
      <w:r w:rsidRPr="00FA2B4B">
        <w:rPr>
          <w:lang w:val="de-DE"/>
        </w:rPr>
        <w:t xml:space="preserve"> (Frosch)</w:t>
      </w:r>
      <w:r w:rsidR="00E41D4C" w:rsidRPr="00FA2B4B">
        <w:rPr>
          <w:lang w:val="de-DE"/>
        </w:rPr>
        <w:t xml:space="preserve"> wie in </w:t>
      </w:r>
      <w:r w:rsidR="00E41D4C" w:rsidRPr="00FA2B4B">
        <w:rPr>
          <w:color w:val="FF0000"/>
          <w:lang w:val="de-DE"/>
        </w:rPr>
        <w:t>J</w:t>
      </w:r>
      <w:r w:rsidR="00E41D4C" w:rsidRPr="00FA2B4B">
        <w:rPr>
          <w:lang w:val="de-DE"/>
        </w:rPr>
        <w:t>ournal</w:t>
      </w:r>
    </w:p>
    <w:p w:rsidR="00904192" w:rsidRDefault="00904192" w:rsidP="00A4091E">
      <w:pPr>
        <w:spacing w:after="0"/>
        <w:rPr>
          <w:lang w:val="de-DE"/>
        </w:rPr>
      </w:pPr>
      <w:r w:rsidRPr="00FA2B4B">
        <w:rPr>
          <w:lang w:val="de-DE"/>
        </w:rPr>
        <w:t xml:space="preserve">T: Es </w:t>
      </w:r>
      <w:r w:rsidRPr="00904192">
        <w:rPr>
          <w:lang w:val="de-DE"/>
        </w:rPr>
        <w:t>gibt auch einige Buchstabenkombinationen, die als Ganzes ausgesprochen werden:</w:t>
      </w:r>
    </w:p>
    <w:p w:rsidR="00904192" w:rsidRDefault="00904192" w:rsidP="00A4091E">
      <w:pPr>
        <w:spacing w:after="0"/>
        <w:rPr>
          <w:rFonts w:ascii="Times New Roman" w:hAnsi="Times New Roman" w:cs="Times New Roman"/>
          <w:lang w:val="de-DE"/>
        </w:rPr>
      </w:pPr>
      <w:r>
        <w:rPr>
          <w:lang w:val="de-DE"/>
        </w:rPr>
        <w:t xml:space="preserve">                                               </w:t>
      </w:r>
      <w:r w:rsidR="00DE3F40">
        <w:rPr>
          <w:lang w:val="de-DE"/>
        </w:rPr>
        <w:t xml:space="preserve"> </w:t>
      </w:r>
      <w:proofErr w:type="spellStart"/>
      <w:r w:rsidRPr="00904192">
        <w:rPr>
          <w:color w:val="FF0000"/>
          <w:lang w:val="de-DE"/>
        </w:rPr>
        <w:t>cz</w:t>
      </w:r>
      <w:r>
        <w:rPr>
          <w:lang w:val="de-DE"/>
        </w:rPr>
        <w:t>apka</w:t>
      </w:r>
      <w:proofErr w:type="spellEnd"/>
      <w:r>
        <w:rPr>
          <w:lang w:val="de-DE"/>
        </w:rPr>
        <w:t xml:space="preserve"> (Mütze) wie in </w:t>
      </w:r>
      <w:proofErr w:type="spellStart"/>
      <w:r w:rsidRPr="00904192">
        <w:rPr>
          <w:color w:val="FF0000"/>
          <w:lang w:val="de-DE"/>
        </w:rPr>
        <w:t>Tsch</w:t>
      </w:r>
      <w:r>
        <w:rPr>
          <w:lang w:val="de-DE"/>
        </w:rPr>
        <w:t>ü</w:t>
      </w:r>
      <w:proofErr w:type="spellEnd"/>
      <w:r>
        <w:rPr>
          <w:rFonts w:ascii="Times New Roman" w:hAnsi="Times New Roman" w:cs="Times New Roman"/>
          <w:lang w:val="de-DE"/>
        </w:rPr>
        <w:t>β</w:t>
      </w:r>
    </w:p>
    <w:p w:rsidR="00904192" w:rsidRDefault="00904192" w:rsidP="00A4091E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  </w:t>
      </w:r>
      <w:proofErr w:type="spellStart"/>
      <w:r w:rsidRPr="00904192">
        <w:rPr>
          <w:rFonts w:ascii="Times New Roman" w:hAnsi="Times New Roman" w:cs="Times New Roman"/>
          <w:color w:val="FF0000"/>
          <w:lang w:val="de-DE"/>
        </w:rPr>
        <w:t>sz</w:t>
      </w:r>
      <w:r>
        <w:rPr>
          <w:rFonts w:ascii="Times New Roman" w:hAnsi="Times New Roman" w:cs="Times New Roman"/>
          <w:lang w:val="de-DE"/>
        </w:rPr>
        <w:t>alik</w:t>
      </w:r>
      <w:proofErr w:type="spellEnd"/>
      <w:r>
        <w:rPr>
          <w:rFonts w:ascii="Times New Roman" w:hAnsi="Times New Roman" w:cs="Times New Roman"/>
          <w:lang w:val="de-DE"/>
        </w:rPr>
        <w:t xml:space="preserve"> (Schal) wie in </w:t>
      </w:r>
      <w:r w:rsidRPr="00904192">
        <w:rPr>
          <w:rFonts w:ascii="Times New Roman" w:hAnsi="Times New Roman" w:cs="Times New Roman"/>
          <w:color w:val="FF0000"/>
          <w:lang w:val="de-DE"/>
        </w:rPr>
        <w:t>Sch</w:t>
      </w:r>
      <w:r>
        <w:rPr>
          <w:rFonts w:ascii="Times New Roman" w:hAnsi="Times New Roman" w:cs="Times New Roman"/>
          <w:lang w:val="de-DE"/>
        </w:rPr>
        <w:t>ule</w:t>
      </w:r>
    </w:p>
    <w:p w:rsidR="00904192" w:rsidRDefault="00904192" w:rsidP="00A4091E">
      <w:pPr>
        <w:spacing w:after="0"/>
        <w:rPr>
          <w:rFonts w:ascii="Times New Roman" w:hAnsi="Times New Roman" w:cs="Times New Roman"/>
          <w:color w:val="FF0000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</w:t>
      </w:r>
      <w:r w:rsidR="00C826A1">
        <w:rPr>
          <w:rFonts w:ascii="Times New Roman" w:hAnsi="Times New Roman" w:cs="Times New Roman"/>
          <w:color w:val="FF0000"/>
          <w:lang w:val="de-DE"/>
        </w:rPr>
        <w:t xml:space="preserve">  </w:t>
      </w:r>
      <w:proofErr w:type="spellStart"/>
      <w:r w:rsidRPr="00904192">
        <w:rPr>
          <w:rFonts w:ascii="Times New Roman" w:hAnsi="Times New Roman" w:cs="Times New Roman"/>
          <w:color w:val="FF0000"/>
          <w:lang w:val="de-DE"/>
        </w:rPr>
        <w:t>szcz</w:t>
      </w:r>
      <w:r>
        <w:rPr>
          <w:rFonts w:ascii="Times New Roman" w:hAnsi="Times New Roman" w:cs="Times New Roman"/>
          <w:lang w:val="de-DE"/>
        </w:rPr>
        <w:t>ęśliwy</w:t>
      </w:r>
      <w:proofErr w:type="spellEnd"/>
      <w:r>
        <w:rPr>
          <w:rFonts w:ascii="Times New Roman" w:hAnsi="Times New Roman" w:cs="Times New Roman"/>
          <w:lang w:val="de-DE"/>
        </w:rPr>
        <w:t xml:space="preserve"> (glücklich) wie Bo</w:t>
      </w:r>
      <w:r w:rsidR="00C826A1">
        <w:rPr>
          <w:rFonts w:ascii="Times New Roman" w:hAnsi="Times New Roman" w:cs="Times New Roman"/>
          <w:lang w:val="de-DE"/>
        </w:rPr>
        <w:t>r</w:t>
      </w:r>
      <w:r w:rsidR="00C826A1" w:rsidRPr="00C826A1">
        <w:rPr>
          <w:rFonts w:ascii="Times New Roman" w:hAnsi="Times New Roman" w:cs="Times New Roman"/>
          <w:color w:val="FF0000"/>
          <w:lang w:val="de-DE"/>
        </w:rPr>
        <w:t>schtsch</w:t>
      </w:r>
    </w:p>
    <w:p w:rsidR="00C826A1" w:rsidRDefault="00C826A1" w:rsidP="00A4091E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color w:val="FF0000"/>
          <w:lang w:val="de-DE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color w:val="FF0000"/>
          <w:lang w:val="de-DE"/>
        </w:rPr>
        <w:t>dz</w:t>
      </w:r>
      <w:r w:rsidRPr="00C826A1">
        <w:rPr>
          <w:rFonts w:ascii="Times New Roman" w:hAnsi="Times New Roman" w:cs="Times New Roman"/>
          <w:lang w:val="de-DE"/>
        </w:rPr>
        <w:t>won</w:t>
      </w:r>
      <w:proofErr w:type="spellEnd"/>
      <w:r>
        <w:rPr>
          <w:rFonts w:ascii="Times New Roman" w:hAnsi="Times New Roman" w:cs="Times New Roman"/>
          <w:lang w:val="de-DE"/>
        </w:rPr>
        <w:t xml:space="preserve"> (Glocke) wie in Aben</w:t>
      </w:r>
      <w:r w:rsidRPr="00C826A1">
        <w:rPr>
          <w:rFonts w:ascii="Times New Roman" w:hAnsi="Times New Roman" w:cs="Times New Roman"/>
          <w:color w:val="FF0000"/>
          <w:lang w:val="de-DE"/>
        </w:rPr>
        <w:t>ds</w:t>
      </w:r>
      <w:r>
        <w:rPr>
          <w:rFonts w:ascii="Times New Roman" w:hAnsi="Times New Roman" w:cs="Times New Roman"/>
          <w:lang w:val="de-DE"/>
        </w:rPr>
        <w:t>onne</w:t>
      </w:r>
    </w:p>
    <w:p w:rsidR="00C826A1" w:rsidRDefault="00C826A1" w:rsidP="00A4091E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  </w:t>
      </w:r>
      <w:proofErr w:type="spellStart"/>
      <w:r w:rsidRPr="00C826A1">
        <w:rPr>
          <w:rFonts w:ascii="Times New Roman" w:hAnsi="Times New Roman" w:cs="Times New Roman"/>
          <w:color w:val="FF0000"/>
          <w:lang w:val="de-DE"/>
        </w:rPr>
        <w:t>dż</w:t>
      </w:r>
      <w:r>
        <w:rPr>
          <w:rFonts w:ascii="Times New Roman" w:hAnsi="Times New Roman" w:cs="Times New Roman"/>
          <w:lang w:val="de-DE"/>
        </w:rPr>
        <w:t>em</w:t>
      </w:r>
      <w:proofErr w:type="spellEnd"/>
      <w:r>
        <w:rPr>
          <w:rFonts w:ascii="Times New Roman" w:hAnsi="Times New Roman" w:cs="Times New Roman"/>
          <w:lang w:val="de-DE"/>
        </w:rPr>
        <w:t xml:space="preserve"> (Marmelade) wie in </w:t>
      </w:r>
      <w:r w:rsidRPr="00C826A1">
        <w:rPr>
          <w:rFonts w:ascii="Times New Roman" w:hAnsi="Times New Roman" w:cs="Times New Roman"/>
          <w:color w:val="FF0000"/>
          <w:lang w:val="de-DE"/>
        </w:rPr>
        <w:t>Dj</w:t>
      </w:r>
      <w:r>
        <w:rPr>
          <w:rFonts w:ascii="Times New Roman" w:hAnsi="Times New Roman" w:cs="Times New Roman"/>
          <w:lang w:val="de-DE"/>
        </w:rPr>
        <w:t>ango</w:t>
      </w:r>
    </w:p>
    <w:p w:rsidR="00C826A1" w:rsidRDefault="00C826A1" w:rsidP="00A4091E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color w:val="FF0000"/>
          <w:lang w:val="de-DE"/>
        </w:rPr>
        <w:t xml:space="preserve">                                           </w:t>
      </w:r>
      <w:proofErr w:type="spellStart"/>
      <w:r w:rsidRPr="00C826A1">
        <w:rPr>
          <w:rFonts w:ascii="Times New Roman" w:hAnsi="Times New Roman" w:cs="Times New Roman"/>
          <w:color w:val="FF0000"/>
          <w:lang w:val="de-DE"/>
        </w:rPr>
        <w:t>dź</w:t>
      </w:r>
      <w:r>
        <w:rPr>
          <w:rFonts w:ascii="Times New Roman" w:hAnsi="Times New Roman" w:cs="Times New Roman"/>
          <w:lang w:val="de-DE"/>
        </w:rPr>
        <w:t>więk</w:t>
      </w:r>
      <w:proofErr w:type="spellEnd"/>
      <w:r>
        <w:rPr>
          <w:rFonts w:ascii="Times New Roman" w:hAnsi="Times New Roman" w:cs="Times New Roman"/>
          <w:lang w:val="de-DE"/>
        </w:rPr>
        <w:t xml:space="preserve"> (Klang) wie in </w:t>
      </w:r>
      <w:r w:rsidRPr="00C826A1">
        <w:rPr>
          <w:rFonts w:ascii="Times New Roman" w:hAnsi="Times New Roman" w:cs="Times New Roman"/>
          <w:color w:val="FF0000"/>
          <w:lang w:val="de-DE"/>
        </w:rPr>
        <w:t>J</w:t>
      </w:r>
      <w:r>
        <w:rPr>
          <w:rFonts w:ascii="Times New Roman" w:hAnsi="Times New Roman" w:cs="Times New Roman"/>
          <w:lang w:val="de-DE"/>
        </w:rPr>
        <w:t>eans (nur weicher)</w:t>
      </w:r>
    </w:p>
    <w:p w:rsidR="00C826A1" w:rsidRDefault="00C826A1" w:rsidP="00A4091E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lang w:val="de-DE"/>
        </w:rPr>
        <w:t>ko</w:t>
      </w:r>
      <w:r w:rsidRPr="00C826A1">
        <w:rPr>
          <w:rFonts w:ascii="Times New Roman" w:hAnsi="Times New Roman" w:cs="Times New Roman"/>
          <w:color w:val="FF0000"/>
          <w:lang w:val="de-DE"/>
        </w:rPr>
        <w:t>ś</w:t>
      </w:r>
      <w:r>
        <w:rPr>
          <w:rFonts w:ascii="Times New Roman" w:hAnsi="Times New Roman" w:cs="Times New Roman"/>
          <w:color w:val="FF0000"/>
          <w:lang w:val="de-DE"/>
        </w:rPr>
        <w:t>ć</w:t>
      </w:r>
      <w:proofErr w:type="spellEnd"/>
      <w:r>
        <w:rPr>
          <w:rFonts w:ascii="Times New Roman" w:hAnsi="Times New Roman" w:cs="Times New Roman"/>
          <w:lang w:val="de-DE"/>
        </w:rPr>
        <w:t xml:space="preserve"> (Knochen) wie  </w:t>
      </w:r>
      <w:proofErr w:type="spellStart"/>
      <w:r w:rsidRPr="00C826A1">
        <w:rPr>
          <w:rFonts w:ascii="Times New Roman" w:hAnsi="Times New Roman" w:cs="Times New Roman"/>
          <w:color w:val="FF0000"/>
          <w:lang w:val="de-DE"/>
        </w:rPr>
        <w:t>schtsch</w:t>
      </w:r>
      <w:proofErr w:type="spellEnd"/>
      <w:r>
        <w:rPr>
          <w:rFonts w:ascii="Times New Roman" w:hAnsi="Times New Roman" w:cs="Times New Roman"/>
          <w:lang w:val="de-DE"/>
        </w:rPr>
        <w:t xml:space="preserve"> (nur weicher)</w:t>
      </w:r>
    </w:p>
    <w:p w:rsidR="00C826A1" w:rsidRPr="00FA2B4B" w:rsidRDefault="00C826A1" w:rsidP="00A40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J: Das ist ziemlich viel, aber als Erasmus Leute habt ihr euch sicher alles bemerkt und jetzt ein Test- Wer kann das </w:t>
      </w:r>
      <w:proofErr w:type="spellStart"/>
      <w:r>
        <w:rPr>
          <w:rFonts w:ascii="Times New Roman" w:hAnsi="Times New Roman" w:cs="Times New Roman"/>
          <w:lang w:val="de-DE"/>
        </w:rPr>
        <w:t>vorlesen</w:t>
      </w:r>
      <w:proofErr w:type="spellEnd"/>
      <w:r>
        <w:rPr>
          <w:rFonts w:ascii="Times New Roman" w:hAnsi="Times New Roman" w:cs="Times New Roman"/>
          <w:lang w:val="de-DE"/>
        </w:rPr>
        <w:t xml:space="preserve">? </w:t>
      </w:r>
      <w:r w:rsidRPr="00FA2B4B">
        <w:rPr>
          <w:rFonts w:ascii="Times New Roman" w:hAnsi="Times New Roman" w:cs="Times New Roman"/>
        </w:rPr>
        <w:t>(T otwiera pierwsze słowo, jak nikt nie potrafi</w:t>
      </w:r>
      <w:r w:rsidR="00DE3F40" w:rsidRPr="00FA2B4B">
        <w:rPr>
          <w:rFonts w:ascii="Times New Roman" w:hAnsi="Times New Roman" w:cs="Times New Roman"/>
        </w:rPr>
        <w:t xml:space="preserve"> Julka czyta jako pierwsza, ktoś</w:t>
      </w:r>
      <w:r w:rsidRPr="00FA2B4B">
        <w:rPr>
          <w:rFonts w:ascii="Times New Roman" w:hAnsi="Times New Roman" w:cs="Times New Roman"/>
        </w:rPr>
        <w:t xml:space="preserve"> powtarza)</w:t>
      </w:r>
      <w:r w:rsidR="003064B2" w:rsidRPr="00FA2B4B">
        <w:rPr>
          <w:rFonts w:ascii="Times New Roman" w:hAnsi="Times New Roman" w:cs="Times New Roman"/>
        </w:rPr>
        <w:t xml:space="preserve"> </w:t>
      </w:r>
    </w:p>
    <w:p w:rsidR="00DE3F40" w:rsidRPr="00FA2B4B" w:rsidRDefault="00E81985" w:rsidP="00A4091E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1.</w:t>
      </w:r>
      <w:r w:rsidR="00DE3F40" w:rsidRPr="00FA2B4B">
        <w:rPr>
          <w:rFonts w:ascii="Times New Roman" w:hAnsi="Times New Roman" w:cs="Times New Roman"/>
        </w:rPr>
        <w:t xml:space="preserve"> trzcina cukrowa   (</w:t>
      </w:r>
      <w:proofErr w:type="spellStart"/>
      <w:r w:rsidR="00DE3F40" w:rsidRPr="00FA2B4B">
        <w:rPr>
          <w:rFonts w:ascii="Times New Roman" w:hAnsi="Times New Roman" w:cs="Times New Roman"/>
        </w:rPr>
        <w:t>Zuckerrohr</w:t>
      </w:r>
      <w:proofErr w:type="spellEnd"/>
      <w:r w:rsidR="00DE3F40" w:rsidRPr="00FA2B4B">
        <w:rPr>
          <w:rFonts w:ascii="Times New Roman" w:hAnsi="Times New Roman" w:cs="Times New Roman"/>
        </w:rPr>
        <w:t>)</w:t>
      </w:r>
    </w:p>
    <w:p w:rsidR="00E81985" w:rsidRPr="00FA2B4B" w:rsidRDefault="00E81985" w:rsidP="00DE3F40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 xml:space="preserve">2. </w:t>
      </w:r>
      <w:r w:rsidR="00DE3F40" w:rsidRPr="00FA2B4B">
        <w:rPr>
          <w:rFonts w:ascii="Times New Roman" w:hAnsi="Times New Roman" w:cs="Times New Roman"/>
        </w:rPr>
        <w:t xml:space="preserve">Robert Lewandowski, Jakub </w:t>
      </w:r>
      <w:proofErr w:type="spellStart"/>
      <w:r w:rsidR="00DE3F40" w:rsidRPr="00FA2B4B">
        <w:rPr>
          <w:rFonts w:ascii="Times New Roman" w:hAnsi="Times New Roman" w:cs="Times New Roman"/>
        </w:rPr>
        <w:t>Błaszczykowski</w:t>
      </w:r>
      <w:proofErr w:type="spellEnd"/>
      <w:r w:rsidR="00DE3F40" w:rsidRPr="00FA2B4B">
        <w:rPr>
          <w:rFonts w:ascii="Times New Roman" w:hAnsi="Times New Roman" w:cs="Times New Roman"/>
        </w:rPr>
        <w:t xml:space="preserve"> i Łukasz Piszcz</w:t>
      </w:r>
      <w:r w:rsidR="00E41D4C" w:rsidRPr="00FA2B4B">
        <w:rPr>
          <w:rFonts w:ascii="Times New Roman" w:hAnsi="Times New Roman" w:cs="Times New Roman"/>
        </w:rPr>
        <w:t>e</w:t>
      </w:r>
      <w:r w:rsidR="00DE3F40" w:rsidRPr="00FA2B4B">
        <w:rPr>
          <w:rFonts w:ascii="Times New Roman" w:hAnsi="Times New Roman" w:cs="Times New Roman"/>
        </w:rPr>
        <w:t>k</w:t>
      </w:r>
    </w:p>
    <w:p w:rsidR="00DE3F40" w:rsidRDefault="00E81985" w:rsidP="00DE3F40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3. </w:t>
      </w:r>
      <w:proofErr w:type="spellStart"/>
      <w:r w:rsidR="00DE3F40">
        <w:rPr>
          <w:rFonts w:ascii="Times New Roman" w:hAnsi="Times New Roman" w:cs="Times New Roman"/>
          <w:lang w:val="de-DE"/>
        </w:rPr>
        <w:t>Stół</w:t>
      </w:r>
      <w:proofErr w:type="spellEnd"/>
      <w:r w:rsidR="00DE3F40">
        <w:rPr>
          <w:rFonts w:ascii="Times New Roman" w:hAnsi="Times New Roman" w:cs="Times New Roman"/>
          <w:lang w:val="de-DE"/>
        </w:rPr>
        <w:t xml:space="preserve"> z </w:t>
      </w:r>
      <w:proofErr w:type="spellStart"/>
      <w:r w:rsidR="00DE3F40">
        <w:rPr>
          <w:rFonts w:ascii="Times New Roman" w:hAnsi="Times New Roman" w:cs="Times New Roman"/>
          <w:lang w:val="de-DE"/>
        </w:rPr>
        <w:t>powyłamywanymi</w:t>
      </w:r>
      <w:proofErr w:type="spellEnd"/>
      <w:r w:rsidR="00DE3F4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DE3F40">
        <w:rPr>
          <w:rFonts w:ascii="Times New Roman" w:hAnsi="Times New Roman" w:cs="Times New Roman"/>
          <w:lang w:val="de-DE"/>
        </w:rPr>
        <w:t>nogami</w:t>
      </w:r>
      <w:proofErr w:type="spellEnd"/>
      <w:r w:rsidR="00DE3F40">
        <w:rPr>
          <w:rFonts w:ascii="Times New Roman" w:hAnsi="Times New Roman" w:cs="Times New Roman"/>
          <w:lang w:val="de-DE"/>
        </w:rPr>
        <w:t xml:space="preserve">  (Der tisch mit den ausgebrochenen Beinen)          </w:t>
      </w:r>
    </w:p>
    <w:p w:rsidR="00E81985" w:rsidRDefault="00DE3F40" w:rsidP="00A4091E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man kann auch kurz sagen </w:t>
      </w:r>
      <w:r w:rsidR="00E41D4C">
        <w:rPr>
          <w:rFonts w:ascii="Times New Roman" w:hAnsi="Times New Roman" w:cs="Times New Roman"/>
          <w:lang w:val="de-DE"/>
        </w:rPr>
        <w:t xml:space="preserve">   </w:t>
      </w:r>
      <w:proofErr w:type="spellStart"/>
      <w:r>
        <w:rPr>
          <w:rFonts w:ascii="Times New Roman" w:hAnsi="Times New Roman" w:cs="Times New Roman"/>
          <w:lang w:val="de-DE"/>
        </w:rPr>
        <w:t>Stół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bez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nóg</w:t>
      </w:r>
      <w:proofErr w:type="spellEnd"/>
      <w:r>
        <w:rPr>
          <w:rFonts w:ascii="Times New Roman" w:hAnsi="Times New Roman" w:cs="Times New Roman"/>
          <w:lang w:val="de-DE"/>
        </w:rPr>
        <w:t>.</w:t>
      </w:r>
    </w:p>
    <w:p w:rsidR="00E81985" w:rsidRPr="00E41D4C" w:rsidRDefault="00E81985" w:rsidP="00A4091E">
      <w:pPr>
        <w:spacing w:after="0"/>
        <w:rPr>
          <w:rFonts w:ascii="Times New Roman" w:hAnsi="Times New Roman" w:cs="Times New Roman"/>
          <w:lang w:val="de-DE"/>
        </w:rPr>
      </w:pPr>
      <w:r w:rsidRPr="00FA2B4B">
        <w:rPr>
          <w:rFonts w:ascii="Times New Roman" w:hAnsi="Times New Roman" w:cs="Times New Roman"/>
        </w:rPr>
        <w:t>4.</w:t>
      </w:r>
      <w:r w:rsidR="00E41D4C" w:rsidRPr="00FA2B4B">
        <w:rPr>
          <w:rFonts w:ascii="Times New Roman" w:hAnsi="Times New Roman" w:cs="Times New Roman"/>
        </w:rPr>
        <w:t xml:space="preserve"> W S</w:t>
      </w:r>
      <w:r w:rsidR="00DE3F40" w:rsidRPr="00FA2B4B">
        <w:rPr>
          <w:rFonts w:ascii="Times New Roman" w:hAnsi="Times New Roman" w:cs="Times New Roman"/>
        </w:rPr>
        <w:t>z</w:t>
      </w:r>
      <w:r w:rsidR="00E41D4C" w:rsidRPr="00FA2B4B">
        <w:rPr>
          <w:rFonts w:ascii="Times New Roman" w:hAnsi="Times New Roman" w:cs="Times New Roman"/>
        </w:rPr>
        <w:t>cz</w:t>
      </w:r>
      <w:r w:rsidR="00DE3F40" w:rsidRPr="00FA2B4B">
        <w:rPr>
          <w:rFonts w:ascii="Times New Roman" w:hAnsi="Times New Roman" w:cs="Times New Roman"/>
        </w:rPr>
        <w:t>ebrzeszynie chrząszcz brzmi w trzcinie</w:t>
      </w:r>
      <w:r w:rsidR="00E41D4C" w:rsidRPr="00FA2B4B">
        <w:rPr>
          <w:rFonts w:ascii="Times New Roman" w:hAnsi="Times New Roman" w:cs="Times New Roman"/>
        </w:rPr>
        <w:t xml:space="preserve">. </w:t>
      </w:r>
      <w:r w:rsidR="00E41D4C">
        <w:rPr>
          <w:rFonts w:ascii="Times New Roman" w:hAnsi="Times New Roman" w:cs="Times New Roman"/>
          <w:lang w:val="de-DE"/>
        </w:rPr>
        <w:t>(</w:t>
      </w:r>
      <w:r w:rsidR="00E41D4C" w:rsidRPr="00E41D4C">
        <w:rPr>
          <w:rFonts w:ascii="Times New Roman" w:hAnsi="Times New Roman" w:cs="Times New Roman"/>
          <w:lang w:val="de-DE"/>
        </w:rPr>
        <w:t xml:space="preserve">In </w:t>
      </w:r>
      <w:proofErr w:type="spellStart"/>
      <w:r w:rsidR="00E41D4C" w:rsidRPr="00E41D4C">
        <w:rPr>
          <w:rFonts w:ascii="Times New Roman" w:hAnsi="Times New Roman" w:cs="Times New Roman"/>
          <w:lang w:val="de-DE"/>
        </w:rPr>
        <w:t>Szczebrzeszyn</w:t>
      </w:r>
      <w:proofErr w:type="spellEnd"/>
      <w:r w:rsidR="00E41D4C" w:rsidRPr="00E41D4C">
        <w:rPr>
          <w:rFonts w:ascii="Times New Roman" w:hAnsi="Times New Roman" w:cs="Times New Roman"/>
          <w:lang w:val="de-DE"/>
        </w:rPr>
        <w:t xml:space="preserve"> macht der Käfer viel Geräusche</w:t>
      </w:r>
      <w:r w:rsidR="00E41D4C">
        <w:rPr>
          <w:rFonts w:ascii="Times New Roman" w:hAnsi="Times New Roman" w:cs="Times New Roman"/>
          <w:lang w:val="de-DE"/>
        </w:rPr>
        <w:t>)</w:t>
      </w:r>
    </w:p>
    <w:p w:rsidR="00E81985" w:rsidRPr="00FA2B4B" w:rsidRDefault="00E81985" w:rsidP="00E81985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5.</w:t>
      </w:r>
      <w:r w:rsidR="00E41D4C" w:rsidRPr="00FA2B4B">
        <w:rPr>
          <w:rFonts w:ascii="Times New Roman" w:hAnsi="Times New Roman" w:cs="Times New Roman"/>
        </w:rPr>
        <w:t xml:space="preserve"> Szły pchły koło wody, pchła pchłę pchła do wody i ta pchła płakała, że ją tamta pchła popchała. – nauka piosenki</w:t>
      </w:r>
    </w:p>
    <w:p w:rsidR="00E81985" w:rsidRDefault="00E81985" w:rsidP="00E81985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Wir versuchen jetzt anders Seite 24. Wer will das auf Polnisch vorlesen? „Das habe ich nicht verstanden. Kannst du das bitte wiederholen?“ i „Du hast mich falsch verstanden“</w:t>
      </w:r>
      <w:r w:rsidR="00185ABD">
        <w:rPr>
          <w:rFonts w:ascii="Times New Roman" w:hAnsi="Times New Roman" w:cs="Times New Roman"/>
          <w:lang w:val="de-DE"/>
        </w:rPr>
        <w:t xml:space="preserve"> i „</w:t>
      </w:r>
      <w:r w:rsidR="00DE3F40">
        <w:rPr>
          <w:rFonts w:ascii="Times New Roman" w:hAnsi="Times New Roman" w:cs="Times New Roman"/>
          <w:lang w:val="de-DE"/>
        </w:rPr>
        <w:t>Was bedeutet das</w:t>
      </w:r>
      <w:r w:rsidR="00185ABD">
        <w:rPr>
          <w:rFonts w:ascii="Times New Roman" w:hAnsi="Times New Roman" w:cs="Times New Roman"/>
          <w:lang w:val="de-DE"/>
        </w:rPr>
        <w:t>?“</w:t>
      </w:r>
    </w:p>
    <w:p w:rsidR="00E81985" w:rsidRDefault="00E81985" w:rsidP="00185ABD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 xml:space="preserve">T: Wie schwer die polnische Sprache ist, zeigt der Film. </w:t>
      </w:r>
      <w:r w:rsidR="009F4881">
        <w:rPr>
          <w:rFonts w:ascii="Times New Roman" w:hAnsi="Times New Roman" w:cs="Times New Roman"/>
          <w:lang w:val="de-DE"/>
        </w:rPr>
        <w:t xml:space="preserve">  </w:t>
      </w:r>
      <w:bookmarkStart w:id="0" w:name="_GoBack"/>
      <w:bookmarkEnd w:id="0"/>
      <w:r w:rsidR="00FA2B4B" w:rsidRPr="00FA2B4B">
        <w:rPr>
          <w:rFonts w:ascii="Times New Roman" w:hAnsi="Times New Roman" w:cs="Times New Roman"/>
          <w:lang w:val="de-DE"/>
        </w:rPr>
        <w:t xml:space="preserve">https://www.youtube.com/watch?v=TJMmdmSWBOI&amp;feature=youtu.be </w:t>
      </w:r>
      <w:r w:rsidR="009F4881">
        <w:rPr>
          <w:rFonts w:ascii="Times New Roman" w:hAnsi="Times New Roman" w:cs="Times New Roman"/>
          <w:lang w:val="de-DE"/>
        </w:rPr>
        <w:t>(3min)</w:t>
      </w:r>
    </w:p>
    <w:p w:rsidR="00185ABD" w:rsidRDefault="00E81985" w:rsidP="00E81985">
      <w:p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J: </w:t>
      </w:r>
      <w:r w:rsidR="00185ABD">
        <w:rPr>
          <w:rFonts w:ascii="Times New Roman" w:hAnsi="Times New Roman" w:cs="Times New Roman"/>
          <w:lang w:val="de-DE"/>
        </w:rPr>
        <w:t xml:space="preserve">Jetzt </w:t>
      </w:r>
      <w:r w:rsidR="00185ABD" w:rsidRPr="00FD0598">
        <w:rPr>
          <w:rFonts w:ascii="Times New Roman" w:hAnsi="Times New Roman" w:cs="Times New Roman"/>
          <w:b/>
          <w:lang w:val="de-DE"/>
        </w:rPr>
        <w:t>Grammatik.</w:t>
      </w:r>
      <w:r w:rsidR="00185ABD">
        <w:rPr>
          <w:rFonts w:ascii="Times New Roman" w:hAnsi="Times New Roman" w:cs="Times New Roman"/>
          <w:lang w:val="de-DE"/>
        </w:rPr>
        <w:t xml:space="preserve"> Die wichtigsten Verben, wie in deutscher Sprache, sind </w:t>
      </w:r>
      <w:proofErr w:type="spellStart"/>
      <w:r w:rsidR="00185ABD" w:rsidRPr="00185ABD">
        <w:rPr>
          <w:rFonts w:ascii="Times New Roman" w:hAnsi="Times New Roman" w:cs="Times New Roman"/>
          <w:color w:val="FF0000"/>
          <w:lang w:val="de-DE"/>
        </w:rPr>
        <w:t>być</w:t>
      </w:r>
      <w:proofErr w:type="spellEnd"/>
      <w:r w:rsidR="00185ABD">
        <w:rPr>
          <w:rFonts w:ascii="Times New Roman" w:hAnsi="Times New Roman" w:cs="Times New Roman"/>
          <w:lang w:val="de-DE"/>
        </w:rPr>
        <w:t xml:space="preserve"> (sein) und </w:t>
      </w:r>
      <w:proofErr w:type="spellStart"/>
      <w:r w:rsidR="00185ABD" w:rsidRPr="00185ABD">
        <w:rPr>
          <w:rFonts w:ascii="Times New Roman" w:hAnsi="Times New Roman" w:cs="Times New Roman"/>
          <w:color w:val="FF0000"/>
          <w:lang w:val="de-DE"/>
        </w:rPr>
        <w:t>mieć</w:t>
      </w:r>
      <w:proofErr w:type="spellEnd"/>
      <w:r w:rsidR="00185ABD" w:rsidRPr="00185ABD">
        <w:rPr>
          <w:rFonts w:ascii="Times New Roman" w:hAnsi="Times New Roman" w:cs="Times New Roman"/>
          <w:color w:val="FF0000"/>
          <w:lang w:val="de-DE"/>
        </w:rPr>
        <w:t xml:space="preserve"> </w:t>
      </w:r>
      <w:r w:rsidR="00185ABD">
        <w:rPr>
          <w:rFonts w:ascii="Times New Roman" w:hAnsi="Times New Roman" w:cs="Times New Roman"/>
          <w:lang w:val="de-DE"/>
        </w:rPr>
        <w:t xml:space="preserve">(haben)         </w:t>
      </w:r>
      <w:proofErr w:type="spellStart"/>
      <w:r w:rsidR="00185ABD">
        <w:rPr>
          <w:rFonts w:ascii="Times New Roman" w:hAnsi="Times New Roman" w:cs="Times New Roman"/>
          <w:lang w:val="de-DE"/>
        </w:rPr>
        <w:t>Tomek</w:t>
      </w:r>
      <w:proofErr w:type="spellEnd"/>
      <w:r w:rsidR="00185AB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185ABD">
        <w:rPr>
          <w:rFonts w:ascii="Times New Roman" w:hAnsi="Times New Roman" w:cs="Times New Roman"/>
          <w:lang w:val="de-DE"/>
        </w:rPr>
        <w:t>otwiera</w:t>
      </w:r>
      <w:proofErr w:type="spellEnd"/>
      <w:r w:rsidR="00185ABD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185ABD">
        <w:rPr>
          <w:rFonts w:ascii="Times New Roman" w:hAnsi="Times New Roman" w:cs="Times New Roman"/>
          <w:lang w:val="de-DE"/>
        </w:rPr>
        <w:t>ekranie</w:t>
      </w:r>
      <w:proofErr w:type="spellEnd"/>
      <w:r w:rsidR="00185AB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185ABD">
        <w:rPr>
          <w:rFonts w:ascii="Times New Roman" w:hAnsi="Times New Roman" w:cs="Times New Roman"/>
          <w:lang w:val="de-DE"/>
        </w:rPr>
        <w:t>po</w:t>
      </w:r>
      <w:proofErr w:type="spellEnd"/>
      <w:r w:rsidR="00185AB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185ABD">
        <w:rPr>
          <w:rFonts w:ascii="Times New Roman" w:hAnsi="Times New Roman" w:cs="Times New Roman"/>
          <w:lang w:val="de-DE"/>
        </w:rPr>
        <w:t>kolei</w:t>
      </w:r>
      <w:proofErr w:type="spellEnd"/>
      <w:r w:rsidR="00185ABD">
        <w:rPr>
          <w:rFonts w:ascii="Times New Roman" w:hAnsi="Times New Roman" w:cs="Times New Roman"/>
          <w:lang w:val="de-DE"/>
        </w:rPr>
        <w:t xml:space="preserve">, a Julka </w:t>
      </w:r>
      <w:proofErr w:type="spellStart"/>
      <w:r w:rsidR="00185ABD">
        <w:rPr>
          <w:rFonts w:ascii="Times New Roman" w:hAnsi="Times New Roman" w:cs="Times New Roman"/>
          <w:lang w:val="de-DE"/>
        </w:rPr>
        <w:t>czyta</w:t>
      </w:r>
      <w:proofErr w:type="spellEnd"/>
    </w:p>
    <w:p w:rsidR="00E81985" w:rsidRDefault="00185ABD" w:rsidP="00185ABD">
      <w:pPr>
        <w:spacing w:after="0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być</w:t>
      </w:r>
      <w:proofErr w:type="spellEnd"/>
      <w:r>
        <w:rPr>
          <w:rFonts w:ascii="Times New Roman" w:hAnsi="Times New Roman" w:cs="Times New Roman"/>
          <w:lang w:val="de-DE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lang w:val="de-DE"/>
        </w:rPr>
        <w:t>mieć</w:t>
      </w:r>
      <w:proofErr w:type="spellEnd"/>
      <w:r>
        <w:rPr>
          <w:rFonts w:ascii="Times New Roman" w:hAnsi="Times New Roman" w:cs="Times New Roman"/>
          <w:lang w:val="de-DE"/>
        </w:rPr>
        <w:t xml:space="preserve">           *Infinitiv endet im Polnischen mit „ć“</w:t>
      </w:r>
    </w:p>
    <w:p w:rsidR="00185ABD" w:rsidRPr="00FA2B4B" w:rsidRDefault="00185ABD" w:rsidP="00185ABD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ja jestem                   ja mam</w:t>
      </w:r>
    </w:p>
    <w:p w:rsidR="00185ABD" w:rsidRPr="00FA2B4B" w:rsidRDefault="00185ABD" w:rsidP="00185ABD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ty jesteś                    ty masz</w:t>
      </w:r>
    </w:p>
    <w:p w:rsidR="00185ABD" w:rsidRPr="00FA2B4B" w:rsidRDefault="00185ABD" w:rsidP="00185ABD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on jest                       ona ma</w:t>
      </w:r>
    </w:p>
    <w:p w:rsidR="00185ABD" w:rsidRPr="00FA2B4B" w:rsidRDefault="00185ABD" w:rsidP="00185ABD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ona jest                     ona ma</w:t>
      </w:r>
    </w:p>
    <w:p w:rsidR="00185ABD" w:rsidRPr="00FA2B4B" w:rsidRDefault="00185ABD" w:rsidP="00185ABD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ono  jest                    ono ma</w:t>
      </w:r>
    </w:p>
    <w:p w:rsidR="00185ABD" w:rsidRPr="00FA2B4B" w:rsidRDefault="00185ABD" w:rsidP="00185ABD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my jesteśmy             my mamy</w:t>
      </w:r>
    </w:p>
    <w:p w:rsidR="00185ABD" w:rsidRPr="00FA2B4B" w:rsidRDefault="00185ABD" w:rsidP="00185ABD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wy jesteście              wy macie</w:t>
      </w:r>
    </w:p>
    <w:p w:rsidR="00185ABD" w:rsidRPr="00FA2B4B" w:rsidRDefault="00185ABD" w:rsidP="00185ABD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 xml:space="preserve">oni/one są                 oni/one mają      *oni </w:t>
      </w:r>
      <w:proofErr w:type="spellStart"/>
      <w:r w:rsidRPr="00FA2B4B">
        <w:rPr>
          <w:rFonts w:ascii="Times New Roman" w:hAnsi="Times New Roman" w:cs="Times New Roman"/>
        </w:rPr>
        <w:t>männlich</w:t>
      </w:r>
      <w:proofErr w:type="spellEnd"/>
      <w:r w:rsidRPr="00FA2B4B">
        <w:rPr>
          <w:rFonts w:ascii="Times New Roman" w:hAnsi="Times New Roman" w:cs="Times New Roman"/>
        </w:rPr>
        <w:t xml:space="preserve"> </w:t>
      </w:r>
      <w:proofErr w:type="spellStart"/>
      <w:r w:rsidRPr="00FA2B4B">
        <w:rPr>
          <w:rFonts w:ascii="Times New Roman" w:hAnsi="Times New Roman" w:cs="Times New Roman"/>
        </w:rPr>
        <w:t>und</w:t>
      </w:r>
      <w:proofErr w:type="spellEnd"/>
      <w:r w:rsidRPr="00FA2B4B">
        <w:rPr>
          <w:rFonts w:ascii="Times New Roman" w:hAnsi="Times New Roman" w:cs="Times New Roman"/>
        </w:rPr>
        <w:t xml:space="preserve"> one </w:t>
      </w:r>
      <w:proofErr w:type="spellStart"/>
      <w:r w:rsidRPr="00FA2B4B">
        <w:rPr>
          <w:rFonts w:ascii="Times New Roman" w:hAnsi="Times New Roman" w:cs="Times New Roman"/>
        </w:rPr>
        <w:t>weiblich</w:t>
      </w:r>
      <w:proofErr w:type="spellEnd"/>
    </w:p>
    <w:p w:rsidR="00185ABD" w:rsidRPr="00FA2B4B" w:rsidRDefault="00185ABD" w:rsidP="00185ABD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Julka prosi dwie osoby o przeczytanie po jednej odmianie</w:t>
      </w:r>
    </w:p>
    <w:p w:rsidR="00185ABD" w:rsidRDefault="00185ABD" w:rsidP="00185ABD">
      <w:pPr>
        <w:spacing w:after="0"/>
        <w:rPr>
          <w:rFonts w:ascii="Times New Roman" w:hAnsi="Times New Roman" w:cs="Times New Roman"/>
          <w:lang w:val="de-DE"/>
        </w:rPr>
      </w:pPr>
      <w:r w:rsidRPr="00FA2B4B">
        <w:rPr>
          <w:rFonts w:ascii="Times New Roman" w:hAnsi="Times New Roman" w:cs="Times New Roman"/>
        </w:rPr>
        <w:t xml:space="preserve">T: Tomek otwiera krótki dialog:   </w:t>
      </w:r>
      <w:r w:rsidR="00FD0598" w:rsidRPr="00FA2B4B">
        <w:rPr>
          <w:rFonts w:ascii="Times New Roman" w:hAnsi="Times New Roman" w:cs="Times New Roman"/>
        </w:rPr>
        <w:t>1.</w:t>
      </w:r>
      <w:r w:rsidRPr="00FA2B4B">
        <w:rPr>
          <w:rFonts w:ascii="Times New Roman" w:hAnsi="Times New Roman" w:cs="Times New Roman"/>
        </w:rPr>
        <w:t xml:space="preserve"> Gdzie jest Monika?     </w:t>
      </w:r>
      <w:r w:rsidR="00FD0598" w:rsidRPr="00FA2B4B">
        <w:rPr>
          <w:rFonts w:ascii="Times New Roman" w:hAnsi="Times New Roman" w:cs="Times New Roman"/>
        </w:rPr>
        <w:t>2.</w:t>
      </w:r>
      <w:r w:rsidRPr="00FA2B4B">
        <w:rPr>
          <w:rFonts w:ascii="Times New Roman" w:hAnsi="Times New Roman" w:cs="Times New Roman"/>
        </w:rPr>
        <w:t xml:space="preserve"> Moniki nie ma.     </w:t>
      </w:r>
      <w:r>
        <w:rPr>
          <w:rFonts w:ascii="Times New Roman" w:hAnsi="Times New Roman" w:cs="Times New Roman"/>
          <w:lang w:val="de-DE"/>
        </w:rPr>
        <w:t>(</w:t>
      </w:r>
      <w:proofErr w:type="spellStart"/>
      <w:r>
        <w:rPr>
          <w:rFonts w:ascii="Times New Roman" w:hAnsi="Times New Roman" w:cs="Times New Roman"/>
          <w:lang w:val="de-DE"/>
        </w:rPr>
        <w:t>gdzie</w:t>
      </w:r>
      <w:proofErr w:type="spellEnd"/>
      <w:r>
        <w:rPr>
          <w:rFonts w:ascii="Times New Roman" w:hAnsi="Times New Roman" w:cs="Times New Roman"/>
          <w:lang w:val="de-DE"/>
        </w:rPr>
        <w:t xml:space="preserve"> – wo; nie – nicht) </w:t>
      </w:r>
    </w:p>
    <w:p w:rsidR="00185ABD" w:rsidRDefault="00185ABD" w:rsidP="00185ABD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I </w:t>
      </w:r>
      <w:proofErr w:type="spellStart"/>
      <w:r>
        <w:rPr>
          <w:rFonts w:ascii="Times New Roman" w:hAnsi="Times New Roman" w:cs="Times New Roman"/>
          <w:lang w:val="de-DE"/>
        </w:rPr>
        <w:t>pyta</w:t>
      </w:r>
      <w:proofErr w:type="spellEnd"/>
      <w:r>
        <w:rPr>
          <w:rFonts w:ascii="Times New Roman" w:hAnsi="Times New Roman" w:cs="Times New Roman"/>
          <w:lang w:val="de-DE"/>
        </w:rPr>
        <w:t>: Wer kann das ü</w:t>
      </w:r>
      <w:r w:rsidR="00E41D4C">
        <w:rPr>
          <w:rFonts w:ascii="Times New Roman" w:hAnsi="Times New Roman" w:cs="Times New Roman"/>
          <w:lang w:val="de-DE"/>
        </w:rPr>
        <w:t xml:space="preserve">bersetzen?   </w:t>
      </w:r>
      <w:r>
        <w:rPr>
          <w:rFonts w:ascii="Times New Roman" w:hAnsi="Times New Roman" w:cs="Times New Roman"/>
          <w:lang w:val="de-DE"/>
        </w:rPr>
        <w:t xml:space="preserve">Wo ist Monika? </w:t>
      </w:r>
      <w:r w:rsidR="00E41D4C">
        <w:rPr>
          <w:rFonts w:ascii="Times New Roman" w:hAnsi="Times New Roman" w:cs="Times New Roman"/>
          <w:lang w:val="de-DE"/>
        </w:rPr>
        <w:t xml:space="preserve">Was hat Monika nicht?   Nein! Das bedeutet: </w:t>
      </w:r>
      <w:r>
        <w:rPr>
          <w:rFonts w:ascii="Times New Roman" w:hAnsi="Times New Roman" w:cs="Times New Roman"/>
          <w:lang w:val="de-DE"/>
        </w:rPr>
        <w:t>Monika ist nicht</w:t>
      </w:r>
      <w:r w:rsidR="00E41D4C">
        <w:rPr>
          <w:rFonts w:ascii="Times New Roman" w:hAnsi="Times New Roman" w:cs="Times New Roman"/>
          <w:lang w:val="de-DE"/>
        </w:rPr>
        <w:t xml:space="preserve"> da</w:t>
      </w:r>
      <w:r w:rsidR="00CA3FBF">
        <w:rPr>
          <w:rFonts w:ascii="Times New Roman" w:hAnsi="Times New Roman" w:cs="Times New Roman"/>
          <w:lang w:val="de-DE"/>
        </w:rPr>
        <w:t>.  „</w:t>
      </w:r>
      <w:proofErr w:type="spellStart"/>
      <w:r w:rsidR="00CA3FBF">
        <w:rPr>
          <w:rFonts w:ascii="Times New Roman" w:hAnsi="Times New Roman" w:cs="Times New Roman"/>
          <w:lang w:val="de-DE"/>
        </w:rPr>
        <w:t>ma</w:t>
      </w:r>
      <w:proofErr w:type="spellEnd"/>
      <w:r w:rsidR="00CA3FBF">
        <w:rPr>
          <w:rFonts w:ascii="Times New Roman" w:hAnsi="Times New Roman" w:cs="Times New Roman"/>
          <w:lang w:val="de-DE"/>
        </w:rPr>
        <w:t xml:space="preserve">“ hat hier eine andere Bedeutung. </w:t>
      </w:r>
      <w:r>
        <w:rPr>
          <w:rFonts w:ascii="Times New Roman" w:hAnsi="Times New Roman" w:cs="Times New Roman"/>
          <w:lang w:val="de-DE"/>
        </w:rPr>
        <w:t>Hier sind diese beide Verben vermischt</w:t>
      </w:r>
    </w:p>
    <w:p w:rsidR="00FD0598" w:rsidRDefault="00CA3FBF" w:rsidP="00FD0598">
      <w:p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*</w:t>
      </w:r>
      <w:r w:rsidR="00FD0598">
        <w:rPr>
          <w:rFonts w:ascii="Times New Roman" w:hAnsi="Times New Roman" w:cs="Times New Roman"/>
          <w:lang w:val="de-DE"/>
        </w:rPr>
        <w:t>Im ersten Satz ist Monika in Nominativ, im zweiten in Genitiv.</w:t>
      </w:r>
    </w:p>
    <w:p w:rsidR="00FD0598" w:rsidRPr="00FA2B4B" w:rsidRDefault="00FD0598" w:rsidP="00FD0598">
      <w:pPr>
        <w:spacing w:after="12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 xml:space="preserve">J: </w:t>
      </w:r>
      <w:proofErr w:type="spellStart"/>
      <w:r w:rsidRPr="00FA2B4B">
        <w:rPr>
          <w:rFonts w:ascii="Times New Roman" w:hAnsi="Times New Roman" w:cs="Times New Roman"/>
          <w:b/>
        </w:rPr>
        <w:t>Höfflichkeitsformen</w:t>
      </w:r>
      <w:proofErr w:type="spellEnd"/>
      <w:r w:rsidRPr="00FA2B4B">
        <w:rPr>
          <w:rFonts w:ascii="Times New Roman" w:hAnsi="Times New Roman" w:cs="Times New Roman"/>
          <w:b/>
        </w:rPr>
        <w:t xml:space="preserve"> </w:t>
      </w:r>
      <w:r w:rsidRPr="00FA2B4B">
        <w:rPr>
          <w:rFonts w:ascii="Times New Roman" w:hAnsi="Times New Roman" w:cs="Times New Roman"/>
        </w:rPr>
        <w:t xml:space="preserve">           (Tomek wyświetla   Was </w:t>
      </w:r>
      <w:proofErr w:type="spellStart"/>
      <w:r w:rsidRPr="00FA2B4B">
        <w:rPr>
          <w:rFonts w:ascii="Times New Roman" w:hAnsi="Times New Roman" w:cs="Times New Roman"/>
        </w:rPr>
        <w:t>machen</w:t>
      </w:r>
      <w:proofErr w:type="spellEnd"/>
      <w:r w:rsidRPr="00FA2B4B">
        <w:rPr>
          <w:rFonts w:ascii="Times New Roman" w:hAnsi="Times New Roman" w:cs="Times New Roman"/>
        </w:rPr>
        <w:t xml:space="preserve"> </w:t>
      </w:r>
      <w:proofErr w:type="spellStart"/>
      <w:r w:rsidRPr="00FA2B4B">
        <w:rPr>
          <w:rFonts w:ascii="Times New Roman" w:hAnsi="Times New Roman" w:cs="Times New Roman"/>
        </w:rPr>
        <w:t>Sie</w:t>
      </w:r>
      <w:proofErr w:type="spellEnd"/>
      <w:r w:rsidRPr="00FA2B4B">
        <w:rPr>
          <w:rFonts w:ascii="Times New Roman" w:hAnsi="Times New Roman" w:cs="Times New Roman"/>
        </w:rPr>
        <w:t xml:space="preserve">?,  Julka prosi kogoś, aby zwrócił się z tym pytaniem do p. </w:t>
      </w:r>
      <w:proofErr w:type="spellStart"/>
      <w:r w:rsidRPr="00FA2B4B">
        <w:rPr>
          <w:rFonts w:ascii="Times New Roman" w:hAnsi="Times New Roman" w:cs="Times New Roman"/>
        </w:rPr>
        <w:t>Roselli</w:t>
      </w:r>
      <w:proofErr w:type="spellEnd"/>
      <w:r w:rsidRPr="00FA2B4B">
        <w:rPr>
          <w:rFonts w:ascii="Times New Roman" w:hAnsi="Times New Roman" w:cs="Times New Roman"/>
        </w:rPr>
        <w:t xml:space="preserve">, potem do Maximiliana, potem do obydwu razem i stwierdza, że w </w:t>
      </w:r>
      <w:proofErr w:type="spellStart"/>
      <w:r w:rsidRPr="00FA2B4B">
        <w:rPr>
          <w:rFonts w:ascii="Times New Roman" w:hAnsi="Times New Roman" w:cs="Times New Roman"/>
        </w:rPr>
        <w:t>j.niemieckim</w:t>
      </w:r>
      <w:proofErr w:type="spellEnd"/>
      <w:r w:rsidRPr="00FA2B4B">
        <w:rPr>
          <w:rFonts w:ascii="Times New Roman" w:hAnsi="Times New Roman" w:cs="Times New Roman"/>
        </w:rPr>
        <w:t xml:space="preserve"> jest jedna forma grzecznościowa </w:t>
      </w:r>
      <w:proofErr w:type="spellStart"/>
      <w:r w:rsidRPr="00FA2B4B">
        <w:rPr>
          <w:rFonts w:ascii="Times New Roman" w:hAnsi="Times New Roman" w:cs="Times New Roman"/>
          <w:b/>
        </w:rPr>
        <w:t>Sie</w:t>
      </w:r>
      <w:proofErr w:type="spellEnd"/>
      <w:r w:rsidRPr="00FA2B4B">
        <w:rPr>
          <w:rFonts w:ascii="Times New Roman" w:hAnsi="Times New Roman" w:cs="Times New Roman"/>
          <w:b/>
        </w:rPr>
        <w:t xml:space="preserve">. </w:t>
      </w:r>
      <w:r w:rsidRPr="00FA2B4B">
        <w:rPr>
          <w:rFonts w:ascii="Times New Roman" w:hAnsi="Times New Roman" w:cs="Times New Roman"/>
        </w:rPr>
        <w:t>Tomek wyświetla 3 sytuacje: Co Pan robi?, Co Pani robi? Co Państwo robicie?</w:t>
      </w:r>
    </w:p>
    <w:p w:rsidR="00FD0598" w:rsidRPr="00FA2B4B" w:rsidRDefault="00FD0598" w:rsidP="00FD0598">
      <w:pPr>
        <w:spacing w:after="12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 xml:space="preserve">T: </w:t>
      </w:r>
      <w:proofErr w:type="spellStart"/>
      <w:r w:rsidRPr="00FA2B4B">
        <w:rPr>
          <w:rFonts w:ascii="Times New Roman" w:hAnsi="Times New Roman" w:cs="Times New Roman"/>
          <w:b/>
        </w:rPr>
        <w:t>Begrü</w:t>
      </w:r>
      <w:proofErr w:type="spellEnd"/>
      <w:r w:rsidRPr="00FD0598">
        <w:rPr>
          <w:rFonts w:ascii="Times New Roman" w:hAnsi="Times New Roman" w:cs="Times New Roman"/>
          <w:b/>
          <w:lang w:val="de-DE"/>
        </w:rPr>
        <w:t>β</w:t>
      </w:r>
      <w:proofErr w:type="spellStart"/>
      <w:r w:rsidRPr="00FA2B4B">
        <w:rPr>
          <w:rFonts w:ascii="Times New Roman" w:hAnsi="Times New Roman" w:cs="Times New Roman"/>
          <w:b/>
        </w:rPr>
        <w:t>ung</w:t>
      </w:r>
      <w:proofErr w:type="spellEnd"/>
      <w:r w:rsidRPr="00FA2B4B">
        <w:rPr>
          <w:rFonts w:ascii="Times New Roman" w:hAnsi="Times New Roman" w:cs="Times New Roman"/>
          <w:b/>
        </w:rPr>
        <w:t xml:space="preserve"> </w:t>
      </w:r>
      <w:proofErr w:type="spellStart"/>
      <w:r w:rsidRPr="00FA2B4B">
        <w:rPr>
          <w:rFonts w:ascii="Times New Roman" w:hAnsi="Times New Roman" w:cs="Times New Roman"/>
          <w:b/>
        </w:rPr>
        <w:t>und</w:t>
      </w:r>
      <w:proofErr w:type="spellEnd"/>
      <w:r w:rsidRPr="00FA2B4B">
        <w:rPr>
          <w:rFonts w:ascii="Times New Roman" w:hAnsi="Times New Roman" w:cs="Times New Roman"/>
          <w:b/>
        </w:rPr>
        <w:t xml:space="preserve"> </w:t>
      </w:r>
      <w:proofErr w:type="spellStart"/>
      <w:r w:rsidRPr="00FA2B4B">
        <w:rPr>
          <w:rFonts w:ascii="Times New Roman" w:hAnsi="Times New Roman" w:cs="Times New Roman"/>
          <w:b/>
        </w:rPr>
        <w:t>Verabschiedung</w:t>
      </w:r>
      <w:proofErr w:type="spellEnd"/>
      <w:r w:rsidRPr="00FA2B4B">
        <w:rPr>
          <w:rFonts w:ascii="Times New Roman" w:hAnsi="Times New Roman" w:cs="Times New Roman"/>
          <w:b/>
        </w:rPr>
        <w:t xml:space="preserve"> </w:t>
      </w:r>
      <w:r w:rsidRPr="00FA2B4B">
        <w:rPr>
          <w:rFonts w:ascii="Times New Roman" w:hAnsi="Times New Roman" w:cs="Times New Roman"/>
        </w:rPr>
        <w:t xml:space="preserve"> (Tomek otwiera po kolei zwroty w </w:t>
      </w:r>
      <w:proofErr w:type="spellStart"/>
      <w:r w:rsidRPr="00FA2B4B">
        <w:rPr>
          <w:rFonts w:ascii="Times New Roman" w:hAnsi="Times New Roman" w:cs="Times New Roman"/>
        </w:rPr>
        <w:t>jezyku</w:t>
      </w:r>
      <w:proofErr w:type="spellEnd"/>
      <w:r w:rsidRPr="00FA2B4B">
        <w:rPr>
          <w:rFonts w:ascii="Times New Roman" w:hAnsi="Times New Roman" w:cs="Times New Roman"/>
        </w:rPr>
        <w:t xml:space="preserve"> niemieckim, a potem w język</w:t>
      </w:r>
      <w:r w:rsidR="00CA3FBF" w:rsidRPr="00FA2B4B">
        <w:rPr>
          <w:rFonts w:ascii="Times New Roman" w:hAnsi="Times New Roman" w:cs="Times New Roman"/>
        </w:rPr>
        <w:t>u polskim, Jul</w:t>
      </w:r>
      <w:r w:rsidRPr="00FA2B4B">
        <w:rPr>
          <w:rFonts w:ascii="Times New Roman" w:hAnsi="Times New Roman" w:cs="Times New Roman"/>
        </w:rPr>
        <w:t>k</w:t>
      </w:r>
      <w:r w:rsidR="00CA3FBF" w:rsidRPr="00FA2B4B">
        <w:rPr>
          <w:rFonts w:ascii="Times New Roman" w:hAnsi="Times New Roman" w:cs="Times New Roman"/>
        </w:rPr>
        <w:t>a</w:t>
      </w:r>
      <w:r w:rsidRPr="00FA2B4B">
        <w:rPr>
          <w:rFonts w:ascii="Times New Roman" w:hAnsi="Times New Roman" w:cs="Times New Roman"/>
        </w:rPr>
        <w:t xml:space="preserve"> mu pomaga)</w:t>
      </w:r>
    </w:p>
    <w:p w:rsidR="00FD0598" w:rsidRDefault="00FD0598" w:rsidP="00A23D58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Auf Deutsch </w:t>
      </w:r>
      <w:r w:rsidR="00A23D58">
        <w:rPr>
          <w:rFonts w:ascii="Times New Roman" w:hAnsi="Times New Roman" w:cs="Times New Roman"/>
          <w:lang w:val="de-DE"/>
        </w:rPr>
        <w:t xml:space="preserve">Guten Tag/Guten Morgen  auf Polnisch </w:t>
      </w:r>
      <w:proofErr w:type="spellStart"/>
      <w:r w:rsidR="00A23D58">
        <w:rPr>
          <w:rFonts w:ascii="Times New Roman" w:hAnsi="Times New Roman" w:cs="Times New Roman"/>
          <w:lang w:val="de-DE"/>
        </w:rPr>
        <w:t>Dzień</w:t>
      </w:r>
      <w:proofErr w:type="spellEnd"/>
      <w:r w:rsidR="00A23D5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23D58">
        <w:rPr>
          <w:rFonts w:ascii="Times New Roman" w:hAnsi="Times New Roman" w:cs="Times New Roman"/>
          <w:lang w:val="de-DE"/>
        </w:rPr>
        <w:t>dobry</w:t>
      </w:r>
      <w:proofErr w:type="spellEnd"/>
      <w:r w:rsidR="00A23D58">
        <w:rPr>
          <w:rFonts w:ascii="Times New Roman" w:hAnsi="Times New Roman" w:cs="Times New Roman"/>
          <w:lang w:val="de-DE"/>
        </w:rPr>
        <w:t>!  (</w:t>
      </w:r>
      <w:proofErr w:type="spellStart"/>
      <w:r w:rsidR="00A23D58">
        <w:rPr>
          <w:rFonts w:ascii="Times New Roman" w:hAnsi="Times New Roman" w:cs="Times New Roman"/>
          <w:lang w:val="de-DE"/>
        </w:rPr>
        <w:t>ktoś</w:t>
      </w:r>
      <w:proofErr w:type="spellEnd"/>
      <w:r w:rsidR="00A23D5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23D58">
        <w:rPr>
          <w:rFonts w:ascii="Times New Roman" w:hAnsi="Times New Roman" w:cs="Times New Roman"/>
          <w:lang w:val="de-DE"/>
        </w:rPr>
        <w:t>powtarza</w:t>
      </w:r>
      <w:proofErr w:type="spellEnd"/>
      <w:r w:rsidR="00A23D58">
        <w:rPr>
          <w:rFonts w:ascii="Times New Roman" w:hAnsi="Times New Roman" w:cs="Times New Roman"/>
          <w:lang w:val="de-DE"/>
        </w:rPr>
        <w:t>)</w:t>
      </w:r>
    </w:p>
    <w:p w:rsidR="00A23D58" w:rsidRDefault="00A23D58" w:rsidP="00A23D58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Guten Abend      </w:t>
      </w:r>
      <w:r w:rsidR="00CA3FBF">
        <w:rPr>
          <w:rFonts w:ascii="Times New Roman" w:hAnsi="Times New Roman" w:cs="Times New Roman"/>
          <w:lang w:val="de-DE"/>
        </w:rPr>
        <w:t>bedeutet</w:t>
      </w:r>
      <w:r>
        <w:rPr>
          <w:rFonts w:ascii="Times New Roman" w:hAnsi="Times New Roman" w:cs="Times New Roman"/>
          <w:lang w:val="de-DE"/>
        </w:rPr>
        <w:t xml:space="preserve"> </w:t>
      </w:r>
      <w:r w:rsidR="00CA3FBF">
        <w:rPr>
          <w:rFonts w:ascii="Times New Roman" w:hAnsi="Times New Roman" w:cs="Times New Roman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lang w:val="de-DE"/>
        </w:rPr>
        <w:t>Dobry</w:t>
      </w:r>
      <w:proofErr w:type="spellEnd"/>
      <w:r w:rsidR="00CA3FBF"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wieczór</w:t>
      </w:r>
      <w:proofErr w:type="spellEnd"/>
      <w:r>
        <w:rPr>
          <w:rFonts w:ascii="Times New Roman" w:hAnsi="Times New Roman" w:cs="Times New Roman"/>
          <w:lang w:val="de-DE"/>
        </w:rPr>
        <w:t>!</w:t>
      </w:r>
    </w:p>
    <w:p w:rsidR="00A23D58" w:rsidRDefault="00A23D58" w:rsidP="00A23D58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</w:t>
      </w:r>
      <w:proofErr w:type="spellStart"/>
      <w:r>
        <w:rPr>
          <w:rFonts w:ascii="Times New Roman" w:hAnsi="Times New Roman" w:cs="Times New Roman"/>
          <w:lang w:val="de-DE"/>
        </w:rPr>
        <w:t>Grü</w:t>
      </w:r>
      <w:proofErr w:type="spellEnd"/>
      <w:r>
        <w:rPr>
          <w:rFonts w:ascii="Times New Roman" w:hAnsi="Times New Roman" w:cs="Times New Roman"/>
          <w:lang w:val="de-DE"/>
        </w:rPr>
        <w:t>β dich!/</w:t>
      </w:r>
      <w:proofErr w:type="spellStart"/>
      <w:r>
        <w:rPr>
          <w:rFonts w:ascii="Times New Roman" w:hAnsi="Times New Roman" w:cs="Times New Roman"/>
          <w:lang w:val="de-DE"/>
        </w:rPr>
        <w:t>Grü</w:t>
      </w:r>
      <w:proofErr w:type="spellEnd"/>
      <w:r>
        <w:rPr>
          <w:rFonts w:ascii="Times New Roman" w:hAnsi="Times New Roman" w:cs="Times New Roman"/>
          <w:lang w:val="de-DE"/>
        </w:rPr>
        <w:t xml:space="preserve">β euch!     </w:t>
      </w:r>
      <w:proofErr w:type="spellStart"/>
      <w:r>
        <w:rPr>
          <w:rFonts w:ascii="Times New Roman" w:hAnsi="Times New Roman" w:cs="Times New Roman"/>
          <w:lang w:val="de-DE"/>
        </w:rPr>
        <w:t>Witam</w:t>
      </w:r>
      <w:proofErr w:type="spellEnd"/>
      <w:r>
        <w:rPr>
          <w:rFonts w:ascii="Times New Roman" w:hAnsi="Times New Roman" w:cs="Times New Roman"/>
          <w:lang w:val="de-DE"/>
        </w:rPr>
        <w:t xml:space="preserve">! </w:t>
      </w:r>
      <w:proofErr w:type="spellStart"/>
      <w:r>
        <w:rPr>
          <w:rFonts w:ascii="Times New Roman" w:hAnsi="Times New Roman" w:cs="Times New Roman"/>
          <w:lang w:val="de-DE"/>
        </w:rPr>
        <w:t>Witajcie</w:t>
      </w:r>
      <w:proofErr w:type="spellEnd"/>
      <w:r>
        <w:rPr>
          <w:rFonts w:ascii="Times New Roman" w:hAnsi="Times New Roman" w:cs="Times New Roman"/>
          <w:lang w:val="de-DE"/>
        </w:rPr>
        <w:t>!</w:t>
      </w:r>
    </w:p>
    <w:p w:rsidR="00A23D58" w:rsidRPr="00FA2B4B" w:rsidRDefault="00A23D58" w:rsidP="00A23D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                     Wie geht es dir?               </w:t>
      </w:r>
      <w:r w:rsidRPr="00FA2B4B">
        <w:rPr>
          <w:rFonts w:ascii="Times New Roman" w:hAnsi="Times New Roman" w:cs="Times New Roman"/>
        </w:rPr>
        <w:t>Co słychać?</w:t>
      </w:r>
    </w:p>
    <w:p w:rsidR="00A23D58" w:rsidRPr="00FA2B4B" w:rsidRDefault="00A23D58" w:rsidP="00A23D58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 xml:space="preserve">                     Hallo! Und </w:t>
      </w:r>
      <w:proofErr w:type="spellStart"/>
      <w:r w:rsidRPr="00FA2B4B">
        <w:rPr>
          <w:rFonts w:ascii="Times New Roman" w:hAnsi="Times New Roman" w:cs="Times New Roman"/>
        </w:rPr>
        <w:t>Tschüss</w:t>
      </w:r>
      <w:proofErr w:type="spellEnd"/>
      <w:r w:rsidRPr="00FA2B4B">
        <w:rPr>
          <w:rFonts w:ascii="Times New Roman" w:hAnsi="Times New Roman" w:cs="Times New Roman"/>
        </w:rPr>
        <w:t>!        Cześć!</w:t>
      </w:r>
    </w:p>
    <w:p w:rsidR="00A23D58" w:rsidRPr="00FA2B4B" w:rsidRDefault="00A23D58" w:rsidP="00A23D58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 xml:space="preserve">                     </w:t>
      </w:r>
      <w:proofErr w:type="spellStart"/>
      <w:r w:rsidRPr="00FA2B4B">
        <w:rPr>
          <w:rFonts w:ascii="Times New Roman" w:hAnsi="Times New Roman" w:cs="Times New Roman"/>
        </w:rPr>
        <w:t>AufWiedersehen</w:t>
      </w:r>
      <w:proofErr w:type="spellEnd"/>
      <w:r w:rsidRPr="00FA2B4B">
        <w:rPr>
          <w:rFonts w:ascii="Times New Roman" w:hAnsi="Times New Roman" w:cs="Times New Roman"/>
        </w:rPr>
        <w:t>!             Do widzenia! Do zobaczenia!</w:t>
      </w:r>
    </w:p>
    <w:p w:rsidR="00A23D58" w:rsidRDefault="00A23D58" w:rsidP="00A23D58">
      <w:pPr>
        <w:spacing w:after="0"/>
        <w:rPr>
          <w:rFonts w:ascii="Times New Roman" w:hAnsi="Times New Roman" w:cs="Times New Roman"/>
          <w:lang w:val="de-DE"/>
        </w:rPr>
      </w:pPr>
      <w:r w:rsidRPr="00FA2B4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lang w:val="de-DE"/>
        </w:rPr>
        <w:t>Gute Nacht/</w:t>
      </w:r>
      <w:proofErr w:type="spellStart"/>
      <w:r>
        <w:rPr>
          <w:rFonts w:ascii="Times New Roman" w:hAnsi="Times New Roman" w:cs="Times New Roman"/>
          <w:lang w:val="de-DE"/>
        </w:rPr>
        <w:t>Aufwiedersehen</w:t>
      </w:r>
      <w:proofErr w:type="spellEnd"/>
      <w:r>
        <w:rPr>
          <w:rFonts w:ascii="Times New Roman" w:hAnsi="Times New Roman" w:cs="Times New Roman"/>
          <w:lang w:val="de-DE"/>
        </w:rPr>
        <w:t xml:space="preserve">!  </w:t>
      </w:r>
      <w:proofErr w:type="spellStart"/>
      <w:r>
        <w:rPr>
          <w:rFonts w:ascii="Times New Roman" w:hAnsi="Times New Roman" w:cs="Times New Roman"/>
          <w:lang w:val="de-DE"/>
        </w:rPr>
        <w:t>Dobranoc</w:t>
      </w:r>
      <w:proofErr w:type="spellEnd"/>
      <w:r>
        <w:rPr>
          <w:rFonts w:ascii="Times New Roman" w:hAnsi="Times New Roman" w:cs="Times New Roman"/>
          <w:lang w:val="de-DE"/>
        </w:rPr>
        <w:t>!</w:t>
      </w:r>
    </w:p>
    <w:p w:rsidR="00A23D58" w:rsidRPr="00FA2B4B" w:rsidRDefault="00A23D58" w:rsidP="00A23D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                     Bis morgen!                             </w:t>
      </w:r>
      <w:r w:rsidRPr="00FA2B4B">
        <w:rPr>
          <w:rFonts w:ascii="Times New Roman" w:hAnsi="Times New Roman" w:cs="Times New Roman"/>
        </w:rPr>
        <w:t>Do jutra!</w:t>
      </w:r>
    </w:p>
    <w:p w:rsidR="00A23D58" w:rsidRPr="00FA2B4B" w:rsidRDefault="00A23D58" w:rsidP="00A23D58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 xml:space="preserve">                     </w:t>
      </w:r>
      <w:proofErr w:type="spellStart"/>
      <w:r w:rsidRPr="00FA2B4B">
        <w:rPr>
          <w:rFonts w:ascii="Times New Roman" w:hAnsi="Times New Roman" w:cs="Times New Roman"/>
        </w:rPr>
        <w:t>Bitte</w:t>
      </w:r>
      <w:proofErr w:type="spellEnd"/>
      <w:r w:rsidRPr="00FA2B4B">
        <w:rPr>
          <w:rFonts w:ascii="Times New Roman" w:hAnsi="Times New Roman" w:cs="Times New Roman"/>
        </w:rPr>
        <w:t>!                                        Proszę!</w:t>
      </w:r>
    </w:p>
    <w:p w:rsidR="00A23D58" w:rsidRDefault="00A23D58" w:rsidP="00A23D58">
      <w:pPr>
        <w:spacing w:after="0"/>
        <w:rPr>
          <w:rFonts w:ascii="Times New Roman" w:hAnsi="Times New Roman" w:cs="Times New Roman"/>
          <w:lang w:val="de-DE"/>
        </w:rPr>
      </w:pPr>
      <w:r w:rsidRPr="00FA2B4B">
        <w:rPr>
          <w:rFonts w:ascii="Times New Roman" w:hAnsi="Times New Roman" w:cs="Times New Roman"/>
        </w:rPr>
        <w:t xml:space="preserve">                     </w:t>
      </w:r>
      <w:proofErr w:type="spellStart"/>
      <w:r w:rsidRPr="00FA2B4B">
        <w:rPr>
          <w:rFonts w:ascii="Times New Roman" w:hAnsi="Times New Roman" w:cs="Times New Roman"/>
        </w:rPr>
        <w:t>Danke</w:t>
      </w:r>
      <w:proofErr w:type="spellEnd"/>
      <w:r w:rsidRPr="00FA2B4B">
        <w:rPr>
          <w:rFonts w:ascii="Times New Roman" w:hAnsi="Times New Roman" w:cs="Times New Roman"/>
        </w:rPr>
        <w:t xml:space="preserve">!                                     </w:t>
      </w:r>
      <w:proofErr w:type="spellStart"/>
      <w:r>
        <w:rPr>
          <w:rFonts w:ascii="Times New Roman" w:hAnsi="Times New Roman" w:cs="Times New Roman"/>
          <w:lang w:val="de-DE"/>
        </w:rPr>
        <w:t>Dziękuję</w:t>
      </w:r>
      <w:proofErr w:type="spellEnd"/>
      <w:r>
        <w:rPr>
          <w:rFonts w:ascii="Times New Roman" w:hAnsi="Times New Roman" w:cs="Times New Roman"/>
          <w:lang w:val="de-DE"/>
        </w:rPr>
        <w:t>!</w:t>
      </w:r>
    </w:p>
    <w:p w:rsidR="00A23D58" w:rsidRPr="00FD0598" w:rsidRDefault="00A23D58" w:rsidP="003F0627">
      <w:p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Guten Appetit!                        </w:t>
      </w:r>
      <w:proofErr w:type="spellStart"/>
      <w:r>
        <w:rPr>
          <w:rFonts w:ascii="Times New Roman" w:hAnsi="Times New Roman" w:cs="Times New Roman"/>
          <w:lang w:val="de-DE"/>
        </w:rPr>
        <w:t>Smacznego</w:t>
      </w:r>
      <w:proofErr w:type="spellEnd"/>
      <w:r>
        <w:rPr>
          <w:rFonts w:ascii="Times New Roman" w:hAnsi="Times New Roman" w:cs="Times New Roman"/>
          <w:lang w:val="de-DE"/>
        </w:rPr>
        <w:t>!</w:t>
      </w:r>
    </w:p>
    <w:p w:rsidR="00CA3FBF" w:rsidRDefault="00CA3FBF" w:rsidP="00AC1893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J: </w:t>
      </w:r>
      <w:r w:rsidR="00AC1893" w:rsidRPr="00AC1893">
        <w:rPr>
          <w:rFonts w:ascii="Times New Roman" w:hAnsi="Times New Roman" w:cs="Times New Roman"/>
          <w:b/>
          <w:lang w:val="de-DE"/>
        </w:rPr>
        <w:t>Verkleinerungen</w:t>
      </w:r>
      <w:r w:rsidR="00AC1893">
        <w:rPr>
          <w:rFonts w:ascii="Times New Roman" w:hAnsi="Times New Roman" w:cs="Times New Roman"/>
          <w:lang w:val="de-DE"/>
        </w:rPr>
        <w:t xml:space="preserve"> sind in Polnischem sehr beliebt</w:t>
      </w:r>
    </w:p>
    <w:p w:rsidR="00AC1893" w:rsidRDefault="00AC1893" w:rsidP="00FD0598">
      <w:pPr>
        <w:spacing w:after="120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Kawka</w:t>
      </w:r>
      <w:proofErr w:type="spellEnd"/>
      <w:r>
        <w:rPr>
          <w:rFonts w:ascii="Times New Roman" w:hAnsi="Times New Roman" w:cs="Times New Roman"/>
          <w:lang w:val="de-DE"/>
        </w:rPr>
        <w:t xml:space="preserve"> (ein kleiner </w:t>
      </w:r>
      <w:proofErr w:type="spellStart"/>
      <w:r>
        <w:rPr>
          <w:rFonts w:ascii="Times New Roman" w:hAnsi="Times New Roman" w:cs="Times New Roman"/>
          <w:lang w:val="de-DE"/>
        </w:rPr>
        <w:t>Kaffe</w:t>
      </w:r>
      <w:proofErr w:type="spellEnd"/>
      <w:r>
        <w:rPr>
          <w:rFonts w:ascii="Times New Roman" w:hAnsi="Times New Roman" w:cs="Times New Roman"/>
          <w:lang w:val="de-DE"/>
        </w:rPr>
        <w:t xml:space="preserve">)              </w:t>
      </w:r>
      <w:proofErr w:type="spellStart"/>
      <w:r>
        <w:rPr>
          <w:rFonts w:ascii="Times New Roman" w:hAnsi="Times New Roman" w:cs="Times New Roman"/>
          <w:lang w:val="de-DE"/>
        </w:rPr>
        <w:t>herbatka</w:t>
      </w:r>
      <w:proofErr w:type="spellEnd"/>
      <w:r>
        <w:rPr>
          <w:rFonts w:ascii="Times New Roman" w:hAnsi="Times New Roman" w:cs="Times New Roman"/>
          <w:lang w:val="de-DE"/>
        </w:rPr>
        <w:t xml:space="preserve"> (ein kleiner Tee)</w:t>
      </w:r>
    </w:p>
    <w:p w:rsidR="00AC1893" w:rsidRDefault="00AC1893" w:rsidP="00AC1893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Wie sagen wir auf Deutsch:  </w:t>
      </w:r>
      <w:proofErr w:type="spellStart"/>
      <w:r>
        <w:rPr>
          <w:rFonts w:ascii="Times New Roman" w:hAnsi="Times New Roman" w:cs="Times New Roman"/>
          <w:lang w:val="de-DE"/>
        </w:rPr>
        <w:t>Napijesz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się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kawki</w:t>
      </w:r>
      <w:proofErr w:type="spellEnd"/>
      <w:r>
        <w:rPr>
          <w:rFonts w:ascii="Times New Roman" w:hAnsi="Times New Roman" w:cs="Times New Roman"/>
          <w:lang w:val="de-DE"/>
        </w:rPr>
        <w:t xml:space="preserve">?     Trinkst du ein </w:t>
      </w:r>
      <w:proofErr w:type="spellStart"/>
      <w:r>
        <w:rPr>
          <w:rFonts w:ascii="Times New Roman" w:hAnsi="Times New Roman" w:cs="Times New Roman"/>
          <w:lang w:val="de-DE"/>
        </w:rPr>
        <w:t>Kaffeechen</w:t>
      </w:r>
      <w:proofErr w:type="spellEnd"/>
      <w:r>
        <w:rPr>
          <w:rFonts w:ascii="Times New Roman" w:hAnsi="Times New Roman" w:cs="Times New Roman"/>
          <w:lang w:val="de-DE"/>
        </w:rPr>
        <w:t>?</w:t>
      </w:r>
    </w:p>
    <w:p w:rsidR="00AC1893" w:rsidRDefault="00AC1893" w:rsidP="00FD0598">
      <w:p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lang w:val="de-DE"/>
        </w:rPr>
        <w:t>Napijesz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się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herbatki</w:t>
      </w:r>
      <w:proofErr w:type="spellEnd"/>
      <w:r>
        <w:rPr>
          <w:rFonts w:ascii="Times New Roman" w:hAnsi="Times New Roman" w:cs="Times New Roman"/>
          <w:lang w:val="de-DE"/>
        </w:rPr>
        <w:t xml:space="preserve">?   Trinkst du ein </w:t>
      </w:r>
      <w:proofErr w:type="spellStart"/>
      <w:r>
        <w:rPr>
          <w:rFonts w:ascii="Times New Roman" w:hAnsi="Times New Roman" w:cs="Times New Roman"/>
          <w:lang w:val="de-DE"/>
        </w:rPr>
        <w:t>Teechen</w:t>
      </w:r>
      <w:proofErr w:type="spellEnd"/>
      <w:r>
        <w:rPr>
          <w:rFonts w:ascii="Times New Roman" w:hAnsi="Times New Roman" w:cs="Times New Roman"/>
          <w:lang w:val="de-DE"/>
        </w:rPr>
        <w:t xml:space="preserve">? </w:t>
      </w:r>
    </w:p>
    <w:p w:rsidR="00AC1893" w:rsidRDefault="00AC1893" w:rsidP="00FD0598">
      <w:p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Lautet komisch, befremdlich? (</w:t>
      </w:r>
      <w:proofErr w:type="spellStart"/>
      <w:r>
        <w:rPr>
          <w:rFonts w:ascii="Times New Roman" w:hAnsi="Times New Roman" w:cs="Times New Roman"/>
          <w:lang w:val="de-DE"/>
        </w:rPr>
        <w:t>str.</w:t>
      </w:r>
      <w:proofErr w:type="spellEnd"/>
      <w:r>
        <w:rPr>
          <w:rFonts w:ascii="Times New Roman" w:hAnsi="Times New Roman" w:cs="Times New Roman"/>
          <w:lang w:val="de-DE"/>
        </w:rPr>
        <w:t xml:space="preserve"> 31)</w:t>
      </w:r>
    </w:p>
    <w:p w:rsidR="00AC1893" w:rsidRDefault="00AC1893" w:rsidP="00FD0598">
      <w:p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T: </w:t>
      </w:r>
      <w:r w:rsidRPr="00AC1893">
        <w:rPr>
          <w:rFonts w:ascii="Times New Roman" w:hAnsi="Times New Roman" w:cs="Times New Roman"/>
          <w:b/>
          <w:lang w:val="de-DE"/>
        </w:rPr>
        <w:t>Polnische Vornamen</w:t>
      </w:r>
      <w:r>
        <w:rPr>
          <w:rFonts w:ascii="Times New Roman" w:hAnsi="Times New Roman" w:cs="Times New Roman"/>
          <w:lang w:val="de-DE"/>
        </w:rPr>
        <w:t xml:space="preserve"> können ganz unterschiedliche Formen haben. Sehr beliebt sind Kosenamen. </w:t>
      </w:r>
      <w:r w:rsidR="003F0627">
        <w:rPr>
          <w:rFonts w:ascii="Times New Roman" w:hAnsi="Times New Roman" w:cs="Times New Roman"/>
          <w:lang w:val="de-DE"/>
        </w:rPr>
        <w:t>Mit diesen kann man Wä</w:t>
      </w:r>
      <w:r w:rsidR="009F4881">
        <w:rPr>
          <w:rFonts w:ascii="Times New Roman" w:hAnsi="Times New Roman" w:cs="Times New Roman"/>
          <w:lang w:val="de-DE"/>
        </w:rPr>
        <w:t>rme, Vertraut</w:t>
      </w:r>
      <w:r w:rsidR="003F0627">
        <w:rPr>
          <w:rFonts w:ascii="Times New Roman" w:hAnsi="Times New Roman" w:cs="Times New Roman"/>
          <w:lang w:val="de-DE"/>
        </w:rPr>
        <w:t>heit ausdrücken)</w:t>
      </w:r>
    </w:p>
    <w:p w:rsidR="00AC1893" w:rsidRDefault="00AC1893" w:rsidP="003F0627">
      <w:pPr>
        <w:spacing w:after="120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Tomek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otwiera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rozsypan</w:t>
      </w:r>
      <w:r w:rsidR="003F0627">
        <w:rPr>
          <w:rFonts w:ascii="Times New Roman" w:hAnsi="Times New Roman" w:cs="Times New Roman"/>
          <w:lang w:val="de-DE"/>
        </w:rPr>
        <w:t>e</w:t>
      </w:r>
      <w:proofErr w:type="spellEnd"/>
      <w:r w:rsidR="003F062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3F0627">
        <w:rPr>
          <w:rFonts w:ascii="Times New Roman" w:hAnsi="Times New Roman" w:cs="Times New Roman"/>
          <w:lang w:val="de-DE"/>
        </w:rPr>
        <w:t>imiona</w:t>
      </w:r>
      <w:proofErr w:type="spellEnd"/>
      <w:r w:rsidR="003F0627">
        <w:rPr>
          <w:rFonts w:ascii="Times New Roman" w:hAnsi="Times New Roman" w:cs="Times New Roman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lang w:val="de-DE"/>
        </w:rPr>
        <w:t>pyta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r w:rsidR="003F0627">
        <w:rPr>
          <w:rFonts w:ascii="Times New Roman" w:hAnsi="Times New Roman" w:cs="Times New Roman"/>
          <w:lang w:val="de-DE"/>
        </w:rPr>
        <w:t>Welche Namen gehören zu einer Gruppe?</w:t>
      </w:r>
    </w:p>
    <w:p w:rsidR="00AC1893" w:rsidRPr="00FA2B4B" w:rsidRDefault="00AC1893" w:rsidP="00185ABD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Joanna, Joasia, Aśka, Asia</w:t>
      </w:r>
    </w:p>
    <w:p w:rsidR="00AC1893" w:rsidRPr="00FA2B4B" w:rsidRDefault="00AC1893" w:rsidP="00185ABD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Małgorzata, Małgosia, Małgośka, Goska, Gosia</w:t>
      </w:r>
    </w:p>
    <w:p w:rsidR="00AC1893" w:rsidRPr="00FA2B4B" w:rsidRDefault="00AC1893" w:rsidP="00185ABD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Tomasz, Tomek, Tomeczek, Tomuś</w:t>
      </w:r>
    </w:p>
    <w:p w:rsidR="00AC1893" w:rsidRPr="00FA2B4B" w:rsidRDefault="00AC1893" w:rsidP="00185ABD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Aleksander, Olek, Oleś</w:t>
      </w:r>
    </w:p>
    <w:p w:rsidR="003F0627" w:rsidRPr="00FA2B4B" w:rsidRDefault="003F0627" w:rsidP="00185ABD">
      <w:pPr>
        <w:spacing w:after="0"/>
        <w:rPr>
          <w:rFonts w:ascii="Times New Roman" w:hAnsi="Times New Roman" w:cs="Times New Roman"/>
        </w:rPr>
      </w:pPr>
    </w:p>
    <w:p w:rsidR="003F0627" w:rsidRPr="00FA2B4B" w:rsidRDefault="003F0627" w:rsidP="00E81985">
      <w:pPr>
        <w:spacing w:after="120"/>
        <w:rPr>
          <w:rFonts w:ascii="Times New Roman" w:hAnsi="Times New Roman" w:cs="Times New Roman"/>
        </w:rPr>
      </w:pPr>
    </w:p>
    <w:p w:rsidR="003F0627" w:rsidRPr="00FA2B4B" w:rsidRDefault="003F0627" w:rsidP="00E81985">
      <w:pPr>
        <w:spacing w:after="120"/>
        <w:rPr>
          <w:rFonts w:ascii="Times New Roman" w:hAnsi="Times New Roman" w:cs="Times New Roman"/>
        </w:rPr>
      </w:pPr>
    </w:p>
    <w:p w:rsidR="00185ABD" w:rsidRDefault="003F0627" w:rsidP="00E81985">
      <w:p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J: Zum Schluss haben wir eine Aufgabe aus der Linguistischen Olympiade</w:t>
      </w:r>
    </w:p>
    <w:p w:rsidR="00532290" w:rsidRDefault="00532290" w:rsidP="00E81985">
      <w:pPr>
        <w:spacing w:after="120"/>
        <w:rPr>
          <w:rFonts w:ascii="Times New Roman" w:hAnsi="Times New Roman" w:cs="Times New Roman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drei Hunde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szesnaście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domów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Kurdwanów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Siedlung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pilny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uczeń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fünf grüne Bäume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pięć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zielonych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drzew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Das Jahr zweitausendsechzehn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dwa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tysiące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szesnasty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rok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drei Viertel Apfel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trzy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psy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das fünfte Haus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piąty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dom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zwei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Drittel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Stunde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dwie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trzecie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godziny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fünf Uhr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piąta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godzina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dreihundert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trzydzieści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trzy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jabłka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Dreiunddrei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βig Äpfel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piękne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przedpołudnie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 erste Mann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trzysta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fünfzehn grüne Stifte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osiedle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Kurdwanów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flei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βiger Schüler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trzy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czwarte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jabłka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 dreizehnte Kunde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pierwszy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człowiek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sechzehn Häuser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pietnaście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zielonych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pisaków</w:t>
            </w:r>
            <w:proofErr w:type="spellEnd"/>
          </w:p>
        </w:tc>
      </w:tr>
      <w:tr w:rsidR="00532290" w:rsidTr="00532290">
        <w:tc>
          <w:tcPr>
            <w:tcW w:w="4531" w:type="dxa"/>
          </w:tcPr>
          <w:p w:rsidR="00532290" w:rsidRDefault="00532290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 schöne Vormittag</w:t>
            </w:r>
          </w:p>
        </w:tc>
        <w:tc>
          <w:tcPr>
            <w:tcW w:w="4531" w:type="dxa"/>
          </w:tcPr>
          <w:p w:rsidR="00532290" w:rsidRDefault="00985BDE" w:rsidP="00E81985">
            <w:pPr>
              <w:spacing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trzynasty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klijent</w:t>
            </w:r>
            <w:proofErr w:type="spellEnd"/>
          </w:p>
        </w:tc>
      </w:tr>
    </w:tbl>
    <w:p w:rsidR="00532290" w:rsidRDefault="00532290" w:rsidP="00E81985">
      <w:pPr>
        <w:spacing w:after="120"/>
        <w:rPr>
          <w:rFonts w:ascii="Times New Roman" w:hAnsi="Times New Roman" w:cs="Times New Roman"/>
          <w:lang w:val="de-DE"/>
        </w:rPr>
      </w:pPr>
    </w:p>
    <w:p w:rsidR="00E81985" w:rsidRDefault="00985BDE" w:rsidP="00A4091E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Hier sind die Zahle</w:t>
      </w:r>
      <w:r w:rsidR="00241795">
        <w:rPr>
          <w:rFonts w:ascii="Times New Roman" w:hAnsi="Times New Roman" w:cs="Times New Roman"/>
          <w:lang w:val="de-DE"/>
        </w:rPr>
        <w:t>n</w:t>
      </w:r>
      <w:r>
        <w:rPr>
          <w:rFonts w:ascii="Times New Roman" w:hAnsi="Times New Roman" w:cs="Times New Roman"/>
          <w:lang w:val="de-DE"/>
        </w:rPr>
        <w:t xml:space="preserve"> verstärkt. Versucht jetzt das einzuordnen! </w:t>
      </w:r>
    </w:p>
    <w:p w:rsidR="00985BDE" w:rsidRPr="00FA2B4B" w:rsidRDefault="00985BDE" w:rsidP="00A40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Wer </w:t>
      </w:r>
      <w:proofErr w:type="spellStart"/>
      <w:r>
        <w:rPr>
          <w:rFonts w:ascii="Times New Roman" w:hAnsi="Times New Roman" w:cs="Times New Roman"/>
          <w:lang w:val="de-DE"/>
        </w:rPr>
        <w:t>weiss</w:t>
      </w:r>
      <w:proofErr w:type="spellEnd"/>
      <w:r>
        <w:rPr>
          <w:rFonts w:ascii="Times New Roman" w:hAnsi="Times New Roman" w:cs="Times New Roman"/>
          <w:lang w:val="de-DE"/>
        </w:rPr>
        <w:t xml:space="preserve"> schon, wie ist drei, fünf, sechs und jetzt  fünfzehn,  sechzehn und dreizehn (</w:t>
      </w:r>
      <w:proofErr w:type="spellStart"/>
      <w:r>
        <w:rPr>
          <w:rFonts w:ascii="Times New Roman" w:hAnsi="Times New Roman" w:cs="Times New Roman"/>
          <w:lang w:val="de-DE"/>
        </w:rPr>
        <w:t>to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muszą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wydedukować</w:t>
      </w:r>
      <w:proofErr w:type="spellEnd"/>
      <w:r>
        <w:rPr>
          <w:rFonts w:ascii="Times New Roman" w:hAnsi="Times New Roman" w:cs="Times New Roman"/>
          <w:lang w:val="de-DE"/>
        </w:rPr>
        <w:t xml:space="preserve">? </w:t>
      </w:r>
      <w:r w:rsidRPr="00FA2B4B">
        <w:rPr>
          <w:rFonts w:ascii="Times New Roman" w:hAnsi="Times New Roman" w:cs="Times New Roman"/>
        </w:rPr>
        <w:t xml:space="preserve">Und </w:t>
      </w:r>
      <w:proofErr w:type="spellStart"/>
      <w:r w:rsidRPr="00FA2B4B">
        <w:rPr>
          <w:rFonts w:ascii="Times New Roman" w:hAnsi="Times New Roman" w:cs="Times New Roman"/>
        </w:rPr>
        <w:t>drei</w:t>
      </w:r>
      <w:proofErr w:type="spellEnd"/>
      <w:r>
        <w:rPr>
          <w:rFonts w:ascii="Times New Roman" w:hAnsi="Times New Roman" w:cs="Times New Roman"/>
          <w:lang w:val="de-DE"/>
        </w:rPr>
        <w:t>β</w:t>
      </w:r>
      <w:proofErr w:type="spellStart"/>
      <w:r w:rsidRPr="00FA2B4B">
        <w:rPr>
          <w:rFonts w:ascii="Times New Roman" w:hAnsi="Times New Roman" w:cs="Times New Roman"/>
        </w:rPr>
        <w:t>ig</w:t>
      </w:r>
      <w:proofErr w:type="spellEnd"/>
      <w:r w:rsidRPr="00FA2B4B">
        <w:rPr>
          <w:rFonts w:ascii="Times New Roman" w:hAnsi="Times New Roman" w:cs="Times New Roman"/>
        </w:rPr>
        <w:t xml:space="preserve">?  </w:t>
      </w:r>
      <w:proofErr w:type="spellStart"/>
      <w:r w:rsidRPr="00FA2B4B">
        <w:rPr>
          <w:rFonts w:ascii="Times New Roman" w:hAnsi="Times New Roman" w:cs="Times New Roman"/>
        </w:rPr>
        <w:t>Sehcshundert</w:t>
      </w:r>
      <w:proofErr w:type="spellEnd"/>
      <w:r w:rsidRPr="00FA2B4B">
        <w:rPr>
          <w:rFonts w:ascii="Times New Roman" w:hAnsi="Times New Roman" w:cs="Times New Roman"/>
        </w:rPr>
        <w:t xml:space="preserve">? ........................ to trzeba </w:t>
      </w:r>
      <w:proofErr w:type="spellStart"/>
      <w:r w:rsidRPr="00FA2B4B">
        <w:rPr>
          <w:rFonts w:ascii="Times New Roman" w:hAnsi="Times New Roman" w:cs="Times New Roman"/>
        </w:rPr>
        <w:t>przemyslec</w:t>
      </w:r>
      <w:proofErr w:type="spellEnd"/>
      <w:r w:rsidRPr="00FA2B4B">
        <w:rPr>
          <w:rFonts w:ascii="Times New Roman" w:hAnsi="Times New Roman" w:cs="Times New Roman"/>
        </w:rPr>
        <w:t xml:space="preserve"> jak to zrobić?</w:t>
      </w:r>
    </w:p>
    <w:p w:rsidR="00985BDE" w:rsidRPr="00FA2B4B" w:rsidRDefault="00985BDE" w:rsidP="00A4091E">
      <w:pPr>
        <w:spacing w:after="0"/>
        <w:rPr>
          <w:rFonts w:ascii="Times New Roman" w:hAnsi="Times New Roman" w:cs="Times New Roman"/>
        </w:rPr>
      </w:pPr>
    </w:p>
    <w:p w:rsidR="00985BDE" w:rsidRPr="00FA2B4B" w:rsidRDefault="00985BDE" w:rsidP="00A4091E">
      <w:p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 xml:space="preserve">T: </w:t>
      </w:r>
      <w:proofErr w:type="spellStart"/>
      <w:r w:rsidRPr="00FA2B4B">
        <w:rPr>
          <w:rFonts w:ascii="Times New Roman" w:hAnsi="Times New Roman" w:cs="Times New Roman"/>
        </w:rPr>
        <w:t>So</w:t>
      </w:r>
      <w:proofErr w:type="spellEnd"/>
      <w:r w:rsidRPr="00FA2B4B">
        <w:rPr>
          <w:rFonts w:ascii="Times New Roman" w:hAnsi="Times New Roman" w:cs="Times New Roman"/>
        </w:rPr>
        <w:t xml:space="preserve"> </w:t>
      </w:r>
      <w:proofErr w:type="spellStart"/>
      <w:r w:rsidRPr="00FA2B4B">
        <w:rPr>
          <w:rFonts w:ascii="Times New Roman" w:hAnsi="Times New Roman" w:cs="Times New Roman"/>
        </w:rPr>
        <w:t>ist</w:t>
      </w:r>
      <w:proofErr w:type="spellEnd"/>
      <w:r w:rsidRPr="00FA2B4B">
        <w:rPr>
          <w:rFonts w:ascii="Times New Roman" w:hAnsi="Times New Roman" w:cs="Times New Roman"/>
        </w:rPr>
        <w:t xml:space="preserve"> </w:t>
      </w:r>
      <w:proofErr w:type="spellStart"/>
      <w:r w:rsidRPr="00FA2B4B">
        <w:rPr>
          <w:rFonts w:ascii="Times New Roman" w:hAnsi="Times New Roman" w:cs="Times New Roman"/>
        </w:rPr>
        <w:t>das</w:t>
      </w:r>
      <w:proofErr w:type="spellEnd"/>
      <w:r w:rsidRPr="00FA2B4B">
        <w:rPr>
          <w:rFonts w:ascii="Times New Roman" w:hAnsi="Times New Roman" w:cs="Times New Roman"/>
        </w:rPr>
        <w:t>: Tomek otwiera liczby</w:t>
      </w:r>
    </w:p>
    <w:p w:rsidR="00985BDE" w:rsidRPr="00FA2B4B" w:rsidRDefault="00985BDE" w:rsidP="00985BD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FA2B4B">
        <w:rPr>
          <w:rFonts w:ascii="Times New Roman" w:hAnsi="Times New Roman" w:cs="Times New Roman"/>
        </w:rPr>
        <w:t>Eins</w:t>
      </w:r>
      <w:proofErr w:type="spellEnd"/>
      <w:r w:rsidRPr="00FA2B4B">
        <w:rPr>
          <w:rFonts w:ascii="Times New Roman" w:hAnsi="Times New Roman" w:cs="Times New Roman"/>
        </w:rPr>
        <w:t xml:space="preserve">-jeden, </w:t>
      </w:r>
      <w:proofErr w:type="spellStart"/>
      <w:r w:rsidRPr="00FA2B4B">
        <w:rPr>
          <w:rFonts w:ascii="Times New Roman" w:hAnsi="Times New Roman" w:cs="Times New Roman"/>
        </w:rPr>
        <w:t>zwei</w:t>
      </w:r>
      <w:proofErr w:type="spellEnd"/>
      <w:r w:rsidRPr="00FA2B4B">
        <w:rPr>
          <w:rFonts w:ascii="Times New Roman" w:hAnsi="Times New Roman" w:cs="Times New Roman"/>
        </w:rPr>
        <w:t xml:space="preserve">-dwa, </w:t>
      </w:r>
      <w:proofErr w:type="spellStart"/>
      <w:r w:rsidRPr="00FA2B4B">
        <w:rPr>
          <w:rFonts w:ascii="Times New Roman" w:hAnsi="Times New Roman" w:cs="Times New Roman"/>
        </w:rPr>
        <w:t>drei</w:t>
      </w:r>
      <w:proofErr w:type="spellEnd"/>
      <w:r w:rsidRPr="00FA2B4B">
        <w:rPr>
          <w:rFonts w:ascii="Times New Roman" w:hAnsi="Times New Roman" w:cs="Times New Roman"/>
        </w:rPr>
        <w:t xml:space="preserve">-trzy, </w:t>
      </w:r>
      <w:proofErr w:type="spellStart"/>
      <w:r w:rsidRPr="00FA2B4B">
        <w:rPr>
          <w:rFonts w:ascii="Times New Roman" w:hAnsi="Times New Roman" w:cs="Times New Roman"/>
        </w:rPr>
        <w:t>vier</w:t>
      </w:r>
      <w:proofErr w:type="spellEnd"/>
      <w:r w:rsidRPr="00FA2B4B">
        <w:rPr>
          <w:rFonts w:ascii="Times New Roman" w:hAnsi="Times New Roman" w:cs="Times New Roman"/>
        </w:rPr>
        <w:t xml:space="preserve">-cztery, </w:t>
      </w:r>
      <w:proofErr w:type="spellStart"/>
      <w:r w:rsidRPr="00FA2B4B">
        <w:rPr>
          <w:rFonts w:ascii="Times New Roman" w:hAnsi="Times New Roman" w:cs="Times New Roman"/>
        </w:rPr>
        <w:t>fünf</w:t>
      </w:r>
      <w:proofErr w:type="spellEnd"/>
      <w:r w:rsidRPr="00FA2B4B">
        <w:rPr>
          <w:rFonts w:ascii="Times New Roman" w:hAnsi="Times New Roman" w:cs="Times New Roman"/>
        </w:rPr>
        <w:t xml:space="preserve">-pięć, </w:t>
      </w:r>
      <w:proofErr w:type="spellStart"/>
      <w:r w:rsidRPr="00FA2B4B">
        <w:rPr>
          <w:rFonts w:ascii="Times New Roman" w:hAnsi="Times New Roman" w:cs="Times New Roman"/>
        </w:rPr>
        <w:t>sechs</w:t>
      </w:r>
      <w:proofErr w:type="spellEnd"/>
      <w:r w:rsidRPr="00FA2B4B">
        <w:rPr>
          <w:rFonts w:ascii="Times New Roman" w:hAnsi="Times New Roman" w:cs="Times New Roman"/>
        </w:rPr>
        <w:t xml:space="preserve">-sześć, </w:t>
      </w:r>
      <w:proofErr w:type="spellStart"/>
      <w:r w:rsidRPr="00FA2B4B">
        <w:rPr>
          <w:rFonts w:ascii="Times New Roman" w:hAnsi="Times New Roman" w:cs="Times New Roman"/>
        </w:rPr>
        <w:t>sieben</w:t>
      </w:r>
      <w:proofErr w:type="spellEnd"/>
      <w:r w:rsidRPr="00FA2B4B">
        <w:rPr>
          <w:rFonts w:ascii="Times New Roman" w:hAnsi="Times New Roman" w:cs="Times New Roman"/>
        </w:rPr>
        <w:t xml:space="preserve">-siedem, </w:t>
      </w:r>
      <w:proofErr w:type="spellStart"/>
      <w:r w:rsidRPr="00FA2B4B">
        <w:rPr>
          <w:rFonts w:ascii="Times New Roman" w:hAnsi="Times New Roman" w:cs="Times New Roman"/>
        </w:rPr>
        <w:t>acht</w:t>
      </w:r>
      <w:proofErr w:type="spellEnd"/>
      <w:r w:rsidRPr="00FA2B4B">
        <w:rPr>
          <w:rFonts w:ascii="Times New Roman" w:hAnsi="Times New Roman" w:cs="Times New Roman"/>
        </w:rPr>
        <w:t xml:space="preserve">-osiem, </w:t>
      </w:r>
      <w:proofErr w:type="spellStart"/>
      <w:r w:rsidRPr="00FA2B4B">
        <w:rPr>
          <w:rFonts w:ascii="Times New Roman" w:hAnsi="Times New Roman" w:cs="Times New Roman"/>
        </w:rPr>
        <w:t>neun</w:t>
      </w:r>
      <w:proofErr w:type="spellEnd"/>
      <w:r w:rsidRPr="00FA2B4B">
        <w:rPr>
          <w:rFonts w:ascii="Times New Roman" w:hAnsi="Times New Roman" w:cs="Times New Roman"/>
        </w:rPr>
        <w:t xml:space="preserve">-dziewięć, </w:t>
      </w:r>
      <w:proofErr w:type="spellStart"/>
      <w:r w:rsidRPr="00FA2B4B">
        <w:rPr>
          <w:rFonts w:ascii="Times New Roman" w:hAnsi="Times New Roman" w:cs="Times New Roman"/>
        </w:rPr>
        <w:t>zehn-dziesieć</w:t>
      </w:r>
      <w:proofErr w:type="spellEnd"/>
    </w:p>
    <w:p w:rsidR="0032555D" w:rsidRPr="00FA2B4B" w:rsidRDefault="0032555D" w:rsidP="00985BD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A2B4B">
        <w:rPr>
          <w:rFonts w:ascii="Times New Roman" w:hAnsi="Times New Roman" w:cs="Times New Roman"/>
        </w:rPr>
        <w:t>elf-</w:t>
      </w:r>
      <w:proofErr w:type="spellStart"/>
      <w:r w:rsidRPr="00FA2B4B">
        <w:rPr>
          <w:rFonts w:ascii="Times New Roman" w:hAnsi="Times New Roman" w:cs="Times New Roman"/>
        </w:rPr>
        <w:t>jedenascie</w:t>
      </w:r>
      <w:proofErr w:type="spellEnd"/>
      <w:r w:rsidRPr="00FA2B4B">
        <w:rPr>
          <w:rFonts w:ascii="Times New Roman" w:hAnsi="Times New Roman" w:cs="Times New Roman"/>
        </w:rPr>
        <w:t xml:space="preserve">, </w:t>
      </w:r>
      <w:proofErr w:type="spellStart"/>
      <w:r w:rsidRPr="00FA2B4B">
        <w:rPr>
          <w:rFonts w:ascii="Times New Roman" w:hAnsi="Times New Roman" w:cs="Times New Roman"/>
        </w:rPr>
        <w:t>zwölf</w:t>
      </w:r>
      <w:proofErr w:type="spellEnd"/>
      <w:r w:rsidRPr="00FA2B4B">
        <w:rPr>
          <w:rFonts w:ascii="Times New Roman" w:hAnsi="Times New Roman" w:cs="Times New Roman"/>
        </w:rPr>
        <w:t xml:space="preserve">-dwanaście, </w:t>
      </w:r>
      <w:proofErr w:type="spellStart"/>
      <w:r w:rsidRPr="00FA2B4B">
        <w:rPr>
          <w:rFonts w:ascii="Times New Roman" w:hAnsi="Times New Roman" w:cs="Times New Roman"/>
        </w:rPr>
        <w:t>dreizehn-trzyanście</w:t>
      </w:r>
      <w:proofErr w:type="spellEnd"/>
      <w:r w:rsidRPr="00FA2B4B">
        <w:rPr>
          <w:rFonts w:ascii="Times New Roman" w:hAnsi="Times New Roman" w:cs="Times New Roman"/>
        </w:rPr>
        <w:t>....</w:t>
      </w:r>
    </w:p>
    <w:p w:rsidR="0032555D" w:rsidRPr="00FA2B4B" w:rsidRDefault="0032555D" w:rsidP="00985BD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FA2B4B">
        <w:rPr>
          <w:rFonts w:ascii="Times New Roman" w:hAnsi="Times New Roman" w:cs="Times New Roman"/>
        </w:rPr>
        <w:t>zehn</w:t>
      </w:r>
      <w:proofErr w:type="spellEnd"/>
      <w:r w:rsidRPr="00FA2B4B">
        <w:rPr>
          <w:rFonts w:ascii="Times New Roman" w:hAnsi="Times New Roman" w:cs="Times New Roman"/>
        </w:rPr>
        <w:t xml:space="preserve">-dziesięć, </w:t>
      </w:r>
      <w:proofErr w:type="spellStart"/>
      <w:r w:rsidRPr="00FA2B4B">
        <w:rPr>
          <w:rFonts w:ascii="Times New Roman" w:hAnsi="Times New Roman" w:cs="Times New Roman"/>
        </w:rPr>
        <w:t>zwanzig</w:t>
      </w:r>
      <w:proofErr w:type="spellEnd"/>
      <w:r w:rsidRPr="00FA2B4B">
        <w:rPr>
          <w:rFonts w:ascii="Times New Roman" w:hAnsi="Times New Roman" w:cs="Times New Roman"/>
        </w:rPr>
        <w:t xml:space="preserve">-dwadzieścia, </w:t>
      </w:r>
      <w:proofErr w:type="spellStart"/>
      <w:r w:rsidRPr="00FA2B4B">
        <w:rPr>
          <w:rFonts w:ascii="Times New Roman" w:hAnsi="Times New Roman" w:cs="Times New Roman"/>
        </w:rPr>
        <w:t>drei</w:t>
      </w:r>
      <w:proofErr w:type="spellEnd"/>
      <w:r>
        <w:rPr>
          <w:rFonts w:ascii="Times New Roman" w:hAnsi="Times New Roman" w:cs="Times New Roman"/>
          <w:lang w:val="de-DE"/>
        </w:rPr>
        <w:t>β</w:t>
      </w:r>
      <w:proofErr w:type="spellStart"/>
      <w:r w:rsidRPr="00FA2B4B">
        <w:rPr>
          <w:rFonts w:ascii="Times New Roman" w:hAnsi="Times New Roman" w:cs="Times New Roman"/>
        </w:rPr>
        <w:t>ig</w:t>
      </w:r>
      <w:proofErr w:type="spellEnd"/>
      <w:r w:rsidRPr="00FA2B4B">
        <w:rPr>
          <w:rFonts w:ascii="Times New Roman" w:hAnsi="Times New Roman" w:cs="Times New Roman"/>
        </w:rPr>
        <w:t xml:space="preserve">-trzydzieści, </w:t>
      </w:r>
      <w:proofErr w:type="spellStart"/>
      <w:r w:rsidRPr="00FA2B4B">
        <w:rPr>
          <w:rFonts w:ascii="Times New Roman" w:hAnsi="Times New Roman" w:cs="Times New Roman"/>
        </w:rPr>
        <w:t>vierzig-czterdziesci</w:t>
      </w:r>
      <w:proofErr w:type="spellEnd"/>
      <w:r w:rsidRPr="00FA2B4B">
        <w:rPr>
          <w:rFonts w:ascii="Times New Roman" w:hAnsi="Times New Roman" w:cs="Times New Roman"/>
        </w:rPr>
        <w:t>, .....</w:t>
      </w:r>
    </w:p>
    <w:p w:rsidR="0032555D" w:rsidRDefault="0032555D" w:rsidP="00985BD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hundert-</w:t>
      </w:r>
      <w:proofErr w:type="spellStart"/>
      <w:r>
        <w:rPr>
          <w:rFonts w:ascii="Times New Roman" w:hAnsi="Times New Roman" w:cs="Times New Roman"/>
          <w:lang w:val="de-DE"/>
        </w:rPr>
        <w:t>sto</w:t>
      </w:r>
      <w:proofErr w:type="spellEnd"/>
      <w:r>
        <w:rPr>
          <w:rFonts w:ascii="Times New Roman" w:hAnsi="Times New Roman" w:cs="Times New Roman"/>
          <w:lang w:val="de-DE"/>
        </w:rPr>
        <w:t>, zweihundert-</w:t>
      </w:r>
      <w:proofErr w:type="spellStart"/>
      <w:r>
        <w:rPr>
          <w:rFonts w:ascii="Times New Roman" w:hAnsi="Times New Roman" w:cs="Times New Roman"/>
          <w:lang w:val="de-DE"/>
        </w:rPr>
        <w:t>dwieście</w:t>
      </w:r>
      <w:proofErr w:type="spellEnd"/>
      <w:r>
        <w:rPr>
          <w:rFonts w:ascii="Times New Roman" w:hAnsi="Times New Roman" w:cs="Times New Roman"/>
          <w:lang w:val="de-DE"/>
        </w:rPr>
        <w:t>, dreihundert-</w:t>
      </w:r>
      <w:proofErr w:type="spellStart"/>
      <w:r>
        <w:rPr>
          <w:rFonts w:ascii="Times New Roman" w:hAnsi="Times New Roman" w:cs="Times New Roman"/>
          <w:lang w:val="de-DE"/>
        </w:rPr>
        <w:t>trzysta</w:t>
      </w:r>
      <w:proofErr w:type="spellEnd"/>
      <w:r>
        <w:rPr>
          <w:rFonts w:ascii="Times New Roman" w:hAnsi="Times New Roman" w:cs="Times New Roman"/>
          <w:lang w:val="de-DE"/>
        </w:rPr>
        <w:t>, vierhundert-</w:t>
      </w:r>
      <w:proofErr w:type="spellStart"/>
      <w:r>
        <w:rPr>
          <w:rFonts w:ascii="Times New Roman" w:hAnsi="Times New Roman" w:cs="Times New Roman"/>
          <w:lang w:val="de-DE"/>
        </w:rPr>
        <w:t>czterysta</w:t>
      </w:r>
      <w:proofErr w:type="spellEnd"/>
    </w:p>
    <w:p w:rsidR="00241795" w:rsidRDefault="00241795" w:rsidP="00241795">
      <w:pPr>
        <w:spacing w:after="0"/>
        <w:rPr>
          <w:rFonts w:ascii="Times New Roman" w:hAnsi="Times New Roman" w:cs="Times New Roman"/>
          <w:lang w:val="de-DE"/>
        </w:rPr>
      </w:pPr>
    </w:p>
    <w:p w:rsidR="00A2390B" w:rsidRDefault="005F3FFC" w:rsidP="005F3FFC">
      <w:pPr>
        <w:spacing w:after="0"/>
        <w:rPr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J: </w:t>
      </w:r>
      <w:proofErr w:type="spellStart"/>
      <w:r w:rsidR="00241795" w:rsidRPr="00241795">
        <w:rPr>
          <w:rFonts w:ascii="Times New Roman" w:hAnsi="Times New Roman" w:cs="Times New Roman"/>
          <w:b/>
          <w:lang w:val="de-DE"/>
        </w:rPr>
        <w:t>Hausaufageben</w:t>
      </w:r>
      <w:proofErr w:type="spellEnd"/>
      <w:r w:rsidR="00241795">
        <w:rPr>
          <w:rFonts w:ascii="Times New Roman" w:hAnsi="Times New Roman" w:cs="Times New Roman"/>
          <w:b/>
          <w:lang w:val="de-DE"/>
        </w:rPr>
        <w:t xml:space="preserve"> </w:t>
      </w:r>
      <w:r w:rsidR="00241795">
        <w:rPr>
          <w:rFonts w:ascii="Times New Roman" w:hAnsi="Times New Roman" w:cs="Times New Roman"/>
          <w:lang w:val="de-DE"/>
        </w:rPr>
        <w:t xml:space="preserve">– richtiger Unterricht </w:t>
      </w:r>
      <w:r>
        <w:rPr>
          <w:rFonts w:ascii="Times New Roman" w:hAnsi="Times New Roman" w:cs="Times New Roman"/>
          <w:lang w:val="de-DE"/>
        </w:rPr>
        <w:t>endet</w:t>
      </w:r>
      <w:r w:rsidR="00241795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mit den Hausaufgaben</w:t>
      </w:r>
      <w:r w:rsidR="00241795">
        <w:rPr>
          <w:rFonts w:ascii="Times New Roman" w:hAnsi="Times New Roman" w:cs="Times New Roman"/>
          <w:lang w:val="de-DE"/>
        </w:rPr>
        <w:t xml:space="preserve">. </w:t>
      </w:r>
      <w:r>
        <w:rPr>
          <w:rFonts w:ascii="Times New Roman" w:hAnsi="Times New Roman" w:cs="Times New Roman"/>
          <w:lang w:val="de-DE"/>
        </w:rPr>
        <w:t>Findet in gr</w:t>
      </w:r>
      <w:r w:rsidRPr="005F3FFC">
        <w:rPr>
          <w:lang w:val="de-DE"/>
        </w:rPr>
        <w:t>ü</w:t>
      </w:r>
      <w:r>
        <w:rPr>
          <w:lang w:val="de-DE"/>
        </w:rPr>
        <w:t>nem Buch eine Frage, stellt diese Frage der Gastmu</w:t>
      </w:r>
      <w:r w:rsidR="009F4881">
        <w:rPr>
          <w:lang w:val="de-DE"/>
        </w:rPr>
        <w:t>tter oder dem Gastvater, notiert</w:t>
      </w:r>
      <w:r>
        <w:rPr>
          <w:lang w:val="de-DE"/>
        </w:rPr>
        <w:t xml:space="preserve"> </w:t>
      </w:r>
      <w:r w:rsidR="009F4881">
        <w:rPr>
          <w:lang w:val="de-DE"/>
        </w:rPr>
        <w:t xml:space="preserve">deine Frage und </w:t>
      </w:r>
      <w:r>
        <w:rPr>
          <w:lang w:val="de-DE"/>
        </w:rPr>
        <w:t xml:space="preserve">die Antwort </w:t>
      </w:r>
      <w:r w:rsidR="009F4881">
        <w:rPr>
          <w:lang w:val="de-DE"/>
        </w:rPr>
        <w:t>auf einem Zettel (nat</w:t>
      </w:r>
      <w:r w:rsidR="009F4881" w:rsidRPr="005F3FFC">
        <w:rPr>
          <w:lang w:val="de-DE"/>
        </w:rPr>
        <w:t>ü</w:t>
      </w:r>
      <w:r w:rsidR="009F4881">
        <w:rPr>
          <w:lang w:val="de-DE"/>
        </w:rPr>
        <w:t xml:space="preserve">rlich auf Polnisch) </w:t>
      </w:r>
      <w:r>
        <w:rPr>
          <w:lang w:val="de-DE"/>
        </w:rPr>
        <w:t xml:space="preserve">und </w:t>
      </w:r>
      <w:r w:rsidR="009F4881">
        <w:rPr>
          <w:lang w:val="de-DE"/>
        </w:rPr>
        <w:t>gebt</w:t>
      </w:r>
      <w:r>
        <w:rPr>
          <w:lang w:val="de-DE"/>
        </w:rPr>
        <w:t xml:space="preserve"> </w:t>
      </w:r>
      <w:r w:rsidR="009F4881">
        <w:rPr>
          <w:lang w:val="de-DE"/>
        </w:rPr>
        <w:t xml:space="preserve">das </w:t>
      </w:r>
      <w:r>
        <w:rPr>
          <w:lang w:val="de-DE"/>
        </w:rPr>
        <w:t xml:space="preserve">uns </w:t>
      </w:r>
      <w:r w:rsidR="009F4881">
        <w:rPr>
          <w:lang w:val="de-DE"/>
        </w:rPr>
        <w:t xml:space="preserve">bis zum Mittwoch </w:t>
      </w:r>
      <w:r>
        <w:rPr>
          <w:lang w:val="de-DE"/>
        </w:rPr>
        <w:t>zur</w:t>
      </w:r>
      <w:r w:rsidRPr="005F3FFC">
        <w:rPr>
          <w:lang w:val="de-DE"/>
        </w:rPr>
        <w:t>ü</w:t>
      </w:r>
      <w:r>
        <w:rPr>
          <w:lang w:val="de-DE"/>
        </w:rPr>
        <w:t>ck!</w:t>
      </w:r>
    </w:p>
    <w:p w:rsidR="009F4881" w:rsidRPr="005F3FFC" w:rsidRDefault="009F4881" w:rsidP="005F3FFC">
      <w:pPr>
        <w:spacing w:after="0"/>
        <w:rPr>
          <w:rFonts w:ascii="Times New Roman" w:hAnsi="Times New Roman" w:cs="Times New Roman"/>
          <w:lang w:val="de-DE"/>
        </w:rPr>
      </w:pPr>
      <w:r>
        <w:rPr>
          <w:lang w:val="de-DE"/>
        </w:rPr>
        <w:t>Vielen Dank!</w:t>
      </w:r>
    </w:p>
    <w:p w:rsidR="00702750" w:rsidRDefault="00702750" w:rsidP="00702750">
      <w:pPr>
        <w:spacing w:after="0"/>
        <w:rPr>
          <w:lang w:val="de-DE"/>
        </w:rPr>
      </w:pPr>
    </w:p>
    <w:p w:rsidR="00702750" w:rsidRPr="00702750" w:rsidRDefault="00702750" w:rsidP="00702750">
      <w:pPr>
        <w:rPr>
          <w:lang w:val="de-DE"/>
        </w:rPr>
      </w:pPr>
    </w:p>
    <w:sectPr w:rsidR="00702750" w:rsidRPr="00702750" w:rsidSect="00E41D4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0219"/>
    <w:multiLevelType w:val="hybridMultilevel"/>
    <w:tmpl w:val="54827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4398C"/>
    <w:multiLevelType w:val="hybridMultilevel"/>
    <w:tmpl w:val="F92EED36"/>
    <w:lvl w:ilvl="0" w:tplc="2CCC0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822070"/>
    <w:multiLevelType w:val="hybridMultilevel"/>
    <w:tmpl w:val="DC6472AE"/>
    <w:lvl w:ilvl="0" w:tplc="954062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50"/>
    <w:rsid w:val="00185ABD"/>
    <w:rsid w:val="00241795"/>
    <w:rsid w:val="003064B2"/>
    <w:rsid w:val="0032555D"/>
    <w:rsid w:val="003F0627"/>
    <w:rsid w:val="00532290"/>
    <w:rsid w:val="005F3FFC"/>
    <w:rsid w:val="00702750"/>
    <w:rsid w:val="00904192"/>
    <w:rsid w:val="00985BDE"/>
    <w:rsid w:val="009F4881"/>
    <w:rsid w:val="00A2390B"/>
    <w:rsid w:val="00A23D58"/>
    <w:rsid w:val="00A4091E"/>
    <w:rsid w:val="00AC1893"/>
    <w:rsid w:val="00C826A1"/>
    <w:rsid w:val="00CA3FBF"/>
    <w:rsid w:val="00DE3F40"/>
    <w:rsid w:val="00E41D4C"/>
    <w:rsid w:val="00E81985"/>
    <w:rsid w:val="00EA3EFA"/>
    <w:rsid w:val="00EC25A1"/>
    <w:rsid w:val="00FA2B4B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90B"/>
    <w:pPr>
      <w:ind w:left="720"/>
      <w:contextualSpacing/>
    </w:pPr>
  </w:style>
  <w:style w:type="table" w:styleId="Tabela-Siatka">
    <w:name w:val="Table Grid"/>
    <w:basedOn w:val="Standardowy"/>
    <w:uiPriority w:val="39"/>
    <w:rsid w:val="0053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90B"/>
    <w:pPr>
      <w:ind w:left="720"/>
      <w:contextualSpacing/>
    </w:pPr>
  </w:style>
  <w:style w:type="table" w:styleId="Tabela-Siatka">
    <w:name w:val="Table Grid"/>
    <w:basedOn w:val="Standardowy"/>
    <w:uiPriority w:val="39"/>
    <w:rsid w:val="0053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CQ01</cp:lastModifiedBy>
  <cp:revision>7</cp:revision>
  <dcterms:created xsi:type="dcterms:W3CDTF">2016-10-08T04:06:00Z</dcterms:created>
  <dcterms:modified xsi:type="dcterms:W3CDTF">2016-10-23T13:16:00Z</dcterms:modified>
</cp:coreProperties>
</file>