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0" w:rsidRPr="00AE08AC" w:rsidRDefault="00565F68" w:rsidP="00565F68">
      <w:pPr>
        <w:jc w:val="center"/>
        <w:rPr>
          <w:b/>
          <w:sz w:val="28"/>
          <w:szCs w:val="28"/>
        </w:rPr>
      </w:pPr>
      <w:r w:rsidRPr="00AE08AC">
        <w:rPr>
          <w:b/>
          <w:sz w:val="28"/>
          <w:szCs w:val="28"/>
        </w:rPr>
        <w:t xml:space="preserve">The right and access to education in </w:t>
      </w:r>
      <w:r w:rsidR="00387E50" w:rsidRPr="00AE08AC">
        <w:rPr>
          <w:b/>
          <w:sz w:val="28"/>
          <w:szCs w:val="28"/>
        </w:rPr>
        <w:t xml:space="preserve">the </w:t>
      </w:r>
      <w:r w:rsidRPr="00AE08AC">
        <w:rPr>
          <w:b/>
          <w:sz w:val="28"/>
          <w:szCs w:val="28"/>
        </w:rPr>
        <w:t xml:space="preserve">countries of </w:t>
      </w:r>
      <w:r w:rsidR="0061001C">
        <w:rPr>
          <w:b/>
          <w:sz w:val="28"/>
          <w:szCs w:val="28"/>
        </w:rPr>
        <w:t xml:space="preserve">the </w:t>
      </w:r>
      <w:r w:rsidRPr="00AE08AC">
        <w:rPr>
          <w:b/>
          <w:sz w:val="28"/>
          <w:szCs w:val="28"/>
        </w:rPr>
        <w:t>Global South</w:t>
      </w:r>
    </w:p>
    <w:p w:rsidR="00387E50" w:rsidRPr="00F00C8F" w:rsidRDefault="00D83870" w:rsidP="00D83870">
      <w:pPr>
        <w:rPr>
          <w:sz w:val="20"/>
          <w:szCs w:val="20"/>
        </w:rPr>
      </w:pPr>
      <w:r w:rsidRPr="00F00C8F">
        <w:rPr>
          <w:sz w:val="20"/>
          <w:szCs w:val="20"/>
        </w:rPr>
        <w:t>The lesson will be based on the Power Point presenta</w:t>
      </w:r>
      <w:r w:rsidR="00387E50" w:rsidRPr="00F00C8F">
        <w:rPr>
          <w:sz w:val="20"/>
          <w:szCs w:val="20"/>
        </w:rPr>
        <w:t xml:space="preserve">tion.  </w:t>
      </w:r>
    </w:p>
    <w:p w:rsidR="00AE08AC" w:rsidRPr="00F00C8F" w:rsidRDefault="00387E50" w:rsidP="00AE08AC">
      <w:pPr>
        <w:rPr>
          <w:sz w:val="20"/>
          <w:szCs w:val="20"/>
        </w:rPr>
      </w:pPr>
      <w:r w:rsidRPr="00F00C8F">
        <w:rPr>
          <w:sz w:val="20"/>
          <w:szCs w:val="20"/>
        </w:rPr>
        <w:t>We will</w:t>
      </w:r>
      <w:r w:rsidR="00B7413E" w:rsidRPr="00B7413E">
        <w:rPr>
          <w:sz w:val="20"/>
          <w:szCs w:val="20"/>
        </w:rPr>
        <w:t xml:space="preserve"> </w:t>
      </w:r>
      <w:r w:rsidR="00B7413E" w:rsidRPr="00F00C8F">
        <w:rPr>
          <w:sz w:val="20"/>
          <w:szCs w:val="20"/>
        </w:rPr>
        <w:t>also</w:t>
      </w:r>
      <w:r w:rsidRPr="00F00C8F">
        <w:rPr>
          <w:sz w:val="20"/>
          <w:szCs w:val="20"/>
        </w:rPr>
        <w:t xml:space="preserve"> show two short videos: </w:t>
      </w:r>
      <w:hyperlink r:id="rId7" w:history="1">
        <w:r w:rsidRPr="00F00C8F">
          <w:rPr>
            <w:rStyle w:val="Hyperlink"/>
            <w:sz w:val="20"/>
            <w:szCs w:val="20"/>
          </w:rPr>
          <w:t>https://www.youtube.com/watch?v=YJbQphVcGxA</w:t>
        </w:r>
      </w:hyperlink>
      <w:proofErr w:type="gramStart"/>
      <w:r w:rsidRPr="00F00C8F">
        <w:rPr>
          <w:sz w:val="20"/>
          <w:szCs w:val="20"/>
        </w:rPr>
        <w:t xml:space="preserve">,  </w:t>
      </w:r>
      <w:proofErr w:type="gramEnd"/>
      <w:r w:rsidR="000C37B7">
        <w:fldChar w:fldCharType="begin"/>
      </w:r>
      <w:r w:rsidR="000C37B7">
        <w:instrText>HYPERLINK "https://www.youtube.com/watch?v=eIsQ0B43Q9Y"</w:instrText>
      </w:r>
      <w:r w:rsidR="000C37B7">
        <w:fldChar w:fldCharType="separate"/>
      </w:r>
      <w:r w:rsidRPr="00F00C8F">
        <w:rPr>
          <w:rStyle w:val="Hyperlink"/>
          <w:sz w:val="20"/>
          <w:szCs w:val="20"/>
        </w:rPr>
        <w:t>https://www.youtube.com/watch?v=eIsQ0B43Q9Y</w:t>
      </w:r>
      <w:r w:rsidR="000C37B7">
        <w:fldChar w:fldCharType="end"/>
      </w:r>
      <w:r w:rsidRPr="00F00C8F">
        <w:rPr>
          <w:sz w:val="20"/>
          <w:szCs w:val="20"/>
        </w:rPr>
        <w:t>.</w:t>
      </w:r>
    </w:p>
    <w:p w:rsidR="00387E50" w:rsidRPr="00F00C8F" w:rsidRDefault="00B7413E" w:rsidP="00387E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51800">
        <w:rPr>
          <w:sz w:val="20"/>
          <w:szCs w:val="20"/>
        </w:rPr>
        <w:t xml:space="preserve">umbers </w:t>
      </w:r>
      <w:proofErr w:type="gramStart"/>
      <w:r w:rsidR="00D51800">
        <w:rPr>
          <w:sz w:val="20"/>
          <w:szCs w:val="20"/>
        </w:rPr>
        <w:t>1.</w:t>
      </w:r>
      <w:r w:rsidR="00AE08AC" w:rsidRPr="00F00C8F">
        <w:rPr>
          <w:sz w:val="20"/>
          <w:szCs w:val="20"/>
        </w:rPr>
        <w:t>,</w:t>
      </w:r>
      <w:proofErr w:type="gramEnd"/>
      <w:r w:rsidR="00D51800">
        <w:rPr>
          <w:sz w:val="20"/>
          <w:szCs w:val="20"/>
        </w:rPr>
        <w:t xml:space="preserve"> 2.</w:t>
      </w:r>
      <w:r>
        <w:rPr>
          <w:sz w:val="20"/>
          <w:szCs w:val="20"/>
        </w:rPr>
        <w:t xml:space="preserve"> are numbers </w:t>
      </w:r>
      <w:r w:rsidR="00AE08AC" w:rsidRPr="00F00C8F">
        <w:rPr>
          <w:sz w:val="20"/>
          <w:szCs w:val="20"/>
        </w:rPr>
        <w:t xml:space="preserve">of the </w:t>
      </w:r>
      <w:r>
        <w:rPr>
          <w:sz w:val="20"/>
          <w:szCs w:val="20"/>
        </w:rPr>
        <w:t>consecutive slides</w:t>
      </w:r>
      <w:r w:rsidR="00AE08AC" w:rsidRPr="00F00C8F">
        <w:rPr>
          <w:sz w:val="20"/>
          <w:szCs w:val="20"/>
        </w:rPr>
        <w:t>.</w:t>
      </w:r>
    </w:p>
    <w:p w:rsidR="00AE08AC" w:rsidRPr="00F00C8F" w:rsidRDefault="00B7413E" w:rsidP="00387E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S-teacher means a student </w:t>
      </w:r>
      <w:r w:rsidR="00AE08AC" w:rsidRPr="00F00C8F">
        <w:rPr>
          <w:sz w:val="20"/>
          <w:szCs w:val="20"/>
        </w:rPr>
        <w:t>who will take over the role of the teacher.</w:t>
      </w:r>
    </w:p>
    <w:p w:rsidR="00AE08AC" w:rsidRDefault="00AE08AC" w:rsidP="00AE08AC">
      <w:pPr>
        <w:rPr>
          <w:b/>
        </w:rPr>
      </w:pPr>
      <w:r w:rsidRPr="00AE08AC">
        <w:rPr>
          <w:b/>
        </w:rPr>
        <w:t>Introduction:</w:t>
      </w:r>
    </w:p>
    <w:p w:rsidR="00AE08AC" w:rsidRPr="00F00C8F" w:rsidRDefault="00AE08AC" w:rsidP="00AE08AC">
      <w:pPr>
        <w:rPr>
          <w:sz w:val="20"/>
          <w:szCs w:val="20"/>
        </w:rPr>
      </w:pPr>
      <w:r w:rsidRPr="00F00C8F">
        <w:rPr>
          <w:sz w:val="20"/>
          <w:szCs w:val="20"/>
        </w:rPr>
        <w:t>1.</w:t>
      </w:r>
      <w:r w:rsidR="00A60171">
        <w:rPr>
          <w:sz w:val="20"/>
          <w:szCs w:val="20"/>
        </w:rPr>
        <w:t xml:space="preserve"> </w:t>
      </w:r>
      <w:r w:rsidRPr="00F00C8F">
        <w:rPr>
          <w:sz w:val="20"/>
          <w:szCs w:val="20"/>
        </w:rPr>
        <w:t>Today</w:t>
      </w:r>
      <w:r w:rsidR="00A60171">
        <w:rPr>
          <w:sz w:val="20"/>
          <w:szCs w:val="20"/>
        </w:rPr>
        <w:t xml:space="preserve"> we would like to tell </w:t>
      </w:r>
      <w:r w:rsidR="00B7413E">
        <w:rPr>
          <w:sz w:val="20"/>
          <w:szCs w:val="20"/>
        </w:rPr>
        <w:t>y</w:t>
      </w:r>
      <w:r w:rsidR="00A60171">
        <w:rPr>
          <w:sz w:val="20"/>
          <w:szCs w:val="20"/>
        </w:rPr>
        <w:t>ou</w:t>
      </w:r>
      <w:r w:rsidRPr="00F00C8F">
        <w:rPr>
          <w:sz w:val="20"/>
          <w:szCs w:val="20"/>
        </w:rPr>
        <w:t xml:space="preserve"> about school and education in the countries of </w:t>
      </w:r>
      <w:r w:rsidR="00A60171">
        <w:rPr>
          <w:sz w:val="20"/>
          <w:szCs w:val="20"/>
        </w:rPr>
        <w:t xml:space="preserve">the </w:t>
      </w:r>
      <w:r w:rsidRPr="00F00C8F">
        <w:rPr>
          <w:sz w:val="20"/>
          <w:szCs w:val="20"/>
        </w:rPr>
        <w:t>Global South.</w:t>
      </w:r>
    </w:p>
    <w:p w:rsidR="00AE08AC" w:rsidRPr="00F00C8F" w:rsidRDefault="00AE08AC" w:rsidP="00AE08AC">
      <w:pPr>
        <w:rPr>
          <w:sz w:val="20"/>
          <w:szCs w:val="20"/>
        </w:rPr>
      </w:pPr>
      <w:r w:rsidRPr="00F00C8F">
        <w:rPr>
          <w:sz w:val="20"/>
          <w:szCs w:val="20"/>
        </w:rPr>
        <w:t>2.</w:t>
      </w:r>
      <w:r w:rsidR="00A60171">
        <w:rPr>
          <w:sz w:val="20"/>
          <w:szCs w:val="20"/>
        </w:rPr>
        <w:t xml:space="preserve"> </w:t>
      </w:r>
      <w:r w:rsidR="00B7413E">
        <w:rPr>
          <w:sz w:val="20"/>
          <w:szCs w:val="20"/>
        </w:rPr>
        <w:t xml:space="preserve">At first let’s </w:t>
      </w:r>
      <w:r w:rsidR="00F00C8F" w:rsidRPr="00F00C8F">
        <w:rPr>
          <w:sz w:val="20"/>
          <w:szCs w:val="20"/>
        </w:rPr>
        <w:t xml:space="preserve">wonder </w:t>
      </w:r>
      <w:r w:rsidRPr="00F00C8F">
        <w:rPr>
          <w:sz w:val="20"/>
          <w:szCs w:val="20"/>
        </w:rPr>
        <w:t>why</w:t>
      </w:r>
      <w:r w:rsidR="00F00C8F" w:rsidRPr="00F00C8F">
        <w:rPr>
          <w:sz w:val="20"/>
          <w:szCs w:val="20"/>
        </w:rPr>
        <w:t xml:space="preserve"> education i</w:t>
      </w:r>
      <w:r w:rsidR="00B7413E">
        <w:rPr>
          <w:sz w:val="20"/>
          <w:szCs w:val="20"/>
        </w:rPr>
        <w:t>s important? What do you think</w:t>
      </w:r>
      <w:r w:rsidR="00F00C8F" w:rsidRPr="00F00C8F">
        <w:rPr>
          <w:sz w:val="20"/>
          <w:szCs w:val="20"/>
        </w:rPr>
        <w:t>?</w:t>
      </w:r>
    </w:p>
    <w:p w:rsidR="00AE08AC" w:rsidRPr="00F00C8F" w:rsidRDefault="00A60171" w:rsidP="00AE08AC">
      <w:pPr>
        <w:rPr>
          <w:i/>
          <w:sz w:val="20"/>
          <w:szCs w:val="20"/>
        </w:rPr>
      </w:pPr>
      <w:r>
        <w:rPr>
          <w:i/>
          <w:sz w:val="20"/>
          <w:szCs w:val="20"/>
        </w:rPr>
        <w:t>Here</w:t>
      </w:r>
      <w:r w:rsidR="00F00C8F" w:rsidRPr="00F00C8F">
        <w:rPr>
          <w:i/>
          <w:sz w:val="20"/>
          <w:szCs w:val="20"/>
        </w:rPr>
        <w:t xml:space="preserve"> student</w:t>
      </w:r>
      <w:r>
        <w:rPr>
          <w:i/>
          <w:sz w:val="20"/>
          <w:szCs w:val="20"/>
        </w:rPr>
        <w:t>s</w:t>
      </w:r>
      <w:r w:rsidR="00F00C8F" w:rsidRPr="00F00C8F">
        <w:rPr>
          <w:i/>
          <w:sz w:val="20"/>
          <w:szCs w:val="20"/>
        </w:rPr>
        <w:t xml:space="preserve"> can p</w:t>
      </w:r>
      <w:r>
        <w:rPr>
          <w:i/>
          <w:sz w:val="20"/>
          <w:szCs w:val="20"/>
        </w:rPr>
        <w:t>resent their</w:t>
      </w:r>
      <w:r w:rsidR="00B7413E">
        <w:rPr>
          <w:i/>
          <w:sz w:val="20"/>
          <w:szCs w:val="20"/>
        </w:rPr>
        <w:t xml:space="preserve"> opinion</w:t>
      </w:r>
      <w:r>
        <w:rPr>
          <w:i/>
          <w:sz w:val="20"/>
          <w:szCs w:val="20"/>
        </w:rPr>
        <w:t>s</w:t>
      </w:r>
      <w:r w:rsidR="00F00C8F" w:rsidRPr="00F00C8F">
        <w:rPr>
          <w:i/>
          <w:sz w:val="20"/>
          <w:szCs w:val="20"/>
        </w:rPr>
        <w:t>. After that S-teacher can present the scheme “Learning: it’s all</w:t>
      </w:r>
      <w:r w:rsidR="00B7413E">
        <w:rPr>
          <w:i/>
          <w:sz w:val="20"/>
          <w:szCs w:val="20"/>
        </w:rPr>
        <w:t xml:space="preserve"> about the connections” and say</w:t>
      </w:r>
      <w:r w:rsidR="00F00C8F" w:rsidRPr="00F00C8F">
        <w:rPr>
          <w:i/>
          <w:sz w:val="20"/>
          <w:szCs w:val="20"/>
        </w:rPr>
        <w:t xml:space="preserve">: </w:t>
      </w:r>
    </w:p>
    <w:p w:rsidR="00290BC6" w:rsidRDefault="00F00C8F" w:rsidP="00B7413E">
      <w:pPr>
        <w:spacing w:after="0" w:line="360" w:lineRule="auto"/>
        <w:rPr>
          <w:sz w:val="20"/>
          <w:szCs w:val="20"/>
        </w:rPr>
      </w:pPr>
      <w:r w:rsidRPr="00F00C8F">
        <w:rPr>
          <w:sz w:val="20"/>
          <w:szCs w:val="20"/>
        </w:rPr>
        <w:t xml:space="preserve">The answer </w:t>
      </w:r>
      <w:r w:rsidR="00B7413E">
        <w:rPr>
          <w:sz w:val="20"/>
          <w:szCs w:val="20"/>
        </w:rPr>
        <w:t xml:space="preserve">to this question </w:t>
      </w:r>
      <w:r w:rsidR="00290BC6">
        <w:rPr>
          <w:sz w:val="20"/>
          <w:szCs w:val="20"/>
        </w:rPr>
        <w:t xml:space="preserve">can </w:t>
      </w:r>
      <w:r w:rsidR="00B7413E">
        <w:rPr>
          <w:sz w:val="20"/>
          <w:szCs w:val="20"/>
        </w:rPr>
        <w:t xml:space="preserve">also be </w:t>
      </w:r>
      <w:r w:rsidR="00290BC6">
        <w:rPr>
          <w:sz w:val="20"/>
          <w:szCs w:val="20"/>
        </w:rPr>
        <w:t>f</w:t>
      </w:r>
      <w:r w:rsidR="00B7413E">
        <w:rPr>
          <w:sz w:val="20"/>
          <w:szCs w:val="20"/>
        </w:rPr>
        <w:t>ou</w:t>
      </w:r>
      <w:r w:rsidR="00290BC6">
        <w:rPr>
          <w:sz w:val="20"/>
          <w:szCs w:val="20"/>
        </w:rPr>
        <w:t>nd in the short video</w:t>
      </w:r>
      <w:r w:rsidRPr="00F00C8F">
        <w:rPr>
          <w:sz w:val="20"/>
          <w:szCs w:val="20"/>
        </w:rPr>
        <w:t xml:space="preserve"> “Why is education im</w:t>
      </w:r>
      <w:r w:rsidR="00B7413E">
        <w:rPr>
          <w:sz w:val="20"/>
          <w:szCs w:val="20"/>
        </w:rPr>
        <w:t>portant?</w:t>
      </w:r>
      <w:r w:rsidR="00290BC6">
        <w:rPr>
          <w:sz w:val="20"/>
          <w:szCs w:val="20"/>
        </w:rPr>
        <w:t>” which we will</w:t>
      </w:r>
      <w:r w:rsidRPr="00F00C8F">
        <w:rPr>
          <w:sz w:val="20"/>
          <w:szCs w:val="20"/>
        </w:rPr>
        <w:t xml:space="preserve"> present right now. </w:t>
      </w:r>
    </w:p>
    <w:p w:rsidR="00F00C8F" w:rsidRPr="00290BC6" w:rsidRDefault="00290BC6" w:rsidP="00B7413E">
      <w:pPr>
        <w:spacing w:after="0" w:line="360" w:lineRule="auto"/>
        <w:rPr>
          <w:rStyle w:val="shorttext"/>
          <w:sz w:val="20"/>
          <w:szCs w:val="20"/>
        </w:rPr>
      </w:pPr>
      <w:r w:rsidRPr="00290BC6">
        <w:rPr>
          <w:i/>
          <w:sz w:val="20"/>
          <w:szCs w:val="20"/>
        </w:rPr>
        <w:t>Video:</w:t>
      </w:r>
      <w:r w:rsidR="00F00C8F" w:rsidRPr="00F00C8F">
        <w:rPr>
          <w:rStyle w:val="shorttext"/>
          <w:rFonts w:cs="Arial"/>
          <w:i/>
          <w:sz w:val="20"/>
          <w:szCs w:val="20"/>
        </w:rPr>
        <w:t xml:space="preserve"> </w:t>
      </w:r>
      <w:hyperlink r:id="rId8" w:history="1">
        <w:r w:rsidR="00F00C8F" w:rsidRPr="00F00C8F">
          <w:rPr>
            <w:rStyle w:val="Hyperlink"/>
            <w:rFonts w:cs="Arial"/>
            <w:i/>
            <w:sz w:val="20"/>
            <w:szCs w:val="20"/>
          </w:rPr>
          <w:t>https://www.youtube.com/watch?v=YJbQphVcGxA</w:t>
        </w:r>
      </w:hyperlink>
    </w:p>
    <w:p w:rsidR="00F00C8F" w:rsidRPr="00F00C8F" w:rsidRDefault="00F00C8F" w:rsidP="00F00C8F">
      <w:pPr>
        <w:spacing w:after="240"/>
        <w:jc w:val="both"/>
        <w:rPr>
          <w:rStyle w:val="shorttext"/>
          <w:rFonts w:cs="Arial"/>
          <w:b/>
        </w:rPr>
      </w:pPr>
      <w:r w:rsidRPr="00F00C8F">
        <w:rPr>
          <w:rStyle w:val="shorttext"/>
          <w:rFonts w:cs="Arial"/>
          <w:b/>
        </w:rPr>
        <w:t>The main part of the lesson:</w:t>
      </w:r>
    </w:p>
    <w:p w:rsidR="00F00C8F" w:rsidRDefault="00F00C8F" w:rsidP="00F00C8F">
      <w:pPr>
        <w:spacing w:after="240"/>
        <w:jc w:val="both"/>
        <w:rPr>
          <w:rStyle w:val="shorttext"/>
          <w:rFonts w:cs="Arial"/>
          <w:sz w:val="20"/>
          <w:szCs w:val="20"/>
        </w:rPr>
      </w:pPr>
      <w:r w:rsidRPr="00F00C8F">
        <w:rPr>
          <w:rStyle w:val="shorttext"/>
          <w:rFonts w:cs="Arial"/>
          <w:sz w:val="20"/>
          <w:szCs w:val="20"/>
        </w:rPr>
        <w:t>3.</w:t>
      </w:r>
      <w:r>
        <w:rPr>
          <w:rStyle w:val="shorttext"/>
          <w:rFonts w:cs="Arial"/>
          <w:sz w:val="20"/>
          <w:szCs w:val="20"/>
        </w:rPr>
        <w:t xml:space="preserve"> </w:t>
      </w:r>
      <w:r w:rsidR="00EE14CC">
        <w:rPr>
          <w:rStyle w:val="shorttext"/>
          <w:rFonts w:cs="Arial"/>
          <w:sz w:val="20"/>
          <w:szCs w:val="20"/>
        </w:rPr>
        <w:t>The access to education is one of the human rights according to the Universal Declaration of Human Rights, International Covenant on Economics, Social and Cultural Rights, the UNESCO co</w:t>
      </w:r>
      <w:r w:rsidR="00FE14F1">
        <w:rPr>
          <w:rStyle w:val="shorttext"/>
          <w:rFonts w:cs="Arial"/>
          <w:sz w:val="20"/>
          <w:szCs w:val="20"/>
        </w:rPr>
        <w:t>nvention against discrimination</w:t>
      </w:r>
      <w:r w:rsidR="00EE14CC">
        <w:rPr>
          <w:rStyle w:val="shorttext"/>
          <w:rFonts w:cs="Arial"/>
          <w:sz w:val="20"/>
          <w:szCs w:val="20"/>
        </w:rPr>
        <w:t xml:space="preserve"> in education and the Declaration of th</w:t>
      </w:r>
      <w:r w:rsidR="00FE14F1">
        <w:rPr>
          <w:rStyle w:val="shorttext"/>
          <w:rFonts w:cs="Arial"/>
          <w:sz w:val="20"/>
          <w:szCs w:val="20"/>
        </w:rPr>
        <w:t>e Rights of the Child. It state</w:t>
      </w:r>
      <w:r w:rsidR="00EE14CC">
        <w:rPr>
          <w:rStyle w:val="shorttext"/>
          <w:rFonts w:cs="Arial"/>
          <w:sz w:val="20"/>
          <w:szCs w:val="20"/>
        </w:rPr>
        <w:t xml:space="preserve">s that everyone should have </w:t>
      </w:r>
      <w:r w:rsidR="00E067E9">
        <w:rPr>
          <w:rStyle w:val="shorttext"/>
          <w:rFonts w:cs="Arial"/>
          <w:sz w:val="20"/>
          <w:szCs w:val="20"/>
        </w:rPr>
        <w:t>a possibility to learn and go to school.</w:t>
      </w:r>
    </w:p>
    <w:p w:rsidR="00F00C8F" w:rsidRDefault="004C1A1B" w:rsidP="00F00C8F">
      <w:pPr>
        <w:spacing w:after="240"/>
        <w:jc w:val="both"/>
        <w:rPr>
          <w:rStyle w:val="shorttext"/>
          <w:rFonts w:cs="Arial"/>
          <w:sz w:val="20"/>
          <w:szCs w:val="20"/>
        </w:rPr>
      </w:pPr>
      <w:r>
        <w:rPr>
          <w:rStyle w:val="shorttext"/>
          <w:rFonts w:cs="Arial"/>
          <w:sz w:val="20"/>
          <w:szCs w:val="20"/>
        </w:rPr>
        <w:t>4. But what</w:t>
      </w:r>
      <w:r w:rsidR="00E067E9">
        <w:rPr>
          <w:rStyle w:val="shorttext"/>
          <w:rFonts w:cs="Arial"/>
          <w:sz w:val="20"/>
          <w:szCs w:val="20"/>
        </w:rPr>
        <w:t xml:space="preserve"> </w:t>
      </w:r>
      <w:r w:rsidR="00FE14F1">
        <w:rPr>
          <w:rStyle w:val="shorttext"/>
          <w:rFonts w:cs="Arial"/>
          <w:sz w:val="20"/>
          <w:szCs w:val="20"/>
        </w:rPr>
        <w:t xml:space="preserve">is </w:t>
      </w:r>
      <w:r w:rsidR="00E067E9">
        <w:rPr>
          <w:rStyle w:val="shorttext"/>
          <w:rFonts w:cs="Arial"/>
          <w:sz w:val="20"/>
          <w:szCs w:val="20"/>
        </w:rPr>
        <w:t>the reality</w:t>
      </w:r>
      <w:r w:rsidR="00FE14F1">
        <w:rPr>
          <w:rStyle w:val="shorttext"/>
          <w:rFonts w:cs="Arial"/>
          <w:sz w:val="20"/>
          <w:szCs w:val="20"/>
        </w:rPr>
        <w:t>?</w:t>
      </w:r>
      <w:r w:rsidR="00E067E9">
        <w:rPr>
          <w:rStyle w:val="shorttext"/>
          <w:rFonts w:cs="Arial"/>
          <w:sz w:val="20"/>
          <w:szCs w:val="20"/>
        </w:rPr>
        <w:t xml:space="preserve"> 57 million of children do not go to school and 96% of them live in Africa. In</w:t>
      </w:r>
      <w:r>
        <w:rPr>
          <w:rStyle w:val="shorttext"/>
          <w:rFonts w:cs="Arial"/>
          <w:sz w:val="20"/>
          <w:szCs w:val="20"/>
        </w:rPr>
        <w:t xml:space="preserve"> the</w:t>
      </w:r>
      <w:r w:rsidR="00E067E9">
        <w:rPr>
          <w:rStyle w:val="shorttext"/>
          <w:rFonts w:cs="Arial"/>
          <w:sz w:val="20"/>
          <w:szCs w:val="20"/>
        </w:rPr>
        <w:t xml:space="preserve"> Global North 92% of children go to school. In European countries</w:t>
      </w:r>
      <w:r w:rsidR="00FE14F1">
        <w:rPr>
          <w:rStyle w:val="shorttext"/>
          <w:rFonts w:cs="Arial"/>
          <w:sz w:val="20"/>
          <w:szCs w:val="20"/>
        </w:rPr>
        <w:t>,</w:t>
      </w:r>
      <w:r w:rsidR="00E067E9">
        <w:rPr>
          <w:rStyle w:val="shorttext"/>
          <w:rFonts w:cs="Arial"/>
          <w:sz w:val="20"/>
          <w:szCs w:val="20"/>
        </w:rPr>
        <w:t xml:space="preserve"> children study </w:t>
      </w:r>
      <w:r w:rsidR="00FE14F1">
        <w:rPr>
          <w:rStyle w:val="shorttext"/>
          <w:rFonts w:cs="Arial"/>
          <w:sz w:val="20"/>
          <w:szCs w:val="20"/>
        </w:rPr>
        <w:t xml:space="preserve">on </w:t>
      </w:r>
      <w:r w:rsidR="00E067E9">
        <w:rPr>
          <w:rStyle w:val="shorttext"/>
          <w:rFonts w:cs="Arial"/>
          <w:sz w:val="20"/>
          <w:szCs w:val="20"/>
        </w:rPr>
        <w:t>average</w:t>
      </w:r>
      <w:r w:rsidR="00FE14F1">
        <w:rPr>
          <w:rStyle w:val="shorttext"/>
          <w:rFonts w:cs="Arial"/>
          <w:sz w:val="20"/>
          <w:szCs w:val="20"/>
        </w:rPr>
        <w:t xml:space="preserve"> for</w:t>
      </w:r>
      <w:r w:rsidR="00E067E9">
        <w:rPr>
          <w:rStyle w:val="shorttext"/>
          <w:rFonts w:cs="Arial"/>
          <w:sz w:val="20"/>
          <w:szCs w:val="20"/>
        </w:rPr>
        <w:t xml:space="preserve"> 13 years</w:t>
      </w:r>
      <w:r w:rsidR="00D761CB">
        <w:rPr>
          <w:rStyle w:val="shorttext"/>
          <w:rFonts w:cs="Arial"/>
          <w:sz w:val="20"/>
          <w:szCs w:val="20"/>
        </w:rPr>
        <w:t xml:space="preserve">, in Djibouti or Niger – only 4 years. </w:t>
      </w:r>
      <w:r w:rsidR="00FE14F1">
        <w:rPr>
          <w:rStyle w:val="shorttext"/>
          <w:rFonts w:cs="Arial"/>
          <w:sz w:val="20"/>
          <w:szCs w:val="20"/>
        </w:rPr>
        <w:t xml:space="preserve">Chances of </w:t>
      </w:r>
      <w:r w:rsidR="000A3B3F">
        <w:rPr>
          <w:rStyle w:val="shorttext"/>
          <w:rFonts w:cs="Arial"/>
          <w:sz w:val="20"/>
          <w:szCs w:val="20"/>
        </w:rPr>
        <w:t>graduati</w:t>
      </w:r>
      <w:r w:rsidR="00612A09">
        <w:rPr>
          <w:rStyle w:val="shorttext"/>
          <w:rFonts w:cs="Arial"/>
          <w:sz w:val="20"/>
          <w:szCs w:val="20"/>
        </w:rPr>
        <w:t>n</w:t>
      </w:r>
      <w:r w:rsidR="00FE14F1">
        <w:rPr>
          <w:rStyle w:val="shorttext"/>
          <w:rFonts w:cs="Arial"/>
          <w:sz w:val="20"/>
          <w:szCs w:val="20"/>
        </w:rPr>
        <w:t>g</w:t>
      </w:r>
      <w:r w:rsidR="00612A09">
        <w:rPr>
          <w:rStyle w:val="shorttext"/>
          <w:rFonts w:cs="Arial"/>
          <w:sz w:val="20"/>
          <w:szCs w:val="20"/>
        </w:rPr>
        <w:t xml:space="preserve"> from</w:t>
      </w:r>
      <w:r w:rsidR="00A87F00">
        <w:rPr>
          <w:rStyle w:val="shorttext"/>
          <w:rFonts w:cs="Arial"/>
          <w:sz w:val="20"/>
          <w:szCs w:val="20"/>
        </w:rPr>
        <w:t xml:space="preserve"> primary school in Mozambique</w:t>
      </w:r>
      <w:r w:rsidR="000A3B3F">
        <w:rPr>
          <w:rStyle w:val="shorttext"/>
          <w:rFonts w:cs="Arial"/>
          <w:sz w:val="20"/>
          <w:szCs w:val="20"/>
        </w:rPr>
        <w:t xml:space="preserve"> or Madagascar are much smaller than chances for graduating</w:t>
      </w:r>
      <w:r w:rsidR="00612A09">
        <w:rPr>
          <w:rStyle w:val="shorttext"/>
          <w:rFonts w:cs="Arial"/>
          <w:sz w:val="20"/>
          <w:szCs w:val="20"/>
        </w:rPr>
        <w:t xml:space="preserve"> from</w:t>
      </w:r>
      <w:r w:rsidR="000A3B3F">
        <w:rPr>
          <w:rStyle w:val="shorttext"/>
          <w:rFonts w:cs="Arial"/>
          <w:sz w:val="20"/>
          <w:szCs w:val="20"/>
        </w:rPr>
        <w:t xml:space="preserve"> </w:t>
      </w:r>
      <w:r w:rsidR="001E2206">
        <w:rPr>
          <w:rStyle w:val="shorttext"/>
          <w:rFonts w:cs="Arial"/>
          <w:sz w:val="20"/>
          <w:szCs w:val="20"/>
        </w:rPr>
        <w:t>university</w:t>
      </w:r>
      <w:r w:rsidR="000A3B3F">
        <w:rPr>
          <w:rStyle w:val="shorttext"/>
          <w:rFonts w:cs="Arial"/>
          <w:sz w:val="20"/>
          <w:szCs w:val="20"/>
        </w:rPr>
        <w:t xml:space="preserve"> by children in France or Great Britain. Why?</w:t>
      </w:r>
    </w:p>
    <w:p w:rsidR="000A3B3F" w:rsidRDefault="001E2206" w:rsidP="00F00C8F">
      <w:pPr>
        <w:spacing w:after="240"/>
        <w:jc w:val="both"/>
        <w:rPr>
          <w:rStyle w:val="shorttext"/>
          <w:rFonts w:cs="Arial"/>
          <w:sz w:val="20"/>
          <w:szCs w:val="20"/>
        </w:rPr>
      </w:pPr>
      <w:r>
        <w:rPr>
          <w:rStyle w:val="shorttext"/>
          <w:rFonts w:cs="Arial"/>
          <w:sz w:val="20"/>
          <w:szCs w:val="20"/>
        </w:rPr>
        <w:t>5. Why</w:t>
      </w:r>
      <w:r w:rsidR="000A3B3F">
        <w:rPr>
          <w:rStyle w:val="shorttext"/>
          <w:rFonts w:cs="Arial"/>
          <w:sz w:val="20"/>
          <w:szCs w:val="20"/>
        </w:rPr>
        <w:t xml:space="preserve">? </w:t>
      </w:r>
      <w:r w:rsidR="000A3B3F" w:rsidRPr="000A3B3F">
        <w:rPr>
          <w:rStyle w:val="shorttext"/>
          <w:rFonts w:cs="Arial"/>
          <w:i/>
          <w:sz w:val="20"/>
          <w:szCs w:val="20"/>
        </w:rPr>
        <w:t xml:space="preserve">(At first there should be </w:t>
      </w:r>
      <w:r w:rsidRPr="000A3B3F">
        <w:rPr>
          <w:rStyle w:val="shorttext"/>
          <w:rFonts w:cs="Arial"/>
          <w:i/>
          <w:sz w:val="20"/>
          <w:szCs w:val="20"/>
        </w:rPr>
        <w:t xml:space="preserve">a headline </w:t>
      </w:r>
      <w:r w:rsidR="000A3B3F" w:rsidRPr="000A3B3F">
        <w:rPr>
          <w:rStyle w:val="shorttext"/>
          <w:rFonts w:cs="Arial"/>
          <w:i/>
          <w:sz w:val="20"/>
          <w:szCs w:val="20"/>
        </w:rPr>
        <w:t>shown.)</w:t>
      </w:r>
      <w:r w:rsidR="000A3B3F">
        <w:rPr>
          <w:rStyle w:val="shorttext"/>
          <w:rFonts w:cs="Arial"/>
          <w:i/>
          <w:sz w:val="20"/>
          <w:szCs w:val="20"/>
        </w:rPr>
        <w:t xml:space="preserve"> </w:t>
      </w:r>
      <w:r>
        <w:rPr>
          <w:rStyle w:val="shorttext"/>
          <w:rFonts w:cs="Arial"/>
          <w:sz w:val="20"/>
          <w:szCs w:val="20"/>
        </w:rPr>
        <w:t>Can y</w:t>
      </w:r>
      <w:r w:rsidR="000A3B3F">
        <w:rPr>
          <w:rStyle w:val="shorttext"/>
          <w:rFonts w:cs="Arial"/>
          <w:sz w:val="20"/>
          <w:szCs w:val="20"/>
        </w:rPr>
        <w:t xml:space="preserve">ou try to think </w:t>
      </w:r>
      <w:r>
        <w:rPr>
          <w:rStyle w:val="shorttext"/>
          <w:rFonts w:cs="Arial"/>
          <w:sz w:val="20"/>
          <w:szCs w:val="20"/>
        </w:rPr>
        <w:t>of some reasons? We will show y</w:t>
      </w:r>
      <w:r w:rsidR="000A3B3F">
        <w:rPr>
          <w:rStyle w:val="shorttext"/>
          <w:rFonts w:cs="Arial"/>
          <w:sz w:val="20"/>
          <w:szCs w:val="20"/>
        </w:rPr>
        <w:t xml:space="preserve">ou a short video right now </w:t>
      </w:r>
      <w:r w:rsidR="004C1A1B">
        <w:rPr>
          <w:rStyle w:val="shorttext"/>
          <w:rFonts w:cs="Arial"/>
          <w:sz w:val="20"/>
          <w:szCs w:val="20"/>
        </w:rPr>
        <w:t>“</w:t>
      </w:r>
      <w:r w:rsidR="000A3B3F" w:rsidRPr="000A3B3F">
        <w:rPr>
          <w:rStyle w:val="shorttext"/>
          <w:rFonts w:cs="Arial"/>
          <w:sz w:val="20"/>
          <w:szCs w:val="20"/>
        </w:rPr>
        <w:t>THE WAY TO SCHOOL</w:t>
      </w:r>
      <w:r w:rsidR="004C1A1B">
        <w:rPr>
          <w:rStyle w:val="shorttext"/>
          <w:rFonts w:cs="Arial"/>
          <w:sz w:val="20"/>
          <w:szCs w:val="20"/>
        </w:rPr>
        <w:t>”</w:t>
      </w:r>
      <w:r>
        <w:rPr>
          <w:rStyle w:val="shorttext"/>
          <w:rFonts w:cs="Arial"/>
          <w:sz w:val="20"/>
          <w:szCs w:val="20"/>
        </w:rPr>
        <w:t>, and then y</w:t>
      </w:r>
      <w:r w:rsidR="000A3B3F">
        <w:rPr>
          <w:rStyle w:val="shorttext"/>
          <w:rFonts w:cs="Arial"/>
          <w:sz w:val="20"/>
          <w:szCs w:val="20"/>
        </w:rPr>
        <w:t xml:space="preserve">ou will try to list reasons shown in the film. </w:t>
      </w:r>
    </w:p>
    <w:p w:rsidR="000A3B3F" w:rsidRDefault="000A3B3F" w:rsidP="000A3B3F">
      <w:pPr>
        <w:spacing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Movie </w:t>
      </w:r>
      <w:hyperlink r:id="rId9" w:history="1">
        <w:r w:rsidRPr="00841176">
          <w:rPr>
            <w:rStyle w:val="Hyperlink"/>
            <w:rFonts w:eastAsia="Times New Roman" w:cs="Times New Roman"/>
            <w:i/>
            <w:sz w:val="20"/>
            <w:szCs w:val="20"/>
            <w:lang w:eastAsia="pl-PL"/>
          </w:rPr>
          <w:t>https://www.youtube.com/watch?v=eIsQ0B43Q9Y</w:t>
        </w:r>
      </w:hyperlink>
    </w:p>
    <w:p w:rsidR="00005E3B" w:rsidRDefault="001E2206" w:rsidP="000A3B3F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Students list reasons</w:t>
      </w:r>
      <w:r w:rsidR="000A3B3F" w:rsidRPr="00005E3B">
        <w:rPr>
          <w:rFonts w:eastAsia="Times New Roman" w:cs="Times New Roman"/>
          <w:i/>
          <w:sz w:val="20"/>
          <w:szCs w:val="20"/>
          <w:lang w:eastAsia="pl-PL"/>
        </w:rPr>
        <w:t xml:space="preserve"> w</w:t>
      </w:r>
      <w:r w:rsidR="00005E3B" w:rsidRPr="00005E3B">
        <w:rPr>
          <w:rFonts w:eastAsia="Times New Roman" w:cs="Times New Roman"/>
          <w:i/>
          <w:sz w:val="20"/>
          <w:szCs w:val="20"/>
          <w:lang w:eastAsia="pl-PL"/>
        </w:rPr>
        <w:t xml:space="preserve">hich they noticed in the video. Then the whole list is presented and one of the students </w:t>
      </w:r>
      <w:r w:rsidR="00005E3B">
        <w:rPr>
          <w:rFonts w:eastAsia="Times New Roman" w:cs="Times New Roman"/>
          <w:i/>
          <w:sz w:val="20"/>
          <w:szCs w:val="20"/>
          <w:lang w:eastAsia="pl-PL"/>
        </w:rPr>
        <w:t>read</w:t>
      </w:r>
      <w:r>
        <w:rPr>
          <w:rFonts w:eastAsia="Times New Roman" w:cs="Times New Roman"/>
          <w:i/>
          <w:sz w:val="20"/>
          <w:szCs w:val="20"/>
          <w:lang w:eastAsia="pl-PL"/>
        </w:rPr>
        <w:t>s it a</w:t>
      </w:r>
      <w:r w:rsidR="00005E3B">
        <w:rPr>
          <w:rFonts w:eastAsia="Times New Roman" w:cs="Times New Roman"/>
          <w:i/>
          <w:sz w:val="20"/>
          <w:szCs w:val="20"/>
          <w:lang w:eastAsia="pl-PL"/>
        </w:rPr>
        <w:t>loud. Then</w:t>
      </w:r>
      <w:r>
        <w:rPr>
          <w:rFonts w:eastAsia="Times New Roman" w:cs="Times New Roman"/>
          <w:i/>
          <w:sz w:val="20"/>
          <w:szCs w:val="20"/>
          <w:lang w:eastAsia="pl-PL"/>
        </w:rPr>
        <w:t>,</w:t>
      </w:r>
      <w:r w:rsidR="00005E3B">
        <w:rPr>
          <w:rFonts w:eastAsia="Times New Roman" w:cs="Times New Roman"/>
          <w:i/>
          <w:sz w:val="20"/>
          <w:szCs w:val="20"/>
          <w:lang w:eastAsia="pl-PL"/>
        </w:rPr>
        <w:t xml:space="preserve"> we ask them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a question</w:t>
      </w:r>
      <w:r w:rsidR="00005E3B" w:rsidRPr="00005E3B">
        <w:rPr>
          <w:rFonts w:eastAsia="Times New Roman" w:cs="Times New Roman"/>
          <w:i/>
          <w:sz w:val="20"/>
          <w:szCs w:val="20"/>
          <w:lang w:eastAsia="pl-PL"/>
        </w:rPr>
        <w:t>:</w:t>
      </w:r>
      <w:r w:rsidR="00005E3B">
        <w:rPr>
          <w:rFonts w:eastAsia="Times New Roman" w:cs="Times New Roman"/>
          <w:sz w:val="20"/>
          <w:szCs w:val="20"/>
          <w:lang w:eastAsia="pl-PL"/>
        </w:rPr>
        <w:t xml:space="preserve"> Which of them</w:t>
      </w:r>
      <w:r>
        <w:rPr>
          <w:rFonts w:eastAsia="Times New Roman" w:cs="Times New Roman"/>
          <w:sz w:val="20"/>
          <w:szCs w:val="20"/>
          <w:lang w:eastAsia="pl-PL"/>
        </w:rPr>
        <w:t xml:space="preserve"> are the most important ones and why</w:t>
      </w:r>
      <w:r w:rsidR="00005E3B">
        <w:rPr>
          <w:rFonts w:eastAsia="Times New Roman" w:cs="Times New Roman"/>
          <w:sz w:val="20"/>
          <w:szCs w:val="20"/>
          <w:lang w:eastAsia="pl-PL"/>
        </w:rPr>
        <w:t xml:space="preserve">? </w:t>
      </w:r>
      <w:r w:rsidR="00005E3B" w:rsidRPr="00005E3B">
        <w:rPr>
          <w:rFonts w:eastAsia="Times New Roman" w:cs="Times New Roman"/>
          <w:i/>
          <w:sz w:val="20"/>
          <w:szCs w:val="20"/>
          <w:lang w:eastAsia="pl-PL"/>
        </w:rPr>
        <w:t>Students p</w:t>
      </w:r>
      <w:r>
        <w:rPr>
          <w:rFonts w:eastAsia="Times New Roman" w:cs="Times New Roman"/>
          <w:i/>
          <w:sz w:val="20"/>
          <w:szCs w:val="20"/>
          <w:lang w:eastAsia="pl-PL"/>
        </w:rPr>
        <w:t>resent their opinions on the subject</w:t>
      </w:r>
      <w:r w:rsidR="00005E3B" w:rsidRPr="00005E3B">
        <w:rPr>
          <w:rFonts w:eastAsia="Times New Roman" w:cs="Times New Roman"/>
          <w:i/>
          <w:sz w:val="20"/>
          <w:szCs w:val="20"/>
          <w:lang w:eastAsia="pl-PL"/>
        </w:rPr>
        <w:t>.</w:t>
      </w:r>
      <w:r w:rsidR="00005E3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E2206" w:rsidRDefault="00005E3B" w:rsidP="000A3B3F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05E3B">
        <w:rPr>
          <w:rFonts w:eastAsia="Times New Roman" w:cs="Times New Roman"/>
          <w:i/>
          <w:sz w:val="20"/>
          <w:szCs w:val="20"/>
          <w:lang w:eastAsia="pl-PL"/>
        </w:rPr>
        <w:t>S-teacher summarizes</w:t>
      </w:r>
      <w:r w:rsidR="001E2206">
        <w:rPr>
          <w:rFonts w:eastAsia="Times New Roman" w:cs="Times New Roman"/>
          <w:i/>
          <w:sz w:val="20"/>
          <w:szCs w:val="20"/>
          <w:lang w:eastAsia="pl-PL"/>
        </w:rPr>
        <w:t xml:space="preserve"> briefly</w:t>
      </w:r>
      <w:r w:rsidRPr="00005E3B">
        <w:rPr>
          <w:rFonts w:eastAsia="Times New Roman" w:cs="Times New Roman"/>
          <w:i/>
          <w:sz w:val="20"/>
          <w:szCs w:val="20"/>
          <w:lang w:eastAsia="pl-PL"/>
        </w:rPr>
        <w:t>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E2206" w:rsidRDefault="00005E3B" w:rsidP="000A3B3F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All these problems are very important and they are </w:t>
      </w:r>
      <w:r w:rsidRPr="00324C18">
        <w:rPr>
          <w:rFonts w:eastAsia="Times New Roman" w:cs="Times New Roman"/>
          <w:sz w:val="20"/>
          <w:szCs w:val="20"/>
          <w:lang w:eastAsia="pl-PL"/>
        </w:rPr>
        <w:t>interchanging.</w:t>
      </w:r>
    </w:p>
    <w:p w:rsidR="00005E3B" w:rsidRDefault="00005E3B" w:rsidP="000A3B3F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</w:p>
    <w:p w:rsidR="00005E3B" w:rsidRDefault="00005E3B" w:rsidP="000A3B3F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6. Now we will try to tell you more about these barriers in access to education</w:t>
      </w:r>
      <w:r w:rsidR="0025764B">
        <w:rPr>
          <w:rFonts w:eastAsia="Times New Roman" w:cs="Times New Roman"/>
          <w:sz w:val="20"/>
          <w:szCs w:val="20"/>
          <w:lang w:eastAsia="pl-PL"/>
        </w:rPr>
        <w:t>. At the same time we will wonder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24C18">
        <w:rPr>
          <w:rFonts w:eastAsia="Times New Roman" w:cs="Times New Roman"/>
          <w:sz w:val="20"/>
          <w:szCs w:val="20"/>
          <w:lang w:eastAsia="pl-PL"/>
        </w:rPr>
        <w:t xml:space="preserve">together </w:t>
      </w:r>
      <w:r w:rsidR="0025764B">
        <w:rPr>
          <w:rFonts w:eastAsia="Times New Roman" w:cs="Times New Roman"/>
          <w:sz w:val="20"/>
          <w:szCs w:val="20"/>
          <w:lang w:eastAsia="pl-PL"/>
        </w:rPr>
        <w:t xml:space="preserve">how </w:t>
      </w:r>
      <w:r w:rsidR="00324C18">
        <w:rPr>
          <w:rFonts w:eastAsia="Times New Roman" w:cs="Times New Roman"/>
          <w:sz w:val="20"/>
          <w:szCs w:val="20"/>
          <w:lang w:eastAsia="pl-PL"/>
        </w:rPr>
        <w:t xml:space="preserve">we </w:t>
      </w:r>
      <w:r w:rsidR="0025764B">
        <w:rPr>
          <w:rFonts w:eastAsia="Times New Roman" w:cs="Times New Roman"/>
          <w:sz w:val="20"/>
          <w:szCs w:val="20"/>
          <w:lang w:eastAsia="pl-PL"/>
        </w:rPr>
        <w:t xml:space="preserve">can </w:t>
      </w:r>
      <w:r w:rsidR="00324C18">
        <w:rPr>
          <w:rFonts w:eastAsia="Times New Roman" w:cs="Times New Roman"/>
          <w:sz w:val="20"/>
          <w:szCs w:val="20"/>
          <w:lang w:eastAsia="pl-PL"/>
        </w:rPr>
        <w:t>overcome</w:t>
      </w:r>
      <w:r w:rsidR="0025764B">
        <w:rPr>
          <w:rFonts w:eastAsia="Times New Roman" w:cs="Times New Roman"/>
          <w:sz w:val="20"/>
          <w:szCs w:val="20"/>
          <w:lang w:eastAsia="pl-PL"/>
        </w:rPr>
        <w:t xml:space="preserve"> thes</w:t>
      </w:r>
      <w:r w:rsidR="00324C18">
        <w:rPr>
          <w:rFonts w:eastAsia="Times New Roman" w:cs="Times New Roman"/>
          <w:sz w:val="20"/>
          <w:szCs w:val="20"/>
          <w:lang w:eastAsia="pl-PL"/>
        </w:rPr>
        <w:t>e problems on the way to school.</w:t>
      </w:r>
      <w:r w:rsidR="0025764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24C18">
        <w:rPr>
          <w:rFonts w:eastAsia="Times New Roman" w:cs="Times New Roman"/>
          <w:sz w:val="20"/>
          <w:szCs w:val="20"/>
          <w:lang w:eastAsia="pl-PL"/>
        </w:rPr>
        <w:t>What</w:t>
      </w:r>
      <w:r w:rsidR="0025764B">
        <w:rPr>
          <w:rFonts w:eastAsia="Times New Roman" w:cs="Times New Roman"/>
          <w:sz w:val="20"/>
          <w:szCs w:val="20"/>
          <w:lang w:eastAsia="pl-PL"/>
        </w:rPr>
        <w:t xml:space="preserve"> can we </w:t>
      </w:r>
      <w:r w:rsidR="00324C18">
        <w:rPr>
          <w:rFonts w:eastAsia="Times New Roman" w:cs="Times New Roman"/>
          <w:sz w:val="20"/>
          <w:szCs w:val="20"/>
          <w:lang w:eastAsia="pl-PL"/>
        </w:rPr>
        <w:t>do for</w:t>
      </w:r>
      <w:r w:rsidR="0025764B">
        <w:rPr>
          <w:rFonts w:eastAsia="Times New Roman" w:cs="Times New Roman"/>
          <w:sz w:val="20"/>
          <w:szCs w:val="20"/>
          <w:lang w:eastAsia="pl-PL"/>
        </w:rPr>
        <w:t xml:space="preserve"> these children?</w:t>
      </w:r>
    </w:p>
    <w:p w:rsidR="0025764B" w:rsidRDefault="0025764B" w:rsidP="000A3B3F">
      <w:pPr>
        <w:spacing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25764B">
        <w:rPr>
          <w:rFonts w:eastAsia="Times New Roman" w:cs="Times New Roman"/>
          <w:i/>
          <w:sz w:val="20"/>
          <w:szCs w:val="20"/>
          <w:lang w:eastAsia="pl-PL"/>
        </w:rPr>
        <w:t xml:space="preserve">S-teacher creates a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table </w:t>
      </w:r>
      <w:r w:rsidRPr="0025764B">
        <w:rPr>
          <w:rFonts w:eastAsia="Times New Roman" w:cs="Times New Roman"/>
          <w:i/>
          <w:sz w:val="20"/>
          <w:szCs w:val="20"/>
          <w:lang w:eastAsia="pl-PL"/>
        </w:rPr>
        <w:t xml:space="preserve">on the blackboard. The left side will be </w:t>
      </w:r>
      <w:r>
        <w:rPr>
          <w:rFonts w:eastAsia="Times New Roman" w:cs="Times New Roman"/>
          <w:i/>
          <w:sz w:val="20"/>
          <w:szCs w:val="20"/>
          <w:lang w:eastAsia="pl-PL"/>
        </w:rPr>
        <w:t>filled</w:t>
      </w:r>
      <w:r w:rsidR="00324C18">
        <w:rPr>
          <w:rFonts w:eastAsia="Times New Roman" w:cs="Times New Roman"/>
          <w:i/>
          <w:sz w:val="20"/>
          <w:szCs w:val="20"/>
          <w:lang w:eastAsia="pl-PL"/>
        </w:rPr>
        <w:t xml:space="preserve"> in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gradually during the presentation. </w:t>
      </w:r>
    </w:p>
    <w:p w:rsidR="0025764B" w:rsidRDefault="0025764B" w:rsidP="000A3B3F">
      <w:pPr>
        <w:spacing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2835"/>
        <w:gridCol w:w="3685"/>
      </w:tblGrid>
      <w:tr w:rsidR="0025764B" w:rsidRPr="00AA3DCA" w:rsidTr="0025764B">
        <w:trPr>
          <w:jc w:val="center"/>
        </w:trPr>
        <w:tc>
          <w:tcPr>
            <w:tcW w:w="2835" w:type="dxa"/>
          </w:tcPr>
          <w:p w:rsidR="0025764B" w:rsidRPr="0025764B" w:rsidRDefault="0025764B" w:rsidP="0025764B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25764B">
              <w:rPr>
                <w:noProof/>
                <w:sz w:val="20"/>
                <w:szCs w:val="20"/>
                <w:lang w:val="en-US"/>
              </w:rPr>
              <w:t>Barrier in the access to education</w:t>
            </w:r>
          </w:p>
        </w:tc>
        <w:tc>
          <w:tcPr>
            <w:tcW w:w="3685" w:type="dxa"/>
          </w:tcPr>
          <w:p w:rsidR="0025764B" w:rsidRPr="0025764B" w:rsidRDefault="0025764B" w:rsidP="00324C18">
            <w:pPr>
              <w:jc w:val="center"/>
              <w:rPr>
                <w:noProof/>
                <w:sz w:val="20"/>
                <w:szCs w:val="20"/>
              </w:rPr>
            </w:pPr>
            <w:r w:rsidRPr="0025764B">
              <w:rPr>
                <w:noProof/>
                <w:sz w:val="20"/>
                <w:szCs w:val="20"/>
              </w:rPr>
              <w:t>Solution of the problem</w:t>
            </w:r>
          </w:p>
        </w:tc>
      </w:tr>
      <w:tr w:rsidR="0025764B" w:rsidRPr="00AA3DCA" w:rsidTr="0025764B">
        <w:trPr>
          <w:jc w:val="center"/>
        </w:trPr>
        <w:tc>
          <w:tcPr>
            <w:tcW w:w="2835" w:type="dxa"/>
          </w:tcPr>
          <w:p w:rsidR="0025764B" w:rsidRPr="00AA3DCA" w:rsidRDefault="0025764B" w:rsidP="000A1E31">
            <w:pPr>
              <w:jc w:val="both"/>
              <w:rPr>
                <w:i/>
                <w:noProof/>
              </w:rPr>
            </w:pPr>
          </w:p>
        </w:tc>
        <w:tc>
          <w:tcPr>
            <w:tcW w:w="3685" w:type="dxa"/>
          </w:tcPr>
          <w:p w:rsidR="0025764B" w:rsidRPr="00AA3DCA" w:rsidRDefault="0025764B" w:rsidP="000A1E31">
            <w:pPr>
              <w:jc w:val="both"/>
              <w:rPr>
                <w:i/>
                <w:noProof/>
              </w:rPr>
            </w:pPr>
          </w:p>
        </w:tc>
      </w:tr>
      <w:tr w:rsidR="0025764B" w:rsidRPr="00AA3DCA" w:rsidTr="0025764B">
        <w:trPr>
          <w:jc w:val="center"/>
        </w:trPr>
        <w:tc>
          <w:tcPr>
            <w:tcW w:w="2835" w:type="dxa"/>
          </w:tcPr>
          <w:p w:rsidR="0025764B" w:rsidRPr="00AA3DCA" w:rsidRDefault="0025764B" w:rsidP="000A1E31">
            <w:pPr>
              <w:jc w:val="both"/>
              <w:rPr>
                <w:i/>
                <w:noProof/>
              </w:rPr>
            </w:pPr>
          </w:p>
        </w:tc>
        <w:tc>
          <w:tcPr>
            <w:tcW w:w="3685" w:type="dxa"/>
          </w:tcPr>
          <w:p w:rsidR="0025764B" w:rsidRPr="00AA3DCA" w:rsidRDefault="0025764B" w:rsidP="000A1E31">
            <w:pPr>
              <w:jc w:val="both"/>
              <w:rPr>
                <w:i/>
                <w:noProof/>
              </w:rPr>
            </w:pPr>
          </w:p>
        </w:tc>
      </w:tr>
    </w:tbl>
    <w:p w:rsidR="0025764B" w:rsidRPr="0025764B" w:rsidRDefault="0025764B" w:rsidP="0025764B">
      <w:pPr>
        <w:spacing w:after="120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0A3B3F" w:rsidRDefault="005E4660" w:rsidP="00F00C8F">
      <w:pPr>
        <w:spacing w:after="240"/>
        <w:jc w:val="both"/>
        <w:rPr>
          <w:rStyle w:val="shorttext"/>
          <w:rFonts w:cs="Arial"/>
          <w:sz w:val="20"/>
          <w:szCs w:val="20"/>
        </w:rPr>
      </w:pPr>
      <w:r>
        <w:rPr>
          <w:rStyle w:val="shorttext"/>
          <w:rFonts w:cs="Arial"/>
          <w:sz w:val="20"/>
          <w:szCs w:val="20"/>
        </w:rPr>
        <w:t>The biggest barrier on the way to school</w:t>
      </w:r>
      <w:r w:rsidR="00612A09">
        <w:rPr>
          <w:rStyle w:val="shorttext"/>
          <w:rFonts w:cs="Arial"/>
          <w:sz w:val="20"/>
          <w:szCs w:val="20"/>
        </w:rPr>
        <w:t xml:space="preserve"> is</w:t>
      </w:r>
      <w:r>
        <w:rPr>
          <w:rStyle w:val="shorttext"/>
          <w:rFonts w:cs="Arial"/>
          <w:sz w:val="20"/>
          <w:szCs w:val="20"/>
        </w:rPr>
        <w:t xml:space="preserve"> poverty. Most families in </w:t>
      </w:r>
      <w:r w:rsidR="004C1A1B">
        <w:rPr>
          <w:rStyle w:val="shorttext"/>
          <w:rFonts w:cs="Arial"/>
          <w:sz w:val="20"/>
          <w:szCs w:val="20"/>
        </w:rPr>
        <w:t>the countries of Global South are</w:t>
      </w:r>
      <w:r w:rsidR="00324C18">
        <w:rPr>
          <w:rStyle w:val="shorttext"/>
          <w:rFonts w:cs="Arial"/>
          <w:sz w:val="20"/>
          <w:szCs w:val="20"/>
        </w:rPr>
        <w:t xml:space="preserve"> poo</w:t>
      </w:r>
      <w:r>
        <w:rPr>
          <w:rStyle w:val="shorttext"/>
          <w:rFonts w:cs="Arial"/>
          <w:sz w:val="20"/>
          <w:szCs w:val="20"/>
        </w:rPr>
        <w:t xml:space="preserve">r and even the smallest </w:t>
      </w:r>
      <w:r w:rsidR="00324C18">
        <w:rPr>
          <w:rStyle w:val="shorttext"/>
          <w:rFonts w:cs="Arial"/>
          <w:sz w:val="20"/>
          <w:szCs w:val="20"/>
        </w:rPr>
        <w:t>fees</w:t>
      </w:r>
      <w:r>
        <w:rPr>
          <w:rStyle w:val="shorttext"/>
          <w:rFonts w:cs="Arial"/>
          <w:sz w:val="20"/>
          <w:szCs w:val="20"/>
        </w:rPr>
        <w:t xml:space="preserve"> and expense</w:t>
      </w:r>
      <w:r w:rsidR="00324C18">
        <w:rPr>
          <w:rStyle w:val="shorttext"/>
          <w:rFonts w:cs="Arial"/>
          <w:sz w:val="20"/>
          <w:szCs w:val="20"/>
        </w:rPr>
        <w:t>s</w:t>
      </w:r>
      <w:r>
        <w:rPr>
          <w:rStyle w:val="shorttext"/>
          <w:rFonts w:cs="Arial"/>
          <w:sz w:val="20"/>
          <w:szCs w:val="20"/>
        </w:rPr>
        <w:t xml:space="preserve"> for school are still too big for them. Parents invest reluctantly in their children</w:t>
      </w:r>
      <w:r w:rsidR="00324C18">
        <w:rPr>
          <w:rStyle w:val="shorttext"/>
          <w:rFonts w:cs="Arial"/>
          <w:sz w:val="20"/>
          <w:szCs w:val="20"/>
        </w:rPr>
        <w:t>’s</w:t>
      </w:r>
      <w:r>
        <w:rPr>
          <w:rStyle w:val="shorttext"/>
          <w:rFonts w:cs="Arial"/>
          <w:sz w:val="20"/>
          <w:szCs w:val="20"/>
        </w:rPr>
        <w:t xml:space="preserve"> </w:t>
      </w:r>
      <w:r w:rsidR="00324C18">
        <w:rPr>
          <w:rStyle w:val="shorttext"/>
          <w:rFonts w:cs="Arial"/>
          <w:sz w:val="20"/>
          <w:szCs w:val="20"/>
        </w:rPr>
        <w:t xml:space="preserve">education, because they </w:t>
      </w:r>
      <w:r w:rsidR="0080559D">
        <w:rPr>
          <w:rStyle w:val="shorttext"/>
          <w:rFonts w:cs="Arial"/>
          <w:sz w:val="20"/>
          <w:szCs w:val="20"/>
        </w:rPr>
        <w:t>want children to help them run a</w:t>
      </w:r>
      <w:r>
        <w:rPr>
          <w:rStyle w:val="shorttext"/>
          <w:rFonts w:cs="Arial"/>
          <w:sz w:val="20"/>
          <w:szCs w:val="20"/>
        </w:rPr>
        <w:t xml:space="preserve"> hou</w:t>
      </w:r>
      <w:r w:rsidR="004C1A1B">
        <w:rPr>
          <w:rStyle w:val="shorttext"/>
          <w:rFonts w:cs="Arial"/>
          <w:sz w:val="20"/>
          <w:szCs w:val="20"/>
        </w:rPr>
        <w:t>sehold and support the family</w:t>
      </w:r>
      <w:r w:rsidR="00324C18">
        <w:rPr>
          <w:rStyle w:val="shorttext"/>
          <w:rFonts w:cs="Arial"/>
          <w:sz w:val="20"/>
          <w:szCs w:val="20"/>
        </w:rPr>
        <w:t>,</w:t>
      </w:r>
      <w:r w:rsidR="004C1A1B">
        <w:rPr>
          <w:rStyle w:val="shorttext"/>
          <w:rFonts w:cs="Arial"/>
          <w:sz w:val="20"/>
          <w:szCs w:val="20"/>
        </w:rPr>
        <w:t xml:space="preserve"> for example</w:t>
      </w:r>
      <w:r>
        <w:rPr>
          <w:rStyle w:val="shorttext"/>
          <w:rFonts w:cs="Arial"/>
          <w:sz w:val="20"/>
          <w:szCs w:val="20"/>
        </w:rPr>
        <w:t xml:space="preserve"> walk 8 km to the well for </w:t>
      </w:r>
      <w:r w:rsidR="0080559D">
        <w:rPr>
          <w:rStyle w:val="shorttext"/>
          <w:rFonts w:cs="Arial"/>
          <w:sz w:val="20"/>
          <w:szCs w:val="20"/>
        </w:rPr>
        <w:t>water or take up</w:t>
      </w:r>
      <w:r w:rsidR="00324C18">
        <w:rPr>
          <w:rStyle w:val="shorttext"/>
          <w:rFonts w:cs="Arial"/>
          <w:sz w:val="20"/>
          <w:szCs w:val="20"/>
        </w:rPr>
        <w:t xml:space="preserve"> a</w:t>
      </w:r>
      <w:r w:rsidR="0080559D">
        <w:rPr>
          <w:rStyle w:val="shorttext"/>
          <w:rFonts w:cs="Arial"/>
          <w:sz w:val="20"/>
          <w:szCs w:val="20"/>
        </w:rPr>
        <w:t xml:space="preserve"> paid job</w:t>
      </w:r>
      <w:r>
        <w:rPr>
          <w:rStyle w:val="shorttext"/>
          <w:rFonts w:cs="Arial"/>
          <w:sz w:val="20"/>
          <w:szCs w:val="20"/>
        </w:rPr>
        <w:t xml:space="preserve">. </w:t>
      </w:r>
      <w:r w:rsidR="00324C18">
        <w:rPr>
          <w:rStyle w:val="shorttext"/>
          <w:rFonts w:cs="Arial"/>
          <w:sz w:val="20"/>
          <w:szCs w:val="20"/>
        </w:rPr>
        <w:t>Undern</w:t>
      </w:r>
      <w:r w:rsidR="0080559D">
        <w:rPr>
          <w:rStyle w:val="shorttext"/>
          <w:rFonts w:cs="Arial"/>
          <w:sz w:val="20"/>
          <w:szCs w:val="20"/>
        </w:rPr>
        <w:t>ourished</w:t>
      </w:r>
      <w:r w:rsidR="00D63ABF">
        <w:rPr>
          <w:rStyle w:val="shorttext"/>
          <w:rFonts w:cs="Arial"/>
          <w:sz w:val="20"/>
          <w:szCs w:val="20"/>
        </w:rPr>
        <w:t xml:space="preserve"> and ex</w:t>
      </w:r>
      <w:r w:rsidR="0080559D">
        <w:rPr>
          <w:rStyle w:val="shorttext"/>
          <w:rFonts w:cs="Arial"/>
          <w:sz w:val="20"/>
          <w:szCs w:val="20"/>
        </w:rPr>
        <w:t>ha</w:t>
      </w:r>
      <w:r w:rsidR="00D63ABF">
        <w:rPr>
          <w:rStyle w:val="shorttext"/>
          <w:rFonts w:cs="Arial"/>
          <w:sz w:val="20"/>
          <w:szCs w:val="20"/>
        </w:rPr>
        <w:t>usted b</w:t>
      </w:r>
      <w:r w:rsidR="00544304">
        <w:rPr>
          <w:rStyle w:val="shorttext"/>
          <w:rFonts w:cs="Arial"/>
          <w:sz w:val="20"/>
          <w:szCs w:val="20"/>
        </w:rPr>
        <w:t>y work children usually fall ill</w:t>
      </w:r>
      <w:r w:rsidR="00324C18">
        <w:rPr>
          <w:rStyle w:val="shorttext"/>
          <w:rFonts w:cs="Arial"/>
          <w:sz w:val="20"/>
          <w:szCs w:val="20"/>
        </w:rPr>
        <w:t xml:space="preserve"> with</w:t>
      </w:r>
      <w:r w:rsidR="00D63ABF">
        <w:rPr>
          <w:rStyle w:val="shorttext"/>
          <w:rFonts w:cs="Arial"/>
          <w:sz w:val="20"/>
          <w:szCs w:val="20"/>
        </w:rPr>
        <w:t xml:space="preserve"> different diseases</w:t>
      </w:r>
      <w:r w:rsidR="00324C18">
        <w:rPr>
          <w:rStyle w:val="shorttext"/>
          <w:rFonts w:cs="Arial"/>
          <w:sz w:val="20"/>
          <w:szCs w:val="20"/>
        </w:rPr>
        <w:t>,</w:t>
      </w:r>
      <w:r w:rsidR="00D63ABF">
        <w:rPr>
          <w:rStyle w:val="shorttext"/>
          <w:rFonts w:cs="Arial"/>
          <w:sz w:val="20"/>
          <w:szCs w:val="20"/>
        </w:rPr>
        <w:t xml:space="preserve"> fo</w:t>
      </w:r>
      <w:r w:rsidR="00544304">
        <w:rPr>
          <w:rStyle w:val="shorttext"/>
          <w:rFonts w:cs="Arial"/>
          <w:sz w:val="20"/>
          <w:szCs w:val="20"/>
        </w:rPr>
        <w:t xml:space="preserve">r example: malaria, chronic enteritis, HIV/AIDS, they are apathetic </w:t>
      </w:r>
      <w:r w:rsidR="00A74D7E">
        <w:rPr>
          <w:rStyle w:val="shorttext"/>
          <w:rFonts w:cs="Arial"/>
          <w:sz w:val="20"/>
          <w:szCs w:val="20"/>
        </w:rPr>
        <w:t>and study unwilling</w:t>
      </w:r>
      <w:r w:rsidR="00D63ABF">
        <w:rPr>
          <w:rStyle w:val="shorttext"/>
          <w:rFonts w:cs="Arial"/>
          <w:sz w:val="20"/>
          <w:szCs w:val="20"/>
        </w:rPr>
        <w:t>ly. Disabled chil</w:t>
      </w:r>
      <w:r w:rsidR="00324C18">
        <w:rPr>
          <w:rStyle w:val="shorttext"/>
          <w:rFonts w:cs="Arial"/>
          <w:sz w:val="20"/>
          <w:szCs w:val="20"/>
        </w:rPr>
        <w:t>dren (</w:t>
      </w:r>
      <w:r w:rsidR="00D63ABF">
        <w:rPr>
          <w:rStyle w:val="shorttext"/>
          <w:rFonts w:cs="Arial"/>
          <w:sz w:val="20"/>
          <w:szCs w:val="20"/>
        </w:rPr>
        <w:t xml:space="preserve">90% of </w:t>
      </w:r>
      <w:proofErr w:type="gramStart"/>
      <w:r w:rsidR="00D63ABF">
        <w:rPr>
          <w:rStyle w:val="shorttext"/>
          <w:rFonts w:cs="Arial"/>
          <w:sz w:val="20"/>
          <w:szCs w:val="20"/>
        </w:rPr>
        <w:t>them )</w:t>
      </w:r>
      <w:proofErr w:type="gramEnd"/>
      <w:r w:rsidR="00D63ABF">
        <w:rPr>
          <w:rStyle w:val="shorttext"/>
          <w:rFonts w:cs="Arial"/>
          <w:sz w:val="20"/>
          <w:szCs w:val="20"/>
        </w:rPr>
        <w:t xml:space="preserve"> are</w:t>
      </w:r>
      <w:r w:rsidR="00A74D7E">
        <w:rPr>
          <w:rStyle w:val="shorttext"/>
          <w:rFonts w:cs="Arial"/>
          <w:sz w:val="20"/>
          <w:szCs w:val="20"/>
        </w:rPr>
        <w:t xml:space="preserve"> generally</w:t>
      </w:r>
      <w:r w:rsidR="00D63ABF">
        <w:rPr>
          <w:rStyle w:val="shorttext"/>
          <w:rFonts w:cs="Arial"/>
          <w:sz w:val="20"/>
          <w:szCs w:val="20"/>
        </w:rPr>
        <w:t xml:space="preserve"> not able to go to school. </w:t>
      </w:r>
    </w:p>
    <w:p w:rsidR="00D63ABF" w:rsidRDefault="00D63ABF" w:rsidP="00F00C8F">
      <w:pPr>
        <w:spacing w:after="240"/>
        <w:jc w:val="both"/>
        <w:rPr>
          <w:rStyle w:val="shorttext"/>
          <w:rFonts w:cs="Arial"/>
          <w:sz w:val="20"/>
          <w:szCs w:val="20"/>
        </w:rPr>
      </w:pPr>
      <w:r>
        <w:rPr>
          <w:rStyle w:val="shorttext"/>
          <w:rFonts w:cs="Arial"/>
          <w:sz w:val="20"/>
          <w:szCs w:val="20"/>
        </w:rPr>
        <w:t>7. Natura</w:t>
      </w:r>
      <w:r w:rsidR="00A74D7E">
        <w:rPr>
          <w:rStyle w:val="shorttext"/>
          <w:rFonts w:cs="Arial"/>
          <w:sz w:val="20"/>
          <w:szCs w:val="20"/>
        </w:rPr>
        <w:t>l disa</w:t>
      </w:r>
      <w:r w:rsidR="00324C18">
        <w:rPr>
          <w:rStyle w:val="shorttext"/>
          <w:rFonts w:cs="Arial"/>
          <w:sz w:val="20"/>
          <w:szCs w:val="20"/>
        </w:rPr>
        <w:t>sters like hurricanes, droughts</w:t>
      </w:r>
      <w:r w:rsidR="00A74D7E">
        <w:rPr>
          <w:rStyle w:val="shorttext"/>
          <w:rFonts w:cs="Arial"/>
          <w:sz w:val="20"/>
          <w:szCs w:val="20"/>
        </w:rPr>
        <w:t>, floods or volcano</w:t>
      </w:r>
      <w:r>
        <w:rPr>
          <w:rStyle w:val="shorttext"/>
          <w:rFonts w:cs="Arial"/>
          <w:sz w:val="20"/>
          <w:szCs w:val="20"/>
        </w:rPr>
        <w:t xml:space="preserve"> eruptions </w:t>
      </w:r>
      <w:r w:rsidR="00A74D7E">
        <w:rPr>
          <w:rStyle w:val="shorttext"/>
          <w:rFonts w:cs="Arial"/>
          <w:sz w:val="20"/>
          <w:szCs w:val="20"/>
        </w:rPr>
        <w:t>which bring hunger and illnesses</w:t>
      </w:r>
      <w:r>
        <w:rPr>
          <w:rStyle w:val="shorttext"/>
          <w:rFonts w:cs="Arial"/>
          <w:sz w:val="20"/>
          <w:szCs w:val="20"/>
        </w:rPr>
        <w:t xml:space="preserve"> are also important barriers </w:t>
      </w:r>
      <w:r w:rsidR="00A74D7E">
        <w:rPr>
          <w:rStyle w:val="shorttext"/>
          <w:rFonts w:cs="Arial"/>
          <w:sz w:val="20"/>
          <w:szCs w:val="20"/>
        </w:rPr>
        <w:t>on the way to school. These barriers are unavoidable</w:t>
      </w:r>
      <w:r>
        <w:rPr>
          <w:rStyle w:val="shorttext"/>
          <w:rFonts w:cs="Arial"/>
          <w:sz w:val="20"/>
          <w:szCs w:val="20"/>
        </w:rPr>
        <w:t xml:space="preserve"> </w:t>
      </w:r>
      <w:r w:rsidR="00A74D7E">
        <w:rPr>
          <w:rStyle w:val="shorttext"/>
          <w:rFonts w:cs="Arial"/>
          <w:sz w:val="20"/>
          <w:szCs w:val="20"/>
        </w:rPr>
        <w:t>unlike wars, armed conflict</w:t>
      </w:r>
      <w:r w:rsidR="00324C18">
        <w:rPr>
          <w:rStyle w:val="shorttext"/>
          <w:rFonts w:cs="Arial"/>
          <w:sz w:val="20"/>
          <w:szCs w:val="20"/>
        </w:rPr>
        <w:t>s</w:t>
      </w:r>
      <w:r w:rsidR="00A74D7E">
        <w:rPr>
          <w:rStyle w:val="shorttext"/>
          <w:rFonts w:cs="Arial"/>
          <w:sz w:val="20"/>
          <w:szCs w:val="20"/>
        </w:rPr>
        <w:t>, riots which are brought on by people. In year 2011</w:t>
      </w:r>
      <w:r w:rsidR="00324C18">
        <w:rPr>
          <w:rStyle w:val="shorttext"/>
          <w:rFonts w:cs="Arial"/>
          <w:sz w:val="20"/>
          <w:szCs w:val="20"/>
        </w:rPr>
        <w:t>,</w:t>
      </w:r>
      <w:r w:rsidR="00A74D7E">
        <w:rPr>
          <w:rStyle w:val="shorttext"/>
          <w:rFonts w:cs="Arial"/>
          <w:sz w:val="20"/>
          <w:szCs w:val="20"/>
        </w:rPr>
        <w:t xml:space="preserve"> 28 millions of children did not go to school because of these problems. </w:t>
      </w:r>
      <w:r w:rsidR="00B61881">
        <w:rPr>
          <w:rStyle w:val="shorttext"/>
          <w:rFonts w:cs="Arial"/>
          <w:sz w:val="20"/>
          <w:szCs w:val="20"/>
        </w:rPr>
        <w:t>The war in Syria</w:t>
      </w:r>
      <w:r w:rsidR="00F4014B">
        <w:rPr>
          <w:rStyle w:val="shorttext"/>
          <w:rFonts w:cs="Arial"/>
          <w:sz w:val="20"/>
          <w:szCs w:val="20"/>
        </w:rPr>
        <w:t xml:space="preserve"> many families have been </w:t>
      </w:r>
      <w:r w:rsidR="00B61881">
        <w:rPr>
          <w:rStyle w:val="shorttext"/>
          <w:rFonts w:cs="Arial"/>
          <w:sz w:val="20"/>
          <w:szCs w:val="20"/>
        </w:rPr>
        <w:t>exile</w:t>
      </w:r>
      <w:r w:rsidR="00F4014B">
        <w:rPr>
          <w:rStyle w:val="shorttext"/>
          <w:rFonts w:cs="Arial"/>
          <w:sz w:val="20"/>
          <w:szCs w:val="20"/>
        </w:rPr>
        <w:t>d</w:t>
      </w:r>
      <w:r w:rsidR="00B61881">
        <w:rPr>
          <w:rStyle w:val="shorttext"/>
          <w:rFonts w:cs="Arial"/>
          <w:sz w:val="20"/>
          <w:szCs w:val="20"/>
        </w:rPr>
        <w:t xml:space="preserve"> from the country. And in Afghanistan children go to school through minefields. </w:t>
      </w:r>
    </w:p>
    <w:p w:rsidR="00B61881" w:rsidRPr="00A74D7E" w:rsidRDefault="00B61881" w:rsidP="00F00C8F">
      <w:pPr>
        <w:spacing w:after="240"/>
        <w:jc w:val="both"/>
        <w:rPr>
          <w:rStyle w:val="shorttext"/>
          <w:rFonts w:cs="Arial"/>
          <w:sz w:val="20"/>
          <w:szCs w:val="20"/>
          <w:vertAlign w:val="subscript"/>
        </w:rPr>
      </w:pPr>
      <w:r>
        <w:rPr>
          <w:rStyle w:val="shorttext"/>
          <w:rFonts w:cs="Arial"/>
          <w:sz w:val="20"/>
          <w:szCs w:val="20"/>
        </w:rPr>
        <w:t>8. On the way to school</w:t>
      </w:r>
      <w:r w:rsidR="00F4014B">
        <w:rPr>
          <w:rStyle w:val="shorttext"/>
          <w:rFonts w:cs="Arial"/>
          <w:sz w:val="20"/>
          <w:szCs w:val="20"/>
        </w:rPr>
        <w:t>,</w:t>
      </w:r>
      <w:r>
        <w:rPr>
          <w:rStyle w:val="shorttext"/>
          <w:rFonts w:cs="Arial"/>
          <w:sz w:val="20"/>
          <w:szCs w:val="20"/>
        </w:rPr>
        <w:t xml:space="preserve"> </w:t>
      </w:r>
      <w:r w:rsidR="00B6538A">
        <w:rPr>
          <w:rStyle w:val="shorttext"/>
          <w:rFonts w:cs="Arial"/>
          <w:sz w:val="20"/>
          <w:szCs w:val="20"/>
        </w:rPr>
        <w:t xml:space="preserve">there are </w:t>
      </w:r>
      <w:r w:rsidR="00F4014B">
        <w:rPr>
          <w:rStyle w:val="shorttext"/>
          <w:rFonts w:cs="Arial"/>
          <w:sz w:val="20"/>
          <w:szCs w:val="20"/>
        </w:rPr>
        <w:t xml:space="preserve">dangerous paths </w:t>
      </w:r>
      <w:r w:rsidR="00B6538A">
        <w:rPr>
          <w:rStyle w:val="shorttext"/>
          <w:rFonts w:cs="Arial"/>
          <w:sz w:val="20"/>
          <w:szCs w:val="20"/>
        </w:rPr>
        <w:t>waiting</w:t>
      </w:r>
      <w:r w:rsidR="00F4014B" w:rsidRPr="00F4014B">
        <w:rPr>
          <w:rStyle w:val="shorttext"/>
          <w:rFonts w:cs="Arial"/>
          <w:sz w:val="20"/>
          <w:szCs w:val="20"/>
        </w:rPr>
        <w:t xml:space="preserve"> </w:t>
      </w:r>
      <w:r w:rsidR="00F4014B">
        <w:rPr>
          <w:rStyle w:val="shorttext"/>
          <w:rFonts w:cs="Arial"/>
          <w:sz w:val="20"/>
          <w:szCs w:val="20"/>
        </w:rPr>
        <w:t>for children</w:t>
      </w:r>
      <w:r w:rsidR="00B6538A">
        <w:rPr>
          <w:rStyle w:val="shorttext"/>
          <w:rFonts w:cs="Arial"/>
          <w:sz w:val="20"/>
          <w:szCs w:val="20"/>
        </w:rPr>
        <w:t xml:space="preserve"> </w:t>
      </w:r>
      <w:r w:rsidR="00F4014B">
        <w:rPr>
          <w:rStyle w:val="shorttext"/>
          <w:rFonts w:cs="Arial"/>
          <w:sz w:val="20"/>
          <w:szCs w:val="20"/>
        </w:rPr>
        <w:t xml:space="preserve">– stretches </w:t>
      </w:r>
      <w:r w:rsidR="00233AD6">
        <w:rPr>
          <w:rStyle w:val="shorttext"/>
          <w:rFonts w:cs="Arial"/>
          <w:sz w:val="20"/>
          <w:szCs w:val="20"/>
        </w:rPr>
        <w:t xml:space="preserve">of road </w:t>
      </w:r>
      <w:r w:rsidR="00B6538A">
        <w:rPr>
          <w:rStyle w:val="shorttext"/>
          <w:rFonts w:cs="Arial"/>
          <w:sz w:val="20"/>
          <w:szCs w:val="20"/>
        </w:rPr>
        <w:t>through mountains or bush, wild animals, heat and snow drifts. Very often</w:t>
      </w:r>
      <w:r w:rsidR="00233AD6">
        <w:rPr>
          <w:rStyle w:val="shorttext"/>
          <w:rFonts w:cs="Arial"/>
          <w:sz w:val="20"/>
          <w:szCs w:val="20"/>
        </w:rPr>
        <w:t>,</w:t>
      </w:r>
      <w:r w:rsidR="00B6538A">
        <w:rPr>
          <w:rStyle w:val="shorttext"/>
          <w:rFonts w:cs="Arial"/>
          <w:sz w:val="20"/>
          <w:szCs w:val="20"/>
        </w:rPr>
        <w:t xml:space="preserve"> they have to march for hours through snow without even</w:t>
      </w:r>
      <w:r w:rsidR="00D67C9E">
        <w:rPr>
          <w:rStyle w:val="shorttext"/>
          <w:rFonts w:cs="Arial"/>
          <w:sz w:val="20"/>
          <w:szCs w:val="20"/>
        </w:rPr>
        <w:t xml:space="preserve"> socks or sandals. In India, Nicaragua or Gu</w:t>
      </w:r>
      <w:r w:rsidR="00B6538A">
        <w:rPr>
          <w:rStyle w:val="shorttext"/>
          <w:rFonts w:cs="Arial"/>
          <w:sz w:val="20"/>
          <w:szCs w:val="20"/>
        </w:rPr>
        <w:t xml:space="preserve">atemala children from </w:t>
      </w:r>
      <w:r w:rsidR="00233AD6">
        <w:rPr>
          <w:rStyle w:val="shorttext"/>
          <w:rFonts w:cs="Arial"/>
          <w:sz w:val="20"/>
          <w:szCs w:val="20"/>
        </w:rPr>
        <w:t xml:space="preserve">the countryside attend </w:t>
      </w:r>
      <w:r w:rsidR="00B6538A">
        <w:rPr>
          <w:rStyle w:val="shorttext"/>
          <w:rFonts w:cs="Arial"/>
          <w:sz w:val="20"/>
          <w:szCs w:val="20"/>
        </w:rPr>
        <w:t xml:space="preserve">school only for 3-4 years. </w:t>
      </w:r>
    </w:p>
    <w:p w:rsidR="00AE08AC" w:rsidRDefault="00B6538A" w:rsidP="00AE08AC">
      <w:pPr>
        <w:rPr>
          <w:sz w:val="20"/>
          <w:szCs w:val="20"/>
        </w:rPr>
      </w:pPr>
      <w:r>
        <w:rPr>
          <w:sz w:val="20"/>
          <w:szCs w:val="20"/>
        </w:rPr>
        <w:t xml:space="preserve">9. If we are talking about obstacles to access to education, we </w:t>
      </w:r>
      <w:r w:rsidR="00AB1F0D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have to add religious beliefs. </w:t>
      </w:r>
      <w:r w:rsidR="00AB1F0D">
        <w:rPr>
          <w:sz w:val="20"/>
          <w:szCs w:val="20"/>
        </w:rPr>
        <w:t xml:space="preserve">For </w:t>
      </w:r>
      <w:r w:rsidR="00D67C9E">
        <w:rPr>
          <w:sz w:val="20"/>
          <w:szCs w:val="20"/>
        </w:rPr>
        <w:t xml:space="preserve">girls the access to education is much more difficult than for boys. As an example you can give India and Pakistan. </w:t>
      </w:r>
      <w:proofErr w:type="spellStart"/>
      <w:r w:rsidR="00D67C9E" w:rsidRPr="00D67C9E">
        <w:rPr>
          <w:sz w:val="20"/>
          <w:szCs w:val="20"/>
        </w:rPr>
        <w:t>Malala</w:t>
      </w:r>
      <w:proofErr w:type="spellEnd"/>
      <w:r w:rsidR="00D67C9E" w:rsidRPr="00D67C9E">
        <w:rPr>
          <w:sz w:val="20"/>
          <w:szCs w:val="20"/>
        </w:rPr>
        <w:t xml:space="preserve"> </w:t>
      </w:r>
      <w:proofErr w:type="spellStart"/>
      <w:r w:rsidR="00D67C9E" w:rsidRPr="00D67C9E">
        <w:rPr>
          <w:sz w:val="20"/>
          <w:szCs w:val="20"/>
        </w:rPr>
        <w:t>Yousafzai</w:t>
      </w:r>
      <w:proofErr w:type="spellEnd"/>
      <w:r w:rsidR="00D67C9E">
        <w:rPr>
          <w:sz w:val="20"/>
          <w:szCs w:val="20"/>
        </w:rPr>
        <w:t xml:space="preserve"> was shot in the head by the Taliban, just because she wanted to learn. </w:t>
      </w:r>
      <w:r w:rsidR="00AB1F0D">
        <w:rPr>
          <w:sz w:val="20"/>
          <w:szCs w:val="20"/>
        </w:rPr>
        <w:t xml:space="preserve">In Nigeria two thirds of girls doesn’t go to school. </w:t>
      </w:r>
      <w:r w:rsidR="00D67C9E">
        <w:rPr>
          <w:sz w:val="20"/>
          <w:szCs w:val="20"/>
        </w:rPr>
        <w:t xml:space="preserve">Only 13% of grown-up women from </w:t>
      </w:r>
      <w:r w:rsidR="00D67C9E" w:rsidRPr="00D67C9E">
        <w:rPr>
          <w:sz w:val="20"/>
          <w:szCs w:val="20"/>
        </w:rPr>
        <w:t>Afghanista</w:t>
      </w:r>
      <w:r w:rsidR="000A256C">
        <w:rPr>
          <w:sz w:val="20"/>
          <w:szCs w:val="20"/>
        </w:rPr>
        <w:t>n can read an</w:t>
      </w:r>
      <w:r w:rsidR="00AB1F0D">
        <w:rPr>
          <w:sz w:val="20"/>
          <w:szCs w:val="20"/>
        </w:rPr>
        <w:t>d write. According to tradition and beliefs,</w:t>
      </w:r>
      <w:r w:rsidR="000A256C">
        <w:rPr>
          <w:sz w:val="20"/>
          <w:szCs w:val="20"/>
        </w:rPr>
        <w:t xml:space="preserve"> girls are expected to get married fast and </w:t>
      </w:r>
      <w:r w:rsidR="00AB1F0D">
        <w:rPr>
          <w:sz w:val="20"/>
          <w:szCs w:val="20"/>
        </w:rPr>
        <w:t>just keep</w:t>
      </w:r>
      <w:r w:rsidR="000A256C">
        <w:rPr>
          <w:sz w:val="20"/>
          <w:szCs w:val="20"/>
        </w:rPr>
        <w:t xml:space="preserve"> the house. It is widely acknowledged that if in a fa</w:t>
      </w:r>
      <w:r w:rsidR="00AB1F0D">
        <w:rPr>
          <w:sz w:val="20"/>
          <w:szCs w:val="20"/>
        </w:rPr>
        <w:t>mily there are several kids, it</w:t>
      </w:r>
      <w:r w:rsidR="000A256C">
        <w:rPr>
          <w:sz w:val="20"/>
          <w:szCs w:val="20"/>
        </w:rPr>
        <w:t xml:space="preserve"> is enough if only one of them goes to school, because education is no</w:t>
      </w:r>
      <w:r w:rsidR="00AB1F0D">
        <w:rPr>
          <w:sz w:val="20"/>
          <w:szCs w:val="20"/>
        </w:rPr>
        <w:t>t</w:t>
      </w:r>
      <w:r w:rsidR="000A256C">
        <w:rPr>
          <w:sz w:val="20"/>
          <w:szCs w:val="20"/>
        </w:rPr>
        <w:t xml:space="preserve"> needed for life. In countries like Bangladesh, Ethiopia and Pakistan there are several languages and ethnic groups</w:t>
      </w:r>
      <w:r w:rsidR="00AB1F0D">
        <w:rPr>
          <w:sz w:val="20"/>
          <w:szCs w:val="20"/>
        </w:rPr>
        <w:t>, and that also</w:t>
      </w:r>
      <w:r w:rsidR="00D9243B">
        <w:rPr>
          <w:sz w:val="20"/>
          <w:szCs w:val="20"/>
        </w:rPr>
        <w:t xml:space="preserve"> </w:t>
      </w:r>
      <w:r w:rsidR="00AB1F0D">
        <w:rPr>
          <w:sz w:val="20"/>
          <w:szCs w:val="20"/>
        </w:rPr>
        <w:t>impedes learning</w:t>
      </w:r>
      <w:r w:rsidR="00D9243B">
        <w:rPr>
          <w:sz w:val="20"/>
          <w:szCs w:val="20"/>
        </w:rPr>
        <w:t>. In sub-Saharan Africa there are even 2</w:t>
      </w:r>
      <w:proofErr w:type="gramStart"/>
      <w:r w:rsidR="00D9243B">
        <w:rPr>
          <w:sz w:val="20"/>
          <w:szCs w:val="20"/>
        </w:rPr>
        <w:t>,5</w:t>
      </w:r>
      <w:proofErr w:type="gramEnd"/>
      <w:r w:rsidR="00D9243B">
        <w:rPr>
          <w:sz w:val="20"/>
          <w:szCs w:val="20"/>
        </w:rPr>
        <w:t xml:space="preserve"> thousand l</w:t>
      </w:r>
      <w:r w:rsidR="00AB1F0D">
        <w:rPr>
          <w:sz w:val="20"/>
          <w:szCs w:val="20"/>
        </w:rPr>
        <w:t xml:space="preserve">anguages. That is why </w:t>
      </w:r>
      <w:r w:rsidR="00D9243B">
        <w:rPr>
          <w:sz w:val="20"/>
          <w:szCs w:val="20"/>
        </w:rPr>
        <w:t>only 13%</w:t>
      </w:r>
      <w:r w:rsidR="007C173E">
        <w:rPr>
          <w:sz w:val="20"/>
          <w:szCs w:val="20"/>
        </w:rPr>
        <w:t xml:space="preserve"> of</w:t>
      </w:r>
      <w:r w:rsidR="00D9243B">
        <w:rPr>
          <w:sz w:val="20"/>
          <w:szCs w:val="20"/>
        </w:rPr>
        <w:t xml:space="preserve"> children learn in their native language. </w:t>
      </w:r>
    </w:p>
    <w:p w:rsidR="00D9243B" w:rsidRDefault="007C173E" w:rsidP="00AE08AC">
      <w:pPr>
        <w:rPr>
          <w:sz w:val="20"/>
          <w:szCs w:val="20"/>
        </w:rPr>
      </w:pPr>
      <w:r>
        <w:rPr>
          <w:sz w:val="20"/>
          <w:szCs w:val="20"/>
        </w:rPr>
        <w:t>10. And what does the</w:t>
      </w:r>
      <w:r w:rsidR="00D9243B">
        <w:rPr>
          <w:sz w:val="20"/>
          <w:szCs w:val="20"/>
        </w:rPr>
        <w:t xml:space="preserve"> school</w:t>
      </w:r>
      <w:r>
        <w:rPr>
          <w:sz w:val="20"/>
          <w:szCs w:val="20"/>
        </w:rPr>
        <w:t xml:space="preserve"> look like</w:t>
      </w:r>
      <w:r w:rsidR="00D9243B">
        <w:rPr>
          <w:sz w:val="20"/>
          <w:szCs w:val="20"/>
        </w:rPr>
        <w:t xml:space="preserve"> when you finally get the</w:t>
      </w:r>
      <w:r>
        <w:rPr>
          <w:sz w:val="20"/>
          <w:szCs w:val="20"/>
        </w:rPr>
        <w:t>re</w:t>
      </w:r>
      <w:r w:rsidR="00D9243B">
        <w:rPr>
          <w:sz w:val="20"/>
          <w:szCs w:val="20"/>
        </w:rPr>
        <w:t>? First of all</w:t>
      </w:r>
      <w:r>
        <w:rPr>
          <w:sz w:val="20"/>
          <w:szCs w:val="20"/>
        </w:rPr>
        <w:t>,</w:t>
      </w:r>
      <w:r w:rsidR="00D9243B">
        <w:rPr>
          <w:sz w:val="20"/>
          <w:szCs w:val="20"/>
        </w:rPr>
        <w:t xml:space="preserve"> it is poorly equipped. Lessons usually take place outdoor under the sky. There are not enough books and teachers. </w:t>
      </w:r>
    </w:p>
    <w:p w:rsidR="00D9243B" w:rsidRPr="003B4B36" w:rsidRDefault="00D9243B" w:rsidP="00AE08AC">
      <w:pPr>
        <w:rPr>
          <w:i/>
          <w:sz w:val="20"/>
          <w:szCs w:val="20"/>
        </w:rPr>
      </w:pPr>
      <w:r>
        <w:rPr>
          <w:sz w:val="20"/>
          <w:szCs w:val="20"/>
        </w:rPr>
        <w:t>11. The way to school is not easy in the countries of the Gl</w:t>
      </w:r>
      <w:r w:rsidR="007C173E">
        <w:rPr>
          <w:sz w:val="20"/>
          <w:szCs w:val="20"/>
        </w:rPr>
        <w:t xml:space="preserve">obal South. But children really </w:t>
      </w:r>
      <w:r>
        <w:rPr>
          <w:sz w:val="20"/>
          <w:szCs w:val="20"/>
        </w:rPr>
        <w:t>want to run to school</w:t>
      </w:r>
      <w:r w:rsidR="003B4B36">
        <w:rPr>
          <w:sz w:val="20"/>
          <w:szCs w:val="20"/>
        </w:rPr>
        <w:t>. So</w:t>
      </w:r>
      <w:r w:rsidR="007C173E">
        <w:rPr>
          <w:sz w:val="20"/>
          <w:szCs w:val="20"/>
        </w:rPr>
        <w:t>,</w:t>
      </w:r>
      <w:r w:rsidR="003B4B36">
        <w:rPr>
          <w:sz w:val="20"/>
          <w:szCs w:val="20"/>
        </w:rPr>
        <w:t xml:space="preserve"> what can we do for them? </w:t>
      </w:r>
    </w:p>
    <w:p w:rsidR="003B4B36" w:rsidRDefault="007C173E" w:rsidP="00AE08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S-teacher and students find </w:t>
      </w:r>
      <w:r w:rsidR="003B4B36" w:rsidRPr="003B4B36">
        <w:rPr>
          <w:i/>
          <w:sz w:val="20"/>
          <w:szCs w:val="20"/>
        </w:rPr>
        <w:t>solutions and fi</w:t>
      </w:r>
      <w:r>
        <w:rPr>
          <w:i/>
          <w:sz w:val="20"/>
          <w:szCs w:val="20"/>
        </w:rPr>
        <w:t xml:space="preserve">ll </w:t>
      </w:r>
      <w:proofErr w:type="gramStart"/>
      <w:r>
        <w:rPr>
          <w:i/>
          <w:sz w:val="20"/>
          <w:szCs w:val="20"/>
        </w:rPr>
        <w:t xml:space="preserve">in </w:t>
      </w:r>
      <w:r w:rsidR="003B4B36" w:rsidRPr="003B4B36">
        <w:rPr>
          <w:i/>
          <w:sz w:val="20"/>
          <w:szCs w:val="20"/>
        </w:rPr>
        <w:t xml:space="preserve"> the</w:t>
      </w:r>
      <w:proofErr w:type="gramEnd"/>
      <w:r w:rsidR="003B4B36" w:rsidRPr="003B4B36">
        <w:rPr>
          <w:i/>
          <w:sz w:val="20"/>
          <w:szCs w:val="20"/>
        </w:rPr>
        <w:t xml:space="preserve"> table. </w:t>
      </w:r>
    </w:p>
    <w:p w:rsidR="003B4B36" w:rsidRDefault="007C173E" w:rsidP="00AE08AC">
      <w:pPr>
        <w:rPr>
          <w:sz w:val="20"/>
          <w:szCs w:val="20"/>
        </w:rPr>
      </w:pPr>
      <w:r>
        <w:rPr>
          <w:sz w:val="20"/>
          <w:szCs w:val="20"/>
        </w:rPr>
        <w:lastRenderedPageBreak/>
        <w:t>12. And what is already being done</w:t>
      </w:r>
      <w:r w:rsidR="003B4B36">
        <w:rPr>
          <w:sz w:val="20"/>
          <w:szCs w:val="20"/>
        </w:rPr>
        <w:t>? There are lots of organizations which</w:t>
      </w:r>
      <w:r>
        <w:rPr>
          <w:sz w:val="20"/>
          <w:szCs w:val="20"/>
        </w:rPr>
        <w:t>,</w:t>
      </w:r>
      <w:r w:rsidR="003B4B36">
        <w:rPr>
          <w:sz w:val="20"/>
          <w:szCs w:val="20"/>
        </w:rPr>
        <w:t xml:space="preserve"> through varied actions and projects carried out all over the world, tr</w:t>
      </w:r>
      <w:r>
        <w:rPr>
          <w:sz w:val="20"/>
          <w:szCs w:val="20"/>
        </w:rPr>
        <w:t>y</w:t>
      </w:r>
      <w:r w:rsidR="003B4B36">
        <w:rPr>
          <w:sz w:val="20"/>
          <w:szCs w:val="20"/>
        </w:rPr>
        <w:t xml:space="preserve"> to ensure normal education and normal life to children from </w:t>
      </w:r>
      <w:r>
        <w:rPr>
          <w:sz w:val="20"/>
          <w:szCs w:val="20"/>
        </w:rPr>
        <w:t xml:space="preserve">the </w:t>
      </w:r>
      <w:r w:rsidR="003B4B36">
        <w:rPr>
          <w:sz w:val="20"/>
          <w:szCs w:val="20"/>
        </w:rPr>
        <w:t xml:space="preserve">Global South. As an example you can give: OXFAM, SIDA or PAH. </w:t>
      </w:r>
    </w:p>
    <w:p w:rsidR="003B4B36" w:rsidRDefault="003B4B36" w:rsidP="00AE08AC">
      <w:pPr>
        <w:rPr>
          <w:rFonts w:cs="Times New Roman"/>
          <w:i/>
          <w:sz w:val="20"/>
          <w:szCs w:val="20"/>
        </w:rPr>
      </w:pPr>
      <w:r w:rsidRPr="00AA1732">
        <w:rPr>
          <w:i/>
          <w:sz w:val="20"/>
          <w:szCs w:val="20"/>
        </w:rPr>
        <w:t>* Here you c</w:t>
      </w:r>
      <w:r w:rsidR="007C173E">
        <w:rPr>
          <w:i/>
          <w:sz w:val="20"/>
          <w:szCs w:val="20"/>
        </w:rPr>
        <w:t>an show a short movie about a</w:t>
      </w:r>
      <w:r w:rsidRPr="00AA1732">
        <w:rPr>
          <w:i/>
          <w:sz w:val="20"/>
          <w:szCs w:val="20"/>
        </w:rPr>
        <w:t xml:space="preserve"> school built </w:t>
      </w:r>
      <w:r w:rsidR="00AA1732">
        <w:rPr>
          <w:i/>
          <w:sz w:val="20"/>
          <w:szCs w:val="20"/>
        </w:rPr>
        <w:t xml:space="preserve">by one of these organizations </w:t>
      </w:r>
      <w:r w:rsidRPr="00AA1732">
        <w:rPr>
          <w:i/>
          <w:sz w:val="20"/>
          <w:szCs w:val="20"/>
        </w:rPr>
        <w:t xml:space="preserve">in one of the countries </w:t>
      </w:r>
      <w:r w:rsidR="00AA1732" w:rsidRPr="00AA1732">
        <w:rPr>
          <w:i/>
          <w:sz w:val="20"/>
          <w:szCs w:val="20"/>
        </w:rPr>
        <w:t>of the Glo</w:t>
      </w:r>
      <w:r w:rsidR="00AA1732">
        <w:rPr>
          <w:i/>
          <w:sz w:val="20"/>
          <w:szCs w:val="20"/>
        </w:rPr>
        <w:t xml:space="preserve">bal South or a movie </w:t>
      </w:r>
      <w:hyperlink r:id="rId10" w:history="1">
        <w:r w:rsidR="00AA1732" w:rsidRPr="00441FD5">
          <w:rPr>
            <w:rStyle w:val="Hyperlink"/>
            <w:rFonts w:cs="Times New Roman"/>
            <w:i/>
            <w:sz w:val="20"/>
            <w:szCs w:val="20"/>
          </w:rPr>
          <w:t>https://www.youtube.com/watch?v=ccupMf5uIGg</w:t>
        </w:r>
      </w:hyperlink>
      <w:r w:rsidR="00AA1732" w:rsidRPr="00E541E8">
        <w:rPr>
          <w:rFonts w:cs="Times New Roman"/>
          <w:i/>
          <w:sz w:val="20"/>
          <w:szCs w:val="20"/>
        </w:rPr>
        <w:t>.</w:t>
      </w:r>
    </w:p>
    <w:p w:rsidR="00CC011C" w:rsidRDefault="00AA1732" w:rsidP="00AE08AC">
      <w:pPr>
        <w:rPr>
          <w:rFonts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Students from High School number VIII in Cracow will present </w:t>
      </w:r>
      <w:r w:rsidRPr="00AA1732">
        <w:rPr>
          <w:i/>
          <w:sz w:val="20"/>
          <w:szCs w:val="20"/>
        </w:rPr>
        <w:t>Polish Humanitarian Action</w:t>
      </w:r>
      <w:r>
        <w:rPr>
          <w:i/>
          <w:sz w:val="20"/>
          <w:szCs w:val="20"/>
        </w:rPr>
        <w:t xml:space="preserve"> vid</w:t>
      </w:r>
      <w:r w:rsidR="007C173E">
        <w:rPr>
          <w:i/>
          <w:sz w:val="20"/>
          <w:szCs w:val="20"/>
        </w:rPr>
        <w:t>eo “Nepal – school on the</w:t>
      </w:r>
      <w:r>
        <w:rPr>
          <w:i/>
          <w:sz w:val="20"/>
          <w:szCs w:val="20"/>
        </w:rPr>
        <w:t xml:space="preserve"> roof of the world.”</w:t>
      </w:r>
      <w:r w:rsidR="00CC011C">
        <w:rPr>
          <w:i/>
          <w:sz w:val="20"/>
          <w:szCs w:val="20"/>
        </w:rPr>
        <w:t xml:space="preserve"> </w:t>
      </w:r>
      <w:hyperlink r:id="rId11" w:history="1">
        <w:r w:rsidR="00CC011C" w:rsidRPr="00441FD5">
          <w:rPr>
            <w:rStyle w:val="Hyperlink"/>
            <w:rFonts w:cs="Times New Roman"/>
            <w:i/>
            <w:sz w:val="20"/>
            <w:szCs w:val="20"/>
          </w:rPr>
          <w:t>https://www.youtube.com/watch?v=cb2HzhCWuSU</w:t>
        </w:r>
      </w:hyperlink>
      <w:r w:rsidR="00CC011C">
        <w:rPr>
          <w:rFonts w:cs="Times New Roman"/>
          <w:i/>
          <w:sz w:val="20"/>
          <w:szCs w:val="20"/>
        </w:rPr>
        <w:t>.</w:t>
      </w:r>
    </w:p>
    <w:p w:rsidR="00CC011C" w:rsidRDefault="00CC011C" w:rsidP="00AE08A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13. Why </w:t>
      </w:r>
      <w:r w:rsidR="007C173E">
        <w:rPr>
          <w:rFonts w:cs="Times New Roman"/>
          <w:sz w:val="20"/>
          <w:szCs w:val="20"/>
        </w:rPr>
        <w:t>do people get involved in this kind of activity</w:t>
      </w:r>
      <w:r>
        <w:rPr>
          <w:rFonts w:cs="Times New Roman"/>
          <w:sz w:val="20"/>
          <w:szCs w:val="20"/>
        </w:rPr>
        <w:t>? Why is it necessary</w:t>
      </w:r>
      <w:r w:rsidR="007C173E">
        <w:rPr>
          <w:rFonts w:cs="Times New Roman"/>
          <w:sz w:val="20"/>
          <w:szCs w:val="20"/>
        </w:rPr>
        <w:t>? Why should we talk about it</w:t>
      </w:r>
      <w:r>
        <w:rPr>
          <w:rFonts w:cs="Times New Roman"/>
          <w:sz w:val="20"/>
          <w:szCs w:val="20"/>
        </w:rPr>
        <w:t xml:space="preserve">? </w:t>
      </w:r>
    </w:p>
    <w:p w:rsidR="00CC011C" w:rsidRPr="007C173E" w:rsidRDefault="00CC011C" w:rsidP="00AE08AC">
      <w:pPr>
        <w:rPr>
          <w:rFonts w:cs="Times New Roman"/>
          <w:b/>
          <w:sz w:val="20"/>
          <w:szCs w:val="20"/>
        </w:rPr>
      </w:pPr>
      <w:r w:rsidRPr="00CC011C">
        <w:rPr>
          <w:rFonts w:cs="Times New Roman"/>
          <w:i/>
          <w:sz w:val="20"/>
          <w:szCs w:val="20"/>
        </w:rPr>
        <w:t>Conclusion:</w:t>
      </w:r>
      <w:r>
        <w:rPr>
          <w:rFonts w:cs="Times New Roman"/>
          <w:sz w:val="20"/>
          <w:szCs w:val="20"/>
        </w:rPr>
        <w:t xml:space="preserve"> </w:t>
      </w:r>
      <w:r w:rsidRPr="007C173E">
        <w:rPr>
          <w:rFonts w:cs="Times New Roman"/>
          <w:b/>
          <w:sz w:val="20"/>
          <w:szCs w:val="20"/>
        </w:rPr>
        <w:t>Education is the key to mak</w:t>
      </w:r>
      <w:r w:rsidR="00DB0F5E">
        <w:rPr>
          <w:rFonts w:cs="Times New Roman"/>
          <w:b/>
          <w:sz w:val="20"/>
          <w:szCs w:val="20"/>
        </w:rPr>
        <w:t>ing</w:t>
      </w:r>
      <w:r w:rsidRPr="007C173E">
        <w:rPr>
          <w:rFonts w:cs="Times New Roman"/>
          <w:b/>
          <w:sz w:val="20"/>
          <w:szCs w:val="20"/>
        </w:rPr>
        <w:t xml:space="preserve"> </w:t>
      </w:r>
      <w:r w:rsidR="007C173E">
        <w:rPr>
          <w:rFonts w:cs="Times New Roman"/>
          <w:b/>
          <w:sz w:val="20"/>
          <w:szCs w:val="20"/>
        </w:rPr>
        <w:t xml:space="preserve">the </w:t>
      </w:r>
      <w:r w:rsidRPr="007C173E">
        <w:rPr>
          <w:rFonts w:cs="Times New Roman"/>
          <w:b/>
          <w:sz w:val="20"/>
          <w:szCs w:val="20"/>
        </w:rPr>
        <w:t>world</w:t>
      </w:r>
      <w:r w:rsidR="007C173E" w:rsidRPr="007C173E">
        <w:rPr>
          <w:rFonts w:cs="Times New Roman"/>
          <w:b/>
          <w:sz w:val="20"/>
          <w:szCs w:val="20"/>
        </w:rPr>
        <w:t xml:space="preserve"> better</w:t>
      </w:r>
      <w:r w:rsidRPr="007C173E">
        <w:rPr>
          <w:rFonts w:cs="Times New Roman"/>
          <w:b/>
          <w:sz w:val="20"/>
          <w:szCs w:val="20"/>
        </w:rPr>
        <w:t xml:space="preserve">. </w:t>
      </w:r>
    </w:p>
    <w:sectPr w:rsidR="00CC011C" w:rsidRPr="007C173E" w:rsidSect="00502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FB" w:rsidRDefault="00FC6DFB" w:rsidP="007F08E5">
      <w:pPr>
        <w:spacing w:after="0" w:line="240" w:lineRule="auto"/>
      </w:pPr>
      <w:r>
        <w:separator/>
      </w:r>
    </w:p>
  </w:endnote>
  <w:endnote w:type="continuationSeparator" w:id="0">
    <w:p w:rsidR="00FC6DFB" w:rsidRDefault="00FC6DFB" w:rsidP="007F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FB" w:rsidRDefault="00FC6DFB" w:rsidP="007F08E5">
      <w:pPr>
        <w:spacing w:after="0" w:line="240" w:lineRule="auto"/>
      </w:pPr>
      <w:r>
        <w:separator/>
      </w:r>
    </w:p>
  </w:footnote>
  <w:footnote w:type="continuationSeparator" w:id="0">
    <w:p w:rsidR="00FC6DFB" w:rsidRDefault="00FC6DFB" w:rsidP="007F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998"/>
    <w:multiLevelType w:val="hybridMultilevel"/>
    <w:tmpl w:val="0100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228"/>
    <w:multiLevelType w:val="hybridMultilevel"/>
    <w:tmpl w:val="B8CCF2D4"/>
    <w:lvl w:ilvl="0" w:tplc="C68C6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181F"/>
    <w:multiLevelType w:val="hybridMultilevel"/>
    <w:tmpl w:val="68DA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11C"/>
    <w:multiLevelType w:val="hybridMultilevel"/>
    <w:tmpl w:val="6A4A38FC"/>
    <w:lvl w:ilvl="0" w:tplc="64F0C02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3EEF"/>
    <w:multiLevelType w:val="hybridMultilevel"/>
    <w:tmpl w:val="3C38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042C"/>
    <w:multiLevelType w:val="hybridMultilevel"/>
    <w:tmpl w:val="8C4CC8A0"/>
    <w:lvl w:ilvl="0" w:tplc="7960D9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9C"/>
    <w:rsid w:val="00005E3B"/>
    <w:rsid w:val="00016481"/>
    <w:rsid w:val="000A1E31"/>
    <w:rsid w:val="000A256C"/>
    <w:rsid w:val="000A3B3F"/>
    <w:rsid w:val="000C37B7"/>
    <w:rsid w:val="00107343"/>
    <w:rsid w:val="0019217D"/>
    <w:rsid w:val="001E2206"/>
    <w:rsid w:val="00233AD6"/>
    <w:rsid w:val="0025764B"/>
    <w:rsid w:val="00290BC6"/>
    <w:rsid w:val="00324C18"/>
    <w:rsid w:val="00387E50"/>
    <w:rsid w:val="003B4B36"/>
    <w:rsid w:val="00445488"/>
    <w:rsid w:val="004C1A1B"/>
    <w:rsid w:val="00502EAC"/>
    <w:rsid w:val="00544304"/>
    <w:rsid w:val="00565F68"/>
    <w:rsid w:val="005E4660"/>
    <w:rsid w:val="0061001C"/>
    <w:rsid w:val="00612A09"/>
    <w:rsid w:val="007C173E"/>
    <w:rsid w:val="007F08E5"/>
    <w:rsid w:val="0080559D"/>
    <w:rsid w:val="0081384E"/>
    <w:rsid w:val="00863225"/>
    <w:rsid w:val="00887AAC"/>
    <w:rsid w:val="00896599"/>
    <w:rsid w:val="009415E4"/>
    <w:rsid w:val="009968F5"/>
    <w:rsid w:val="00A60171"/>
    <w:rsid w:val="00A74D7E"/>
    <w:rsid w:val="00A87F00"/>
    <w:rsid w:val="00AA1732"/>
    <w:rsid w:val="00AB1F0D"/>
    <w:rsid w:val="00AB7F9C"/>
    <w:rsid w:val="00AE08AC"/>
    <w:rsid w:val="00B61881"/>
    <w:rsid w:val="00B6538A"/>
    <w:rsid w:val="00B7413E"/>
    <w:rsid w:val="00CC011C"/>
    <w:rsid w:val="00CF2DA8"/>
    <w:rsid w:val="00D51800"/>
    <w:rsid w:val="00D63ABF"/>
    <w:rsid w:val="00D67C9E"/>
    <w:rsid w:val="00D761CB"/>
    <w:rsid w:val="00D83870"/>
    <w:rsid w:val="00D9243B"/>
    <w:rsid w:val="00DB0F5E"/>
    <w:rsid w:val="00DC3915"/>
    <w:rsid w:val="00E067E9"/>
    <w:rsid w:val="00EE14CC"/>
    <w:rsid w:val="00F00C8F"/>
    <w:rsid w:val="00F4014B"/>
    <w:rsid w:val="00FC6DFB"/>
    <w:rsid w:val="00F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E50"/>
    <w:pPr>
      <w:ind w:left="720"/>
      <w:contextualSpacing/>
    </w:pPr>
  </w:style>
  <w:style w:type="character" w:customStyle="1" w:styleId="shorttext">
    <w:name w:val="short_text"/>
    <w:basedOn w:val="DefaultParagraphFont"/>
    <w:rsid w:val="00F00C8F"/>
  </w:style>
  <w:style w:type="table" w:styleId="TableGrid">
    <w:name w:val="Table Grid"/>
    <w:basedOn w:val="TableNormal"/>
    <w:uiPriority w:val="59"/>
    <w:rsid w:val="0025764B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8E5"/>
  </w:style>
  <w:style w:type="paragraph" w:styleId="Footer">
    <w:name w:val="footer"/>
    <w:basedOn w:val="Normal"/>
    <w:link w:val="FooterChar"/>
    <w:uiPriority w:val="99"/>
    <w:semiHidden/>
    <w:unhideWhenUsed/>
    <w:rsid w:val="007F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bQphVcGx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bQphVcGx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b2HzhCWu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cupMf5uI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sQ0B43Q9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Aga</cp:lastModifiedBy>
  <cp:revision>8</cp:revision>
  <dcterms:created xsi:type="dcterms:W3CDTF">2016-11-01T15:45:00Z</dcterms:created>
  <dcterms:modified xsi:type="dcterms:W3CDTF">2016-11-11T15:50:00Z</dcterms:modified>
</cp:coreProperties>
</file>