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88" w:rsidRDefault="00DB36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D7FB8" w:rsidRPr="00BD7FB8" w:rsidRDefault="00B23430" w:rsidP="00BD7FB8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BD7FB8">
        <w:rPr>
          <w:rFonts w:ascii="Arial" w:eastAsia="Arial" w:hAnsi="Arial" w:cs="Arial"/>
          <w:b/>
          <w:sz w:val="20"/>
          <w:szCs w:val="20"/>
          <w:lang w:val="en-GB"/>
        </w:rPr>
        <w:t>Erasmus+ </w:t>
      </w:r>
      <w:r w:rsidR="00BD7FB8" w:rsidRPr="00BD7FB8">
        <w:rPr>
          <w:rFonts w:ascii="Arial" w:hAnsi="Arial" w:cs="Arial"/>
          <w:sz w:val="20"/>
          <w:szCs w:val="20"/>
          <w:lang w:val="en-GB"/>
        </w:rPr>
        <w:t>KA229- School Exchange Partnership</w:t>
      </w:r>
    </w:p>
    <w:p w:rsidR="00BD7FB8" w:rsidRPr="00BD7FB8" w:rsidRDefault="00BD7FB8" w:rsidP="00BD7FB8">
      <w:pPr>
        <w:pStyle w:val="NormaleWeb"/>
        <w:spacing w:before="0" w:beforeAutospacing="0" w:after="200" w:afterAutospacing="0"/>
        <w:ind w:right="-3969"/>
        <w:rPr>
          <w:rFonts w:ascii="Arial" w:hAnsi="Arial" w:cs="Arial"/>
          <w:sz w:val="20"/>
          <w:szCs w:val="20"/>
          <w:lang w:val="en-GB"/>
        </w:rPr>
      </w:pPr>
      <w:r w:rsidRPr="00BD7FB8">
        <w:rPr>
          <w:rFonts w:ascii="Arial" w:hAnsi="Arial" w:cs="Arial"/>
          <w:b/>
          <w:bCs/>
          <w:sz w:val="20"/>
          <w:szCs w:val="20"/>
          <w:lang w:val="en-GB"/>
        </w:rPr>
        <w:t>2019-1-CY01-KA229-058244_3</w:t>
      </w:r>
    </w:p>
    <w:p w:rsidR="00DB3688" w:rsidRDefault="00B2343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EUROSTAR - “EUROpean Sustainable Tourism And entRepreneurship”</w:t>
      </w:r>
    </w:p>
    <w:p w:rsidR="004B77CB" w:rsidRDefault="004B77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688" w:rsidRPr="004B77CB" w:rsidRDefault="004B77CB">
      <w:pPr>
        <w:rPr>
          <w:b/>
          <w:sz w:val="36"/>
          <w:szCs w:val="36"/>
          <w:lang w:val="en-GB"/>
        </w:rPr>
      </w:pPr>
      <w:r w:rsidRPr="004B77CB">
        <w:rPr>
          <w:b/>
          <w:sz w:val="36"/>
          <w:szCs w:val="36"/>
          <w:lang w:val="en-GB"/>
        </w:rPr>
        <w:t>Visit 4  - Italy</w:t>
      </w:r>
    </w:p>
    <w:p w:rsidR="00DB3688" w:rsidRDefault="00B234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MINUTES DAY </w:t>
      </w:r>
      <w:r w:rsidR="00B64664">
        <w:rPr>
          <w:b/>
          <w:sz w:val="36"/>
          <w:szCs w:val="36"/>
          <w:u w:val="single"/>
        </w:rPr>
        <w:t>4</w:t>
      </w:r>
      <w:r w:rsidR="00BD7FB8">
        <w:rPr>
          <w:b/>
          <w:sz w:val="36"/>
          <w:szCs w:val="36"/>
          <w:u w:val="single"/>
        </w:rPr>
        <w:t xml:space="preserve">  2</w:t>
      </w:r>
      <w:r w:rsidR="00B64664">
        <w:rPr>
          <w:b/>
          <w:sz w:val="36"/>
          <w:szCs w:val="36"/>
          <w:u w:val="single"/>
        </w:rPr>
        <w:t>9</w:t>
      </w:r>
      <w:r w:rsidR="00BD7FB8">
        <w:rPr>
          <w:b/>
          <w:sz w:val="36"/>
          <w:szCs w:val="36"/>
          <w:u w:val="single"/>
        </w:rPr>
        <w:t>th April 2022</w:t>
      </w:r>
    </w:p>
    <w:p w:rsidR="00763BC8" w:rsidRPr="00763BC8" w:rsidRDefault="003B3598" w:rsidP="000C2C7D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>
        <w:t xml:space="preserve">     Students</w:t>
      </w:r>
      <w:r w:rsidR="00763BC8">
        <w:t xml:space="preserve">, in mixed groups </w:t>
      </w:r>
      <w:r>
        <w:t xml:space="preserve"> start working on their TASK1- Designing and developing promotional material. </w:t>
      </w:r>
    </w:p>
    <w:p w:rsidR="00254F39" w:rsidRPr="00763BC8" w:rsidRDefault="00763BC8" w:rsidP="000C2C7D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>
        <w:t>Each international group works  for a startup and is represented by a  leader</w:t>
      </w:r>
      <w:r w:rsidR="00781F76">
        <w:t xml:space="preserve"> belonging to the</w:t>
      </w:r>
      <w:r>
        <w:t xml:space="preserve"> startup</w:t>
      </w:r>
      <w:r w:rsidR="00781F76">
        <w:t>’s nationality</w:t>
      </w:r>
      <w:r>
        <w:t xml:space="preserve">. The Italian  coordinator gives them instructions about the essential content that should be included in their brochures or flyers,  posters or promo-video : the logo of the startup, a catchy slogan, some photos and some short information about the startup’s mission, vision and offer. </w:t>
      </w:r>
    </w:p>
    <w:p w:rsidR="00763BC8" w:rsidRPr="00352F61" w:rsidRDefault="00763BC8" w:rsidP="000C2C7D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>
        <w:t xml:space="preserve"> </w:t>
      </w:r>
      <w:r w:rsidR="00352F61">
        <w:t>Presentation about the creation of an APP held by an expert, the eng. Luca Sciabica.</w:t>
      </w:r>
    </w:p>
    <w:p w:rsidR="00352F61" w:rsidRPr="00F248A2" w:rsidRDefault="00352F61" w:rsidP="000C2C7D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>
        <w:t>Students work on their TASK2: Create an app to promote their sustainable startups.</w:t>
      </w:r>
    </w:p>
    <w:p w:rsidR="00F248A2" w:rsidRPr="00A42D61" w:rsidRDefault="00A42D61" w:rsidP="00A42D61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714" w:hanging="357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>
        <w:t>While the students work supervised by the tea</w:t>
      </w:r>
      <w:r w:rsidR="00F248A2">
        <w:t xml:space="preserve">chers of the different teams, the coordinators </w:t>
      </w:r>
      <w:r>
        <w:t>meetto talk about our next meeting in Kelme.</w:t>
      </w:r>
    </w:p>
    <w:p w:rsidR="00A42D61" w:rsidRPr="00A42D61" w:rsidRDefault="00A42D61" w:rsidP="00A42D61">
      <w:pPr>
        <w:pStyle w:val="Paragrafoelenco"/>
        <w:tabs>
          <w:tab w:val="left" w:pos="567"/>
        </w:tabs>
        <w:spacing w:after="0" w:line="240" w:lineRule="auto"/>
        <w:ind w:left="714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</w:p>
    <w:p w:rsidR="00A42D61" w:rsidRPr="00A42D61" w:rsidRDefault="00A42D61" w:rsidP="00A42D61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714" w:hanging="357"/>
        <w:jc w:val="center"/>
        <w:rPr>
          <w:rFonts w:asciiTheme="majorHAnsi" w:eastAsia="Times New Roman" w:hAnsiTheme="majorHAnsi" w:cstheme="majorHAnsi"/>
          <w:lang w:val="en-GB" w:eastAsia="pt-PT"/>
        </w:rPr>
      </w:pPr>
      <w:r>
        <w:t xml:space="preserve">It is agreed  that the students’ last </w:t>
      </w:r>
      <w:r w:rsidRPr="00A42D61">
        <w:rPr>
          <w:rFonts w:asciiTheme="majorHAnsi" w:eastAsia="Times New Roman" w:hAnsiTheme="majorHAnsi" w:cstheme="majorHAnsi"/>
          <w:lang w:val="en-GB" w:eastAsia="pt-PT"/>
        </w:rPr>
        <w:t>PPT</w:t>
      </w:r>
      <w:r>
        <w:rPr>
          <w:rFonts w:asciiTheme="majorHAnsi" w:eastAsia="Times New Roman" w:hAnsiTheme="majorHAnsi" w:cstheme="majorHAnsi"/>
          <w:lang w:val="en-GB" w:eastAsia="pt-PT"/>
        </w:rPr>
        <w:t>s</w:t>
      </w:r>
      <w:r w:rsidRPr="00A42D61">
        <w:rPr>
          <w:rFonts w:asciiTheme="majorHAnsi" w:eastAsia="Times New Roman" w:hAnsiTheme="majorHAnsi" w:cstheme="majorHAnsi"/>
          <w:lang w:val="en-GB" w:eastAsia="pt-PT"/>
        </w:rPr>
        <w:t xml:space="preserve"> should include:</w:t>
      </w:r>
    </w:p>
    <w:p w:rsidR="00A42D61" w:rsidRPr="00A42D61" w:rsidRDefault="00A42D61" w:rsidP="00A42D61">
      <w:pPr>
        <w:spacing w:after="0" w:line="240" w:lineRule="auto"/>
        <w:ind w:left="357"/>
        <w:rPr>
          <w:rFonts w:asciiTheme="majorHAnsi" w:eastAsia="Times New Roman" w:hAnsiTheme="majorHAnsi" w:cstheme="majorHAnsi"/>
          <w:lang w:val="en-GB" w:eastAsia="pt-PT"/>
        </w:rPr>
      </w:pPr>
    </w:p>
    <w:p w:rsidR="00A42D61" w:rsidRPr="00A42D61" w:rsidRDefault="00A42D61" w:rsidP="00A42D61">
      <w:pPr>
        <w:pStyle w:val="Paragrafoelenco"/>
        <w:numPr>
          <w:ilvl w:val="0"/>
          <w:numId w:val="6"/>
        </w:numPr>
        <w:spacing w:after="0" w:line="240" w:lineRule="auto"/>
        <w:ind w:left="1077" w:right="-1136"/>
        <w:rPr>
          <w:rFonts w:asciiTheme="majorHAnsi" w:eastAsia="Times New Roman" w:hAnsiTheme="majorHAnsi" w:cstheme="majorHAnsi"/>
          <w:lang w:val="en-GB" w:eastAsia="pt-PT"/>
        </w:rPr>
      </w:pPr>
      <w:r>
        <w:rPr>
          <w:rFonts w:asciiTheme="majorHAnsi" w:eastAsia="Times New Roman" w:hAnsiTheme="majorHAnsi" w:cstheme="majorHAnsi"/>
          <w:lang w:val="en-GB" w:eastAsia="pt-PT"/>
        </w:rPr>
        <w:t xml:space="preserve">Their </w:t>
      </w:r>
      <w:r w:rsidRPr="00A42D61">
        <w:rPr>
          <w:rFonts w:asciiTheme="majorHAnsi" w:eastAsia="Times New Roman" w:hAnsiTheme="majorHAnsi" w:cstheme="majorHAnsi"/>
          <w:lang w:val="en-GB" w:eastAsia="pt-PT"/>
        </w:rPr>
        <w:t xml:space="preserve"> start-up promotional outcomes:</w:t>
      </w:r>
    </w:p>
    <w:p w:rsidR="00A42D61" w:rsidRPr="00A42D61" w:rsidRDefault="00A42D61" w:rsidP="00A42D61">
      <w:pPr>
        <w:pStyle w:val="Paragrafoelenco"/>
        <w:numPr>
          <w:ilvl w:val="0"/>
          <w:numId w:val="7"/>
        </w:numPr>
        <w:spacing w:after="0" w:line="240" w:lineRule="auto"/>
        <w:ind w:left="4617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 xml:space="preserve">the video (a short version, +/- 1 minute), </w:t>
      </w:r>
    </w:p>
    <w:p w:rsidR="00A42D61" w:rsidRPr="00A42D61" w:rsidRDefault="00A42D61" w:rsidP="00A42D61">
      <w:pPr>
        <w:pStyle w:val="Paragrafoelenco"/>
        <w:numPr>
          <w:ilvl w:val="0"/>
          <w:numId w:val="7"/>
        </w:numPr>
        <w:spacing w:after="0" w:line="240" w:lineRule="auto"/>
        <w:ind w:left="4617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>the leaflet/flyer</w:t>
      </w:r>
    </w:p>
    <w:p w:rsidR="00A42D61" w:rsidRPr="00A42D61" w:rsidRDefault="00A42D61" w:rsidP="00A42D61">
      <w:pPr>
        <w:pStyle w:val="Paragrafoelenco"/>
        <w:numPr>
          <w:ilvl w:val="0"/>
          <w:numId w:val="7"/>
        </w:numPr>
        <w:spacing w:after="0" w:line="240" w:lineRule="auto"/>
        <w:ind w:left="4617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>the app students created in Italy with some more information about their start-up</w:t>
      </w:r>
    </w:p>
    <w:p w:rsidR="00A42D61" w:rsidRPr="00A42D61" w:rsidRDefault="00A42D61" w:rsidP="00A42D61">
      <w:pPr>
        <w:pStyle w:val="Paragrafoelenco"/>
        <w:numPr>
          <w:ilvl w:val="0"/>
          <w:numId w:val="7"/>
        </w:numPr>
        <w:spacing w:after="0" w:line="240" w:lineRule="auto"/>
        <w:ind w:left="4617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>social media</w:t>
      </w:r>
    </w:p>
    <w:p w:rsidR="00A42D61" w:rsidRPr="00A42D61" w:rsidRDefault="00A42D61" w:rsidP="00A42D61">
      <w:pPr>
        <w:pStyle w:val="Paragrafoelenco"/>
        <w:numPr>
          <w:ilvl w:val="0"/>
          <w:numId w:val="6"/>
        </w:numPr>
        <w:spacing w:after="0" w:line="240" w:lineRule="auto"/>
        <w:ind w:left="1077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>Financial indicators:</w:t>
      </w:r>
    </w:p>
    <w:p w:rsidR="00A42D61" w:rsidRPr="00A42D61" w:rsidRDefault="00A42D61" w:rsidP="00A42D61">
      <w:pPr>
        <w:pStyle w:val="Paragrafoelenco"/>
        <w:numPr>
          <w:ilvl w:val="0"/>
          <w:numId w:val="8"/>
        </w:numPr>
        <w:spacing w:after="0" w:line="240" w:lineRule="auto"/>
        <w:ind w:left="3657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>How much our students earned/spent</w:t>
      </w:r>
    </w:p>
    <w:p w:rsidR="00A42D61" w:rsidRPr="00A42D61" w:rsidRDefault="00A42D61" w:rsidP="00A42D61">
      <w:pPr>
        <w:pStyle w:val="Paragrafoelenco"/>
        <w:numPr>
          <w:ilvl w:val="0"/>
          <w:numId w:val="8"/>
        </w:numPr>
        <w:spacing w:after="0" w:line="240" w:lineRule="auto"/>
        <w:ind w:left="3657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>How they are going to distribute the profit</w:t>
      </w:r>
    </w:p>
    <w:p w:rsidR="00A42D61" w:rsidRPr="00A42D61" w:rsidRDefault="00A42D61" w:rsidP="00A42D61">
      <w:pPr>
        <w:spacing w:after="0" w:line="240" w:lineRule="auto"/>
        <w:ind w:left="357" w:right="-1136"/>
        <w:rPr>
          <w:rFonts w:asciiTheme="majorHAnsi" w:eastAsia="Times New Roman" w:hAnsiTheme="majorHAnsi" w:cstheme="majorHAnsi"/>
          <w:lang w:val="en-GB" w:eastAsia="pt-PT"/>
        </w:rPr>
      </w:pPr>
    </w:p>
    <w:p w:rsidR="00A42D61" w:rsidRPr="00A42D61" w:rsidRDefault="00A42D61" w:rsidP="00A42D61">
      <w:pPr>
        <w:pStyle w:val="Paragrafoelenco"/>
        <w:numPr>
          <w:ilvl w:val="0"/>
          <w:numId w:val="6"/>
        </w:numPr>
        <w:spacing w:after="0" w:line="240" w:lineRule="auto"/>
        <w:ind w:left="1077" w:right="-1136"/>
        <w:rPr>
          <w:rFonts w:asciiTheme="majorHAnsi" w:eastAsia="Times New Roman" w:hAnsiTheme="majorHAnsi" w:cstheme="majorHAnsi"/>
          <w:lang w:val="en-GB" w:eastAsia="pt-PT"/>
        </w:rPr>
      </w:pPr>
      <w:r>
        <w:rPr>
          <w:rFonts w:asciiTheme="majorHAnsi" w:eastAsia="Times New Roman" w:hAnsiTheme="majorHAnsi" w:cstheme="majorHAnsi"/>
          <w:lang w:val="en-GB" w:eastAsia="pt-PT"/>
        </w:rPr>
        <w:t xml:space="preserve">Their </w:t>
      </w:r>
      <w:r w:rsidRPr="00A42D61">
        <w:rPr>
          <w:rFonts w:asciiTheme="majorHAnsi" w:eastAsia="Times New Roman" w:hAnsiTheme="majorHAnsi" w:cstheme="majorHAnsi"/>
          <w:lang w:val="en-GB" w:eastAsia="pt-PT"/>
        </w:rPr>
        <w:t xml:space="preserve"> website:</w:t>
      </w:r>
    </w:p>
    <w:p w:rsidR="00A42D61" w:rsidRPr="00A42D61" w:rsidRDefault="00A42D61" w:rsidP="00A42D61">
      <w:pPr>
        <w:pStyle w:val="Paragrafoelenco"/>
        <w:numPr>
          <w:ilvl w:val="0"/>
          <w:numId w:val="9"/>
        </w:numPr>
        <w:spacing w:after="0" w:line="240" w:lineRule="auto"/>
        <w:ind w:left="3057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 xml:space="preserve">Print screens of the different pages </w:t>
      </w:r>
    </w:p>
    <w:p w:rsidR="00A42D61" w:rsidRPr="00A42D61" w:rsidRDefault="00A42D61" w:rsidP="00A42D61">
      <w:pPr>
        <w:spacing w:after="0" w:line="240" w:lineRule="auto"/>
        <w:ind w:left="357" w:right="-1136"/>
        <w:rPr>
          <w:rFonts w:asciiTheme="majorHAnsi" w:eastAsia="Times New Roman" w:hAnsiTheme="majorHAnsi" w:cstheme="majorHAnsi"/>
          <w:lang w:val="en-GB" w:eastAsia="pt-PT"/>
        </w:rPr>
      </w:pPr>
    </w:p>
    <w:p w:rsidR="00A42D61" w:rsidRPr="00A42D61" w:rsidRDefault="00A42D61" w:rsidP="00A42D61">
      <w:pPr>
        <w:pStyle w:val="Paragrafoelenco"/>
        <w:numPr>
          <w:ilvl w:val="0"/>
          <w:numId w:val="6"/>
        </w:numPr>
        <w:spacing w:after="0" w:line="240" w:lineRule="auto"/>
        <w:ind w:left="1077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>The students’ experience, as a group, throughout the creation of their start-up</w:t>
      </w:r>
    </w:p>
    <w:p w:rsidR="00A42D61" w:rsidRPr="00A42D61" w:rsidRDefault="00A42D61" w:rsidP="00A42D61">
      <w:pPr>
        <w:pStyle w:val="Paragrafoelenco"/>
        <w:spacing w:after="0" w:line="240" w:lineRule="auto"/>
        <w:ind w:left="1440" w:right="-1136"/>
        <w:rPr>
          <w:rFonts w:asciiTheme="majorHAnsi" w:eastAsia="Times New Roman" w:hAnsiTheme="majorHAnsi" w:cstheme="majorHAnsi"/>
          <w:lang w:val="en-GB" w:eastAsia="pt-PT"/>
        </w:rPr>
      </w:pPr>
      <w:r w:rsidRPr="00A42D61">
        <w:rPr>
          <w:rFonts w:asciiTheme="majorHAnsi" w:eastAsia="Times New Roman" w:hAnsiTheme="majorHAnsi" w:cstheme="majorHAnsi"/>
          <w:lang w:val="en-GB" w:eastAsia="pt-PT"/>
        </w:rPr>
        <w:t xml:space="preserve">                </w:t>
      </w:r>
    </w:p>
    <w:p w:rsidR="00A42D61" w:rsidRPr="00A42D61" w:rsidRDefault="00A42D61" w:rsidP="00A42D61">
      <w:pPr>
        <w:pStyle w:val="Paragrafoelenco"/>
        <w:spacing w:after="0" w:line="240" w:lineRule="auto"/>
        <w:ind w:right="-20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  <w:lang w:val="en-GB"/>
        </w:rPr>
      </w:pPr>
    </w:p>
    <w:p w:rsidR="00781F76" w:rsidRPr="00A42D61" w:rsidRDefault="00A42D61" w:rsidP="00781F76">
      <w:pPr>
        <w:pStyle w:val="Paragrafoelenco"/>
        <w:numPr>
          <w:ilvl w:val="0"/>
          <w:numId w:val="10"/>
        </w:numPr>
        <w:spacing w:after="0" w:line="240" w:lineRule="auto"/>
        <w:ind w:left="465" w:right="-20"/>
        <w:rPr>
          <w:rFonts w:asciiTheme="majorHAnsi" w:hAnsiTheme="majorHAnsi" w:cstheme="majorHAnsi"/>
          <w:shd w:val="clear" w:color="auto" w:fill="FFFFFF"/>
          <w:lang w:val="en-GB"/>
        </w:rPr>
      </w:pPr>
      <w:r w:rsidRPr="00A42D61">
        <w:rPr>
          <w:rFonts w:asciiTheme="majorHAnsi" w:hAnsiTheme="majorHAnsi" w:cstheme="majorHAnsi"/>
          <w:shd w:val="clear" w:color="auto" w:fill="FFFFFF"/>
          <w:lang w:val="en-GB"/>
        </w:rPr>
        <w:t xml:space="preserve">At 11.30 the students, in mixed groups take part in an </w:t>
      </w:r>
      <w:r w:rsidR="00781F76" w:rsidRPr="00A42D61">
        <w:rPr>
          <w:rFonts w:asciiTheme="majorHAnsi" w:hAnsiTheme="majorHAnsi" w:cstheme="majorHAnsi"/>
          <w:shd w:val="clear" w:color="auto" w:fill="FFFFFF"/>
          <w:lang w:val="en-GB"/>
        </w:rPr>
        <w:t xml:space="preserve">Escape room </w:t>
      </w:r>
      <w:r w:rsidRPr="00A42D61">
        <w:rPr>
          <w:rFonts w:asciiTheme="majorHAnsi" w:hAnsiTheme="majorHAnsi" w:cstheme="majorHAnsi"/>
          <w:shd w:val="clear" w:color="auto" w:fill="FFFFFF"/>
          <w:lang w:val="en-GB"/>
        </w:rPr>
        <w:t xml:space="preserve">in </w:t>
      </w:r>
      <w:r w:rsidR="00781F76" w:rsidRPr="00A42D61">
        <w:rPr>
          <w:rFonts w:asciiTheme="majorHAnsi" w:hAnsiTheme="majorHAnsi" w:cstheme="majorHAnsi"/>
          <w:i/>
          <w:shd w:val="clear" w:color="auto" w:fill="FFFFFF"/>
          <w:lang w:val="en-GB"/>
        </w:rPr>
        <w:t>“Palazzo La Lomia”</w:t>
      </w:r>
      <w:r w:rsidR="00781F76" w:rsidRPr="00A42D61">
        <w:rPr>
          <w:rFonts w:asciiTheme="majorHAnsi" w:hAnsiTheme="majorHAnsi" w:cstheme="majorHAnsi"/>
          <w:spacing w:val="3"/>
          <w:shd w:val="clear" w:color="auto" w:fill="FFFFFF"/>
          <w:lang w:val="en-GB"/>
        </w:rPr>
        <w:t xml:space="preserve"> </w:t>
      </w:r>
      <w:r>
        <w:rPr>
          <w:rFonts w:asciiTheme="majorHAnsi" w:hAnsiTheme="majorHAnsi" w:cstheme="majorHAnsi"/>
          <w:spacing w:val="3"/>
          <w:shd w:val="clear" w:color="auto" w:fill="FFFFFF"/>
          <w:lang w:val="en-GB"/>
        </w:rPr>
        <w:t xml:space="preserve">in Canicattì, </w:t>
      </w:r>
      <w:r w:rsidR="00781F76" w:rsidRPr="00A42D61">
        <w:rPr>
          <w:rFonts w:asciiTheme="majorHAnsi" w:hAnsiTheme="majorHAnsi" w:cstheme="majorHAnsi"/>
          <w:spacing w:val="3"/>
          <w:shd w:val="clear" w:color="auto" w:fill="FFFFFF"/>
          <w:lang w:val="en-GB"/>
        </w:rPr>
        <w:t xml:space="preserve">a game in which </w:t>
      </w:r>
      <w:r w:rsidRPr="00A42D61">
        <w:rPr>
          <w:rFonts w:asciiTheme="majorHAnsi" w:hAnsiTheme="majorHAnsi" w:cstheme="majorHAnsi"/>
          <w:spacing w:val="3"/>
          <w:shd w:val="clear" w:color="auto" w:fill="FFFFFF"/>
          <w:lang w:val="en-GB"/>
        </w:rPr>
        <w:t xml:space="preserve">the </w:t>
      </w:r>
      <w:r w:rsidR="00781F76" w:rsidRPr="00A42D61">
        <w:rPr>
          <w:rFonts w:asciiTheme="majorHAnsi" w:hAnsiTheme="majorHAnsi" w:cstheme="majorHAnsi"/>
          <w:spacing w:val="3"/>
          <w:shd w:val="clear" w:color="auto" w:fill="FFFFFF"/>
          <w:lang w:val="en-GB"/>
        </w:rPr>
        <w:t>participants, confined to the  ancient palace, are given a set amount of time to find a way to escape by    discovering hidden clues and solving a series of riddles or puzzles related to its   history and legends.</w:t>
      </w:r>
      <w:r>
        <w:rPr>
          <w:rFonts w:asciiTheme="majorHAnsi" w:hAnsiTheme="majorHAnsi" w:cstheme="majorHAnsi"/>
          <w:spacing w:val="3"/>
          <w:shd w:val="clear" w:color="auto" w:fill="FFFFFF"/>
          <w:lang w:val="en-GB"/>
        </w:rPr>
        <w:t xml:space="preserve"> This activity has </w:t>
      </w:r>
      <w:r>
        <w:rPr>
          <w:rFonts w:asciiTheme="majorHAnsi" w:hAnsiTheme="majorHAnsi" w:cstheme="majorHAnsi"/>
          <w:spacing w:val="3"/>
          <w:shd w:val="clear" w:color="auto" w:fill="FFFFFF"/>
          <w:lang w:val="en-GB"/>
        </w:rPr>
        <w:lastRenderedPageBreak/>
        <w:t xml:space="preserve">been  created by the Italian students in advance and is part of the offer of their startup. </w:t>
      </w:r>
    </w:p>
    <w:p w:rsidR="00A42D61" w:rsidRPr="00A42D61" w:rsidRDefault="00A42D61" w:rsidP="00A42D61">
      <w:pPr>
        <w:pStyle w:val="Paragrafoelenco"/>
        <w:spacing w:after="0" w:line="240" w:lineRule="auto"/>
        <w:ind w:left="465" w:right="-20"/>
        <w:rPr>
          <w:rFonts w:asciiTheme="majorHAnsi" w:hAnsiTheme="majorHAnsi" w:cstheme="majorHAnsi"/>
          <w:shd w:val="clear" w:color="auto" w:fill="FFFFFF"/>
          <w:lang w:val="en-GB"/>
        </w:rPr>
      </w:pPr>
    </w:p>
    <w:p w:rsidR="00B20D71" w:rsidRPr="00B20D71" w:rsidRDefault="00A42D61" w:rsidP="00B20D71">
      <w:pPr>
        <w:pStyle w:val="Paragrafoelenco"/>
        <w:numPr>
          <w:ilvl w:val="0"/>
          <w:numId w:val="10"/>
        </w:numPr>
        <w:spacing w:after="0" w:line="240" w:lineRule="auto"/>
        <w:ind w:left="0" w:right="-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B20D71">
        <w:rPr>
          <w:rFonts w:asciiTheme="majorHAnsi" w:hAnsiTheme="majorHAnsi" w:cstheme="majorHAnsi"/>
          <w:spacing w:val="3"/>
          <w:shd w:val="clear" w:color="auto" w:fill="FFFFFF"/>
          <w:lang w:val="en-GB"/>
        </w:rPr>
        <w:t xml:space="preserve">Visit to </w:t>
      </w:r>
      <w:r w:rsidR="00B20D71" w:rsidRPr="00B20D71">
        <w:rPr>
          <w:rFonts w:asciiTheme="majorHAnsi" w:hAnsiTheme="majorHAnsi" w:cstheme="majorHAnsi"/>
          <w:spacing w:val="3"/>
          <w:shd w:val="clear" w:color="auto" w:fill="FFFFFF"/>
          <w:lang w:val="en-GB"/>
        </w:rPr>
        <w:t xml:space="preserve">the town of </w:t>
      </w:r>
      <w:r w:rsidR="00B20D71" w:rsidRPr="00B20D71">
        <w:rPr>
          <w:rFonts w:asciiTheme="majorHAnsi" w:hAnsiTheme="majorHAnsi" w:cstheme="majorHAnsi"/>
          <w:shd w:val="clear" w:color="auto" w:fill="FFFFFF"/>
          <w:lang w:val="en-GB"/>
        </w:rPr>
        <w:t>Favara.  The Square, The Public Library by Baron Mendola, the Small church of Saint Joseph and the Castle up to the seven courtyards.</w:t>
      </w:r>
    </w:p>
    <w:p w:rsidR="00B20D71" w:rsidRPr="00B20D71" w:rsidRDefault="00B20D71" w:rsidP="00B20D71">
      <w:pPr>
        <w:pStyle w:val="Paragrafoelenco"/>
        <w:rPr>
          <w:rFonts w:asciiTheme="majorHAnsi" w:hAnsiTheme="majorHAnsi" w:cstheme="majorHAnsi"/>
          <w:shd w:val="clear" w:color="auto" w:fill="FFFFFF"/>
          <w:lang w:val="en-GB"/>
        </w:rPr>
      </w:pPr>
    </w:p>
    <w:p w:rsidR="00B20D71" w:rsidRDefault="00781F76" w:rsidP="00B20D71">
      <w:pPr>
        <w:pStyle w:val="Paragrafoelenco"/>
        <w:numPr>
          <w:ilvl w:val="0"/>
          <w:numId w:val="10"/>
        </w:numPr>
        <w:spacing w:after="0" w:line="240" w:lineRule="auto"/>
        <w:ind w:left="0" w:right="-20"/>
        <w:jc w:val="both"/>
        <w:rPr>
          <w:rFonts w:asciiTheme="majorHAnsi" w:hAnsiTheme="majorHAnsi" w:cstheme="majorHAnsi"/>
          <w:shd w:val="clear" w:color="auto" w:fill="FFFFFF"/>
          <w:lang w:val="en-GB"/>
        </w:rPr>
      </w:pPr>
      <w:r w:rsidRPr="00B20D71">
        <w:rPr>
          <w:rFonts w:asciiTheme="majorHAnsi" w:hAnsiTheme="majorHAnsi" w:cstheme="majorHAnsi"/>
          <w:shd w:val="clear" w:color="auto" w:fill="FFFFFF"/>
          <w:lang w:val="en-GB"/>
        </w:rPr>
        <w:t xml:space="preserve">  Meeting with the cultural mediator of </w:t>
      </w:r>
      <w:r w:rsidRPr="00B20D71">
        <w:rPr>
          <w:rFonts w:asciiTheme="majorHAnsi" w:hAnsiTheme="majorHAnsi" w:cstheme="majorHAnsi"/>
          <w:i/>
          <w:shd w:val="clear" w:color="auto" w:fill="FFFFFF"/>
          <w:lang w:val="en-GB"/>
        </w:rPr>
        <w:t>Farm Cultural Park</w:t>
      </w:r>
      <w:r w:rsidRPr="00B20D71">
        <w:rPr>
          <w:rFonts w:asciiTheme="majorHAnsi" w:hAnsiTheme="majorHAnsi" w:cstheme="majorHAnsi"/>
          <w:shd w:val="clear" w:color="auto" w:fill="FFFFFF"/>
          <w:lang w:val="en-GB"/>
        </w:rPr>
        <w:t>.</w:t>
      </w:r>
      <w:r w:rsidR="00B20D71" w:rsidRPr="00B20D7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B20D71" w:rsidRPr="00B20D71">
        <w:rPr>
          <w:rFonts w:asciiTheme="majorHAnsi" w:hAnsiTheme="majorHAnsi" w:cstheme="majorHAnsi"/>
          <w:shd w:val="clear" w:color="auto" w:fill="FFFFFF"/>
          <w:lang w:val="en-GB"/>
        </w:rPr>
        <w:t>one of the most</w:t>
      </w:r>
      <w:r w:rsidR="00B20D71" w:rsidRPr="00B20D71">
        <w:rPr>
          <w:rFonts w:asciiTheme="majorHAnsi" w:hAnsiTheme="majorHAnsi" w:cstheme="majorHAnsi"/>
          <w:b/>
          <w:shd w:val="clear" w:color="auto" w:fill="FFFFFF"/>
          <w:lang w:val="en-GB"/>
        </w:rPr>
        <w:t xml:space="preserve">  </w:t>
      </w:r>
      <w:r w:rsidR="00B20D71" w:rsidRPr="00B20D71">
        <w:rPr>
          <w:rFonts w:asciiTheme="majorHAnsi" w:hAnsiTheme="majorHAnsi" w:cstheme="majorHAnsi"/>
          <w:shd w:val="clear" w:color="auto" w:fill="FFFFFF"/>
          <w:lang w:val="en-GB"/>
        </w:rPr>
        <w:t>most effervescent   projects of   rethinking and rebirth of cities.</w:t>
      </w:r>
    </w:p>
    <w:p w:rsidR="00B20D71" w:rsidRPr="00B20D71" w:rsidRDefault="00B20D71" w:rsidP="00B20D71">
      <w:pPr>
        <w:pStyle w:val="Paragrafoelenco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</w:p>
    <w:p w:rsidR="00DB3688" w:rsidRDefault="00781F76" w:rsidP="00B20D71">
      <w:pPr>
        <w:pStyle w:val="Paragrafoelenco"/>
        <w:numPr>
          <w:ilvl w:val="0"/>
          <w:numId w:val="10"/>
        </w:numPr>
        <w:spacing w:after="0" w:line="240" w:lineRule="auto"/>
        <w:ind w:left="0" w:right="-20"/>
        <w:jc w:val="both"/>
      </w:pPr>
      <w:r w:rsidRPr="00B20D7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Pr="00B20D71">
        <w:rPr>
          <w:rFonts w:asciiTheme="majorHAnsi" w:hAnsiTheme="majorHAnsi" w:cstheme="majorHAnsi"/>
          <w:shd w:val="clear" w:color="auto" w:fill="FFFFFF"/>
          <w:lang w:val="en-GB"/>
        </w:rPr>
        <w:t xml:space="preserve">Visit to Palazzo Miccichè, </w:t>
      </w:r>
      <w:r w:rsidR="00B20D71">
        <w:rPr>
          <w:rFonts w:asciiTheme="majorHAnsi" w:hAnsiTheme="majorHAnsi" w:cstheme="majorHAnsi"/>
          <w:shd w:val="clear" w:color="auto" w:fill="FFFFFF"/>
          <w:lang w:val="en-GB"/>
        </w:rPr>
        <w:t xml:space="preserve">question session and discussion about </w:t>
      </w:r>
      <w:r w:rsidRPr="00B20D71">
        <w:rPr>
          <w:rFonts w:asciiTheme="majorHAnsi" w:hAnsiTheme="majorHAnsi" w:cstheme="majorHAnsi"/>
          <w:shd w:val="clear" w:color="auto" w:fill="FFFFFF"/>
          <w:lang w:val="en-GB"/>
        </w:rPr>
        <w:t xml:space="preserve"> </w:t>
      </w:r>
      <w:r w:rsidRPr="00B20D71">
        <w:rPr>
          <w:rFonts w:asciiTheme="majorHAnsi" w:hAnsiTheme="majorHAnsi" w:cstheme="majorHAnsi"/>
          <w:i/>
          <w:shd w:val="clear" w:color="auto" w:fill="FFFFFF"/>
          <w:lang w:val="en-GB"/>
        </w:rPr>
        <w:t>THE IDEAL CITY</w:t>
      </w:r>
      <w:r w:rsidRPr="00B20D71">
        <w:rPr>
          <w:rFonts w:asciiTheme="majorHAnsi" w:hAnsiTheme="majorHAnsi" w:cstheme="majorHAnsi"/>
          <w:shd w:val="clear" w:color="auto" w:fill="FFFFFF"/>
          <w:lang w:val="en-GB"/>
        </w:rPr>
        <w:t xml:space="preserve"> </w:t>
      </w:r>
      <w:r w:rsidR="00B20D71">
        <w:rPr>
          <w:rFonts w:asciiTheme="majorHAnsi" w:hAnsiTheme="majorHAnsi" w:cstheme="majorHAnsi"/>
          <w:shd w:val="clear" w:color="auto" w:fill="FFFFFF"/>
          <w:lang w:val="en-GB"/>
        </w:rPr>
        <w:t>.</w:t>
      </w:r>
    </w:p>
    <w:sectPr w:rsidR="00DB3688" w:rsidSect="00DB3688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D4" w:rsidRDefault="00EB4ED4" w:rsidP="00DB3688">
      <w:pPr>
        <w:spacing w:after="0" w:line="240" w:lineRule="auto"/>
      </w:pPr>
      <w:r>
        <w:separator/>
      </w:r>
    </w:p>
  </w:endnote>
  <w:endnote w:type="continuationSeparator" w:id="0">
    <w:p w:rsidR="00EB4ED4" w:rsidRDefault="00EB4ED4" w:rsidP="00DB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8" w:rsidRDefault="005C55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23430">
      <w:rPr>
        <w:color w:val="000000"/>
      </w:rPr>
      <w:instrText>PAGE</w:instrText>
    </w:r>
    <w:r>
      <w:rPr>
        <w:color w:val="000000"/>
      </w:rPr>
      <w:fldChar w:fldCharType="separate"/>
    </w:r>
    <w:r w:rsidR="00EB4ED4">
      <w:rPr>
        <w:noProof/>
        <w:color w:val="000000"/>
      </w:rPr>
      <w:t>1</w:t>
    </w:r>
    <w:r>
      <w:rPr>
        <w:color w:val="000000"/>
      </w:rPr>
      <w:fldChar w:fldCharType="end"/>
    </w:r>
  </w:p>
  <w:p w:rsidR="00DB3688" w:rsidRDefault="00B234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-812799</wp:posOffset>
            </wp:positionH>
            <wp:positionV relativeFrom="paragraph">
              <wp:posOffset>38100</wp:posOffset>
            </wp:positionV>
            <wp:extent cx="7019925" cy="38100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845563" y="3780000"/>
                      <a:ext cx="7000875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9050">
                      <a:solidFill>
                        <a:srgbClr val="00000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it-IT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38100</wp:posOffset>
              </wp:positionV>
              <wp:extent cx="7019925" cy="38100"/>
              <wp:effectExtent l="0" t="0" r="0" b="0"/>
              <wp:wrapNone/>
              <wp:docPr id="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D4" w:rsidRDefault="00EB4ED4" w:rsidP="00DB3688">
      <w:pPr>
        <w:spacing w:after="0" w:line="240" w:lineRule="auto"/>
      </w:pPr>
      <w:r>
        <w:separator/>
      </w:r>
    </w:p>
  </w:footnote>
  <w:footnote w:type="continuationSeparator" w:id="0">
    <w:p w:rsidR="00EB4ED4" w:rsidRDefault="00EB4ED4" w:rsidP="00DB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8" w:rsidRDefault="00BD7F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789940" cy="779145"/>
          <wp:effectExtent l="19050" t="0" r="0" b="0"/>
          <wp:docPr id="3" name="Immagine 9" descr="E:\Documenti Clelia\Erasmus EuroSTAR 2019-21\Materiali Eurostar\Tipografia\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Documenti Clelia\Erasmus EuroSTAR 2019-21\Materiali Eurostar\Tipografia\LOGO SCU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2622550" cy="688622"/>
          <wp:effectExtent l="19050" t="0" r="6350" b="0"/>
          <wp:docPr id="4" name="Immagine 4" descr="E:\Documenti Clelia\Erasmus EuroSTAR 2019-21\Materiali Eurostar\Tipografia\logosbeneficaireserasmusrigh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cumenti Clelia\Erasmus EuroSTAR 2019-21\Materiali Eurostar\Tipografia\logosbeneficaireserasmusright_en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1243"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688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1061085" cy="1016000"/>
          <wp:effectExtent l="19050" t="0" r="5715" b="0"/>
          <wp:docPr id="5" name="Immagine 1" descr="E:\Documenti Clelia\Erasmus EuroSTAR 2019-21\Materiali Eurostar\Tipografia\Win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i Clelia\Erasmus EuroSTAR 2019-21\Materiali Eurostar\Tipografia\Winning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81A"/>
    <w:multiLevelType w:val="multilevel"/>
    <w:tmpl w:val="3BF6963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3A3CCE"/>
    <w:multiLevelType w:val="multilevel"/>
    <w:tmpl w:val="B9929F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3025A6A"/>
    <w:multiLevelType w:val="multilevel"/>
    <w:tmpl w:val="B9929F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29362ABC"/>
    <w:multiLevelType w:val="hybridMultilevel"/>
    <w:tmpl w:val="4D866566"/>
    <w:lvl w:ilvl="0" w:tplc="0816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E48422E"/>
    <w:multiLevelType w:val="multilevel"/>
    <w:tmpl w:val="5790A7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322EE9"/>
    <w:multiLevelType w:val="hybridMultilevel"/>
    <w:tmpl w:val="DC6CDBAE"/>
    <w:lvl w:ilvl="0" w:tplc="0816000D">
      <w:start w:val="1"/>
      <w:numFmt w:val="bullet"/>
      <w:lvlText w:val=""/>
      <w:lvlJc w:val="left"/>
      <w:pPr>
        <w:ind w:left="33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>
    <w:nsid w:val="574B1D7E"/>
    <w:multiLevelType w:val="multilevel"/>
    <w:tmpl w:val="9E44086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85" w:hanging="5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FC850F5"/>
    <w:multiLevelType w:val="hybridMultilevel"/>
    <w:tmpl w:val="327C3F00"/>
    <w:lvl w:ilvl="0" w:tplc="0816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61523FB6"/>
    <w:multiLevelType w:val="hybridMultilevel"/>
    <w:tmpl w:val="B66E4D44"/>
    <w:lvl w:ilvl="0" w:tplc="5596E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E5B89"/>
    <w:multiLevelType w:val="multilevel"/>
    <w:tmpl w:val="B0368F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688"/>
    <w:rsid w:val="000C2C7D"/>
    <w:rsid w:val="00254F39"/>
    <w:rsid w:val="00264CAF"/>
    <w:rsid w:val="00352F61"/>
    <w:rsid w:val="00382774"/>
    <w:rsid w:val="003B3598"/>
    <w:rsid w:val="004B77CB"/>
    <w:rsid w:val="005C55B2"/>
    <w:rsid w:val="00763BC8"/>
    <w:rsid w:val="00781F76"/>
    <w:rsid w:val="007F4C15"/>
    <w:rsid w:val="00907CE3"/>
    <w:rsid w:val="00A42D61"/>
    <w:rsid w:val="00A466F1"/>
    <w:rsid w:val="00A50620"/>
    <w:rsid w:val="00B20D71"/>
    <w:rsid w:val="00B23430"/>
    <w:rsid w:val="00B240CE"/>
    <w:rsid w:val="00B64664"/>
    <w:rsid w:val="00B65272"/>
    <w:rsid w:val="00BD7FB8"/>
    <w:rsid w:val="00C43390"/>
    <w:rsid w:val="00D46187"/>
    <w:rsid w:val="00DB3688"/>
    <w:rsid w:val="00EB4ED4"/>
    <w:rsid w:val="00F248A2"/>
    <w:rsid w:val="00F4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688"/>
  </w:style>
  <w:style w:type="paragraph" w:styleId="Titolo1">
    <w:name w:val="heading 1"/>
    <w:basedOn w:val="Normale"/>
    <w:next w:val="Normale"/>
    <w:uiPriority w:val="9"/>
    <w:qFormat/>
    <w:rsid w:val="00DB36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B36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B36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B36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B368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B36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B3688"/>
  </w:style>
  <w:style w:type="table" w:customStyle="1" w:styleId="TableNormal">
    <w:name w:val="Table Normal"/>
    <w:rsid w:val="00DB3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B368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B3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DB36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07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6E"/>
  </w:style>
  <w:style w:type="paragraph" w:styleId="Pidipagina">
    <w:name w:val="footer"/>
    <w:basedOn w:val="Normale"/>
    <w:link w:val="PidipaginaCarattere"/>
    <w:uiPriority w:val="99"/>
    <w:unhideWhenUsed/>
    <w:rsid w:val="00007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6E"/>
  </w:style>
  <w:style w:type="paragraph" w:styleId="Nessunaspaziatura">
    <w:name w:val="No Spacing"/>
    <w:uiPriority w:val="1"/>
    <w:qFormat/>
    <w:rsid w:val="0000776E"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Paragrafoelenco">
    <w:name w:val="List Paragraph"/>
    <w:basedOn w:val="Normale"/>
    <w:uiPriority w:val="34"/>
    <w:qFormat/>
    <w:rsid w:val="006B76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D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0C2C7D"/>
    <w:rPr>
      <w:b/>
      <w:bCs/>
    </w:rPr>
  </w:style>
  <w:style w:type="character" w:customStyle="1" w:styleId="y2iqfc">
    <w:name w:val="y2iqfc"/>
    <w:basedOn w:val="Carpredefinitoparagrafo"/>
    <w:rsid w:val="0078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hz2BuW6ACVZpjtwDBKFoPvluQ==">AMUW2mVcaPlTW1BxTX7oVE0wYO0lVHgBsM0MwRlhrU3+0hdnIAZahpTZVvCxxGe506tydq7vRkr2B0bIDrCjiOvDfamRIfQxd8AjCyPwW3KsdDRRHDifIEY=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6</cp:revision>
  <dcterms:created xsi:type="dcterms:W3CDTF">2022-05-06T15:57:00Z</dcterms:created>
  <dcterms:modified xsi:type="dcterms:W3CDTF">2022-05-06T16:44:00Z</dcterms:modified>
</cp:coreProperties>
</file>