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88" w:rsidRDefault="00DB36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D7FB8" w:rsidRPr="00BD7FB8" w:rsidRDefault="00B23430" w:rsidP="00BD7FB8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BD7FB8">
        <w:rPr>
          <w:rFonts w:ascii="Arial" w:eastAsia="Arial" w:hAnsi="Arial" w:cs="Arial"/>
          <w:b/>
          <w:sz w:val="20"/>
          <w:szCs w:val="20"/>
          <w:lang w:val="en-GB"/>
        </w:rPr>
        <w:t>Erasmus+ </w:t>
      </w:r>
      <w:r w:rsidR="00BD7FB8" w:rsidRPr="00BD7FB8">
        <w:rPr>
          <w:rFonts w:ascii="Arial" w:hAnsi="Arial" w:cs="Arial"/>
          <w:sz w:val="20"/>
          <w:szCs w:val="20"/>
          <w:lang w:val="en-GB"/>
        </w:rPr>
        <w:t>KA229- School Exchange Partnership</w:t>
      </w:r>
    </w:p>
    <w:p w:rsidR="00BD7FB8" w:rsidRPr="00BD7FB8" w:rsidRDefault="00BD7FB8" w:rsidP="00BD7FB8">
      <w:pPr>
        <w:pStyle w:val="NormaleWeb"/>
        <w:spacing w:before="0" w:beforeAutospacing="0" w:after="200" w:afterAutospacing="0"/>
        <w:ind w:right="-3969"/>
        <w:rPr>
          <w:rFonts w:ascii="Arial" w:hAnsi="Arial" w:cs="Arial"/>
          <w:sz w:val="20"/>
          <w:szCs w:val="20"/>
          <w:lang w:val="en-GB"/>
        </w:rPr>
      </w:pPr>
      <w:r w:rsidRPr="00BD7FB8">
        <w:rPr>
          <w:rFonts w:ascii="Arial" w:hAnsi="Arial" w:cs="Arial"/>
          <w:b/>
          <w:bCs/>
          <w:sz w:val="20"/>
          <w:szCs w:val="20"/>
          <w:lang w:val="en-GB"/>
        </w:rPr>
        <w:t>2019-1-CY01-KA229-058244_3</w:t>
      </w:r>
    </w:p>
    <w:p w:rsidR="00DB3688" w:rsidRDefault="00B2343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EUROSTAR - “EUROpean Sustainable Tourism And entRepreneurship”</w:t>
      </w:r>
    </w:p>
    <w:p w:rsidR="004B77CB" w:rsidRDefault="004B77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688" w:rsidRPr="004B77CB" w:rsidRDefault="004B77CB">
      <w:pPr>
        <w:rPr>
          <w:b/>
          <w:sz w:val="36"/>
          <w:szCs w:val="36"/>
          <w:lang w:val="en-GB"/>
        </w:rPr>
      </w:pPr>
      <w:r w:rsidRPr="004B77CB">
        <w:rPr>
          <w:b/>
          <w:sz w:val="36"/>
          <w:szCs w:val="36"/>
          <w:lang w:val="en-GB"/>
        </w:rPr>
        <w:t>Visit 4  - Italy</w:t>
      </w:r>
    </w:p>
    <w:p w:rsidR="00DB3688" w:rsidRDefault="00B234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MINUTES DAY </w:t>
      </w:r>
      <w:r w:rsidR="00B64664">
        <w:rPr>
          <w:b/>
          <w:sz w:val="36"/>
          <w:szCs w:val="36"/>
          <w:u w:val="single"/>
        </w:rPr>
        <w:t>4</w:t>
      </w:r>
      <w:r w:rsidR="00BD7FB8">
        <w:rPr>
          <w:b/>
          <w:sz w:val="36"/>
          <w:szCs w:val="36"/>
          <w:u w:val="single"/>
        </w:rPr>
        <w:t xml:space="preserve">  </w:t>
      </w:r>
      <w:r w:rsidR="0092069C">
        <w:rPr>
          <w:b/>
          <w:sz w:val="36"/>
          <w:szCs w:val="36"/>
          <w:u w:val="single"/>
        </w:rPr>
        <w:t>30</w:t>
      </w:r>
      <w:r w:rsidR="00BD7FB8">
        <w:rPr>
          <w:b/>
          <w:sz w:val="36"/>
          <w:szCs w:val="36"/>
          <w:u w:val="single"/>
        </w:rPr>
        <w:t>th April 2022</w:t>
      </w:r>
    </w:p>
    <w:p w:rsidR="00DB3688" w:rsidRDefault="003B3598" w:rsidP="0092069C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</w:pPr>
      <w:r>
        <w:t xml:space="preserve">     Students</w:t>
      </w:r>
      <w:r w:rsidR="00763BC8">
        <w:t xml:space="preserve">, </w:t>
      </w:r>
      <w:r w:rsidR="0092069C">
        <w:t>in international groups, finalize TASK1 and TASK2 and start TASK3: Preparing 1-2 minute video to promote sustainable tourism in Sicily, based on the photos and videos taken during the week.</w:t>
      </w:r>
    </w:p>
    <w:p w:rsidR="0092069C" w:rsidRDefault="0092069C" w:rsidP="0092069C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</w:pPr>
      <w:r>
        <w:t xml:space="preserve"> Final outcomes presentations. The students present all the material produced </w:t>
      </w:r>
      <w:r w:rsidR="00F2376F">
        <w:t>during the week: posters, flyers and promo-videos.</w:t>
      </w:r>
    </w:p>
    <w:p w:rsidR="00F2376F" w:rsidRDefault="00F2376F" w:rsidP="0092069C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</w:pPr>
      <w:r>
        <w:t>Certificates of attendances are given to students and teachers</w:t>
      </w:r>
    </w:p>
    <w:p w:rsidR="00F2376F" w:rsidRDefault="00F2376F" w:rsidP="0092069C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</w:pPr>
      <w:r>
        <w:t xml:space="preserve"> A Farewell party with local food and sweets  is offered by the students’ families.</w:t>
      </w:r>
    </w:p>
    <w:sectPr w:rsidR="00F2376F" w:rsidSect="00DB3688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82" w:rsidRDefault="002D2C82" w:rsidP="00DB3688">
      <w:pPr>
        <w:spacing w:after="0" w:line="240" w:lineRule="auto"/>
      </w:pPr>
      <w:r>
        <w:separator/>
      </w:r>
    </w:p>
  </w:endnote>
  <w:endnote w:type="continuationSeparator" w:id="0">
    <w:p w:rsidR="002D2C82" w:rsidRDefault="002D2C82" w:rsidP="00DB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8" w:rsidRDefault="005C55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23430">
      <w:rPr>
        <w:color w:val="000000"/>
      </w:rPr>
      <w:instrText>PAGE</w:instrText>
    </w:r>
    <w:r>
      <w:rPr>
        <w:color w:val="000000"/>
      </w:rPr>
      <w:fldChar w:fldCharType="separate"/>
    </w:r>
    <w:r w:rsidR="002D2C82">
      <w:rPr>
        <w:noProof/>
        <w:color w:val="000000"/>
      </w:rPr>
      <w:t>1</w:t>
    </w:r>
    <w:r>
      <w:rPr>
        <w:color w:val="000000"/>
      </w:rPr>
      <w:fldChar w:fldCharType="end"/>
    </w:r>
  </w:p>
  <w:p w:rsidR="00DB3688" w:rsidRDefault="00B234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38100</wp:posOffset>
            </wp:positionV>
            <wp:extent cx="7019925" cy="3810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845563" y="3780000"/>
                      <a:ext cx="7000875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00000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it-I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38100</wp:posOffset>
              </wp:positionV>
              <wp:extent cx="7019925" cy="38100"/>
              <wp:effectExtent l="0" t="0" r="0" b="0"/>
              <wp:wrapNone/>
              <wp:docPr id="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82" w:rsidRDefault="002D2C82" w:rsidP="00DB3688">
      <w:pPr>
        <w:spacing w:after="0" w:line="240" w:lineRule="auto"/>
      </w:pPr>
      <w:r>
        <w:separator/>
      </w:r>
    </w:p>
  </w:footnote>
  <w:footnote w:type="continuationSeparator" w:id="0">
    <w:p w:rsidR="002D2C82" w:rsidRDefault="002D2C82" w:rsidP="00DB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8" w:rsidRDefault="00BD7F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789940" cy="779145"/>
          <wp:effectExtent l="19050" t="0" r="0" b="0"/>
          <wp:docPr id="3" name="Immagine 9" descr="E:\Documenti Clelia\Erasmus EuroSTAR 2019-21\Materiali Eurostar\Tipografia\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Documenti Clelia\Erasmus EuroSTAR 2019-21\Materiali Eurostar\Tipografia\LOGO SCU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2622550" cy="688622"/>
          <wp:effectExtent l="19050" t="0" r="6350" b="0"/>
          <wp:docPr id="4" name="Immagine 4" descr="E:\Documenti Clelia\Erasmus EuroSTAR 2019-21\Materiali Eurostar\Tipografia\logosbeneficaireserasmusrigh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cumenti Clelia\Erasmus EuroSTAR 2019-21\Materiali Eurostar\Tipografia\logosbeneficaireserasmusright_en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1243"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688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1061085" cy="1016000"/>
          <wp:effectExtent l="19050" t="0" r="5715" b="0"/>
          <wp:docPr id="5" name="Immagine 1" descr="E:\Documenti Clelia\Erasmus EuroSTAR 2019-21\Materiali Eurostar\Tipografia\Win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i Clelia\Erasmus EuroSTAR 2019-21\Materiali Eurostar\Tipografia\Winning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81A"/>
    <w:multiLevelType w:val="multilevel"/>
    <w:tmpl w:val="3BF6963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3A3CCE"/>
    <w:multiLevelType w:val="multilevel"/>
    <w:tmpl w:val="B9929F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3025A6A"/>
    <w:multiLevelType w:val="multilevel"/>
    <w:tmpl w:val="B9929F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9362ABC"/>
    <w:multiLevelType w:val="hybridMultilevel"/>
    <w:tmpl w:val="4D866566"/>
    <w:lvl w:ilvl="0" w:tplc="0816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E48422E"/>
    <w:multiLevelType w:val="multilevel"/>
    <w:tmpl w:val="5790A7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322EE9"/>
    <w:multiLevelType w:val="hybridMultilevel"/>
    <w:tmpl w:val="DC6CDBAE"/>
    <w:lvl w:ilvl="0" w:tplc="0816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>
    <w:nsid w:val="574B1D7E"/>
    <w:multiLevelType w:val="multilevel"/>
    <w:tmpl w:val="9E44086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85" w:hanging="5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FC850F5"/>
    <w:multiLevelType w:val="hybridMultilevel"/>
    <w:tmpl w:val="327C3F00"/>
    <w:lvl w:ilvl="0" w:tplc="0816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61523FB6"/>
    <w:multiLevelType w:val="hybridMultilevel"/>
    <w:tmpl w:val="B66E4D44"/>
    <w:lvl w:ilvl="0" w:tplc="5596E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E5B89"/>
    <w:multiLevelType w:val="multilevel"/>
    <w:tmpl w:val="B0368F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688"/>
    <w:rsid w:val="000C2C7D"/>
    <w:rsid w:val="00254F39"/>
    <w:rsid w:val="00264CAF"/>
    <w:rsid w:val="002D2C82"/>
    <w:rsid w:val="00352F61"/>
    <w:rsid w:val="00382774"/>
    <w:rsid w:val="003B3598"/>
    <w:rsid w:val="004B77CB"/>
    <w:rsid w:val="005C55B2"/>
    <w:rsid w:val="005C5730"/>
    <w:rsid w:val="007033EE"/>
    <w:rsid w:val="00763BC8"/>
    <w:rsid w:val="00781F76"/>
    <w:rsid w:val="007F4C15"/>
    <w:rsid w:val="00907CE3"/>
    <w:rsid w:val="0092069C"/>
    <w:rsid w:val="00A42D61"/>
    <w:rsid w:val="00A466F1"/>
    <w:rsid w:val="00A50620"/>
    <w:rsid w:val="00B20D71"/>
    <w:rsid w:val="00B23430"/>
    <w:rsid w:val="00B240CE"/>
    <w:rsid w:val="00B64664"/>
    <w:rsid w:val="00B65272"/>
    <w:rsid w:val="00BD7FB8"/>
    <w:rsid w:val="00C43390"/>
    <w:rsid w:val="00D46187"/>
    <w:rsid w:val="00DB3688"/>
    <w:rsid w:val="00F2376F"/>
    <w:rsid w:val="00F248A2"/>
    <w:rsid w:val="00F4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688"/>
  </w:style>
  <w:style w:type="paragraph" w:styleId="Titolo1">
    <w:name w:val="heading 1"/>
    <w:basedOn w:val="Normale"/>
    <w:next w:val="Normale"/>
    <w:uiPriority w:val="9"/>
    <w:qFormat/>
    <w:rsid w:val="00DB36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B36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B36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B36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B368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B36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B3688"/>
  </w:style>
  <w:style w:type="table" w:customStyle="1" w:styleId="TableNormal">
    <w:name w:val="Table Normal"/>
    <w:rsid w:val="00DB3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B36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B3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DB36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07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6E"/>
  </w:style>
  <w:style w:type="paragraph" w:styleId="Pidipagina">
    <w:name w:val="footer"/>
    <w:basedOn w:val="Normale"/>
    <w:link w:val="PidipaginaCarattere"/>
    <w:uiPriority w:val="99"/>
    <w:unhideWhenUsed/>
    <w:rsid w:val="00007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6E"/>
  </w:style>
  <w:style w:type="paragraph" w:styleId="Nessunaspaziatura">
    <w:name w:val="No Spacing"/>
    <w:uiPriority w:val="1"/>
    <w:qFormat/>
    <w:rsid w:val="0000776E"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Paragrafoelenco">
    <w:name w:val="List Paragraph"/>
    <w:basedOn w:val="Normale"/>
    <w:uiPriority w:val="34"/>
    <w:qFormat/>
    <w:rsid w:val="006B76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D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0C2C7D"/>
    <w:rPr>
      <w:b/>
      <w:bCs/>
    </w:rPr>
  </w:style>
  <w:style w:type="character" w:customStyle="1" w:styleId="y2iqfc">
    <w:name w:val="y2iqfc"/>
    <w:basedOn w:val="Carpredefinitoparagrafo"/>
    <w:rsid w:val="0078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hz2BuW6ACVZpjtwDBKFoPvluQ==">AMUW2mVcaPlTW1BxTX7oVE0wYO0lVHgBsM0MwRlhrU3+0hdnIAZahpTZVvCxxGe506tydq7vRkr2B0bIDrCjiOvDfamRIfQxd8AjCyPwW3KsdDRRHDifIEY=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3</cp:revision>
  <dcterms:created xsi:type="dcterms:W3CDTF">2022-05-06T16:45:00Z</dcterms:created>
  <dcterms:modified xsi:type="dcterms:W3CDTF">2022-05-06T16:52:00Z</dcterms:modified>
</cp:coreProperties>
</file>