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D2" w:rsidRDefault="00231FD2">
      <w:pPr>
        <w:rPr>
          <w:rFonts w:ascii="Segoe UI" w:eastAsia="Segoe UI" w:hAnsi="Segoe UI" w:cs="Segoe UI"/>
          <w:b/>
          <w:bCs/>
        </w:rPr>
      </w:pPr>
    </w:p>
    <w:p w:rsidR="00231FD2" w:rsidRDefault="00231FD2">
      <w:pPr>
        <w:rPr>
          <w:rFonts w:ascii="Segoe UI" w:eastAsia="Segoe UI" w:hAnsi="Segoe UI" w:cs="Segoe UI"/>
          <w:b/>
          <w:bCs/>
        </w:rPr>
      </w:pPr>
    </w:p>
    <w:tbl>
      <w:tblPr>
        <w:tblStyle w:val="Tabela-Siatka"/>
        <w:tblpPr w:leftFromText="141" w:rightFromText="141" w:vertAnchor="text" w:horzAnchor="margin" w:tblpXSpec="center" w:tblpY="178"/>
        <w:tblW w:w="0" w:type="auto"/>
        <w:tblInd w:w="0" w:type="dxa"/>
        <w:tblLook w:val="04A0" w:firstRow="1" w:lastRow="0" w:firstColumn="1" w:lastColumn="0" w:noHBand="0" w:noVBand="1"/>
      </w:tblPr>
      <w:tblGrid>
        <w:gridCol w:w="3118"/>
        <w:gridCol w:w="3055"/>
        <w:gridCol w:w="3068"/>
      </w:tblGrid>
      <w:tr w:rsidR="00231FD2" w:rsidTr="00231FD2">
        <w:trPr>
          <w:trHeight w:val="98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2" w:rsidRDefault="00231F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</w:p>
          <w:p w:rsidR="00231FD2" w:rsidRDefault="00231F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noProof/>
                <w:lang w:val="pl-PL"/>
              </w:rPr>
              <w:drawing>
                <wp:inline distT="0" distB="0" distL="0" distR="0">
                  <wp:extent cx="1276350" cy="6667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FD2" w:rsidRDefault="00231F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2" w:rsidRDefault="00231F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val="pl-PL"/>
              </w:rPr>
            </w:pPr>
          </w:p>
          <w:p w:rsidR="00231FD2" w:rsidRDefault="00231F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val="pl-PL"/>
              </w:rPr>
            </w:pPr>
            <w:r>
              <w:rPr>
                <w:rFonts w:ascii="Calibri" w:hAnsi="Calibri" w:cs="Calibri"/>
                <w:color w:val="4472C4"/>
                <w:lang w:val="pl-PL"/>
              </w:rPr>
              <w:t>Smart school for smart age</w:t>
            </w:r>
          </w:p>
          <w:p w:rsidR="00C5459B" w:rsidRPr="00A30A3F" w:rsidRDefault="00231FD2" w:rsidP="00C54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val="en"/>
              </w:rPr>
            </w:pPr>
            <w:r>
              <w:rPr>
                <w:rFonts w:ascii="Courier New" w:eastAsia="Times New Roman" w:hAnsi="Courier New" w:cs="Courier New"/>
                <w:lang w:val="en"/>
              </w:rPr>
              <w:t xml:space="preserve">Religion - </w:t>
            </w:r>
            <w:r w:rsidR="00C5459B" w:rsidRPr="00A30A3F">
              <w:rPr>
                <w:rFonts w:ascii="Courier New" w:eastAsia="Times New Roman" w:hAnsi="Courier New" w:cs="Courier New"/>
                <w:lang w:val="en"/>
              </w:rPr>
              <w:t xml:space="preserve"> </w:t>
            </w:r>
            <w:r w:rsidR="00C5459B" w:rsidRPr="00A30A3F">
              <w:rPr>
                <w:rFonts w:ascii="Courier New" w:eastAsia="Times New Roman" w:hAnsi="Courier New" w:cs="Courier New"/>
                <w:lang w:val="en"/>
              </w:rPr>
              <w:t>The light of Christ. Liturgy of the Easter Vigil</w:t>
            </w:r>
          </w:p>
          <w:p w:rsidR="00231FD2" w:rsidRDefault="0023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val="en"/>
              </w:rPr>
            </w:pPr>
          </w:p>
          <w:p w:rsidR="00231FD2" w:rsidRDefault="0023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val="en"/>
              </w:rPr>
            </w:pPr>
          </w:p>
          <w:p w:rsidR="00231FD2" w:rsidRDefault="00C545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val="pl-PL"/>
              </w:rPr>
            </w:pPr>
            <w:r>
              <w:rPr>
                <w:rFonts w:ascii="Courier New" w:eastAsia="Times New Roman" w:hAnsi="Courier New" w:cs="Courier New"/>
                <w:lang w:val="en"/>
              </w:rPr>
              <w:t xml:space="preserve">primary school - grade </w:t>
            </w:r>
            <w:r w:rsidR="00231FD2">
              <w:rPr>
                <w:rFonts w:ascii="Courier New" w:eastAsia="Times New Roman" w:hAnsi="Courier New" w:cs="Courier New"/>
                <w:lang w:val="en"/>
              </w:rPr>
              <w:t>V</w:t>
            </w:r>
          </w:p>
          <w:p w:rsidR="00231FD2" w:rsidRDefault="0023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2" w:rsidRDefault="00231F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noProof/>
                <w:color w:val="FF0000"/>
                <w:sz w:val="28"/>
                <w:szCs w:val="28"/>
                <w:lang w:val="pl-PL"/>
              </w:rPr>
            </w:pPr>
          </w:p>
          <w:p w:rsidR="00231FD2" w:rsidRDefault="00231F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val="pl-PL"/>
              </w:rPr>
              <w:drawing>
                <wp:inline distT="0" distB="0" distL="0" distR="0">
                  <wp:extent cx="800100" cy="752475"/>
                  <wp:effectExtent l="0" t="0" r="0" b="0"/>
                  <wp:docPr id="2" name="Obraz 2" descr="IMG_0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IMG_0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00"/>
                <w:sz w:val="28"/>
                <w:szCs w:val="28"/>
                <w:lang w:val="pl-PL"/>
              </w:rPr>
              <w:t xml:space="preserve">   </w:t>
            </w:r>
            <w:r>
              <w:rPr>
                <w:noProof/>
                <w:lang w:val="pl-PL"/>
              </w:rPr>
              <w:drawing>
                <wp:inline distT="0" distB="0" distL="0" distR="0">
                  <wp:extent cx="723900" cy="7239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FD2" w:rsidRDefault="00231FD2">
      <w:pPr>
        <w:rPr>
          <w:rFonts w:ascii="Segoe UI" w:eastAsia="Segoe UI" w:hAnsi="Segoe UI" w:cs="Segoe UI"/>
          <w:b/>
          <w:bCs/>
        </w:rPr>
      </w:pPr>
    </w:p>
    <w:p w:rsidR="00A30A3F" w:rsidRPr="00C5459B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5459B">
        <w:rPr>
          <w:rFonts w:ascii="Courier New" w:eastAsia="Times New Roman" w:hAnsi="Courier New" w:cs="Courier New"/>
          <w:b/>
          <w:sz w:val="24"/>
          <w:szCs w:val="24"/>
          <w:lang w:val="en"/>
        </w:rPr>
        <w:t>1. Educational stage and class:</w:t>
      </w:r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>• primary school - grade V</w:t>
      </w:r>
    </w:p>
    <w:p w:rsidR="00A30A3F" w:rsidRPr="00C5459B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5459B">
        <w:rPr>
          <w:rFonts w:ascii="Courier New" w:eastAsia="Times New Roman" w:hAnsi="Courier New" w:cs="Courier New"/>
          <w:b/>
          <w:sz w:val="24"/>
          <w:szCs w:val="24"/>
          <w:lang w:val="en"/>
        </w:rPr>
        <w:t>2. Subject:</w:t>
      </w:r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>• religion</w:t>
      </w:r>
    </w:p>
    <w:p w:rsidR="00A30A3F" w:rsidRPr="00C5459B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5459B">
        <w:rPr>
          <w:rFonts w:ascii="Courier New" w:eastAsia="Times New Roman" w:hAnsi="Courier New" w:cs="Courier New"/>
          <w:b/>
          <w:sz w:val="24"/>
          <w:szCs w:val="24"/>
          <w:lang w:val="en"/>
        </w:rPr>
        <w:t>3. Topic of the course:</w:t>
      </w:r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>The light of Christ. Liturgy of the Easter Vigil</w:t>
      </w:r>
    </w:p>
    <w:p w:rsidR="00A30A3F" w:rsidRPr="00C5459B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5459B">
        <w:rPr>
          <w:rFonts w:ascii="Courier New" w:eastAsia="Times New Roman" w:hAnsi="Courier New" w:cs="Courier New"/>
          <w:b/>
          <w:sz w:val="24"/>
          <w:szCs w:val="24"/>
          <w:lang w:val="en"/>
        </w:rPr>
        <w:t>4. Duration of classes:</w:t>
      </w:r>
    </w:p>
    <w:p w:rsidR="00A30A3F" w:rsidRPr="00C5459B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>45</w:t>
      </w:r>
      <w:r w:rsidR="00C5459B">
        <w:rPr>
          <w:rFonts w:ascii="Courier New" w:eastAsia="Times New Roman" w:hAnsi="Courier New" w:cs="Courier New"/>
          <w:lang w:val="en"/>
        </w:rPr>
        <w:t>min</w:t>
      </w:r>
    </w:p>
    <w:p w:rsidR="00A30A3F" w:rsidRPr="00C5459B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5459B">
        <w:rPr>
          <w:rFonts w:ascii="Courier New" w:eastAsia="Times New Roman" w:hAnsi="Courier New" w:cs="Courier New"/>
          <w:b/>
          <w:sz w:val="24"/>
          <w:szCs w:val="24"/>
          <w:lang w:val="en"/>
        </w:rPr>
        <w:t>5. Justification for the choice of topic:</w:t>
      </w:r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>Every Catholic should associate symbols related to the liturgy of the Easter Vigil, a topic implemented in accordance with the core curriculum.</w:t>
      </w:r>
    </w:p>
    <w:p w:rsidR="00A30A3F" w:rsidRPr="00C5459B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5459B">
        <w:rPr>
          <w:rFonts w:ascii="Courier New" w:eastAsia="Times New Roman" w:hAnsi="Courier New" w:cs="Courier New"/>
          <w:b/>
          <w:sz w:val="24"/>
          <w:szCs w:val="24"/>
          <w:lang w:val="en"/>
        </w:rPr>
        <w:t>6. Justification for the use of technology:</w:t>
      </w:r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>The use of technology will allow students to acquire and consolidate the acquired knowledge in an interesting and attractive way.</w:t>
      </w:r>
    </w:p>
    <w:p w:rsidR="00A30A3F" w:rsidRPr="00C5459B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5459B">
        <w:rPr>
          <w:rFonts w:ascii="Courier New" w:eastAsia="Times New Roman" w:hAnsi="Courier New" w:cs="Courier New"/>
          <w:b/>
          <w:sz w:val="24"/>
          <w:szCs w:val="24"/>
          <w:lang w:val="en"/>
        </w:rPr>
        <w:t>7. General purpose of the lesson:</w:t>
      </w:r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>Extending the information on the symbolism related to the liturgy of the Easter Vigil</w:t>
      </w:r>
    </w:p>
    <w:p w:rsidR="00A30A3F" w:rsidRPr="00C5459B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5459B">
        <w:rPr>
          <w:rFonts w:ascii="Courier New" w:eastAsia="Times New Roman" w:hAnsi="Courier New" w:cs="Courier New"/>
          <w:b/>
          <w:sz w:val="24"/>
          <w:szCs w:val="24"/>
          <w:lang w:val="en"/>
        </w:rPr>
        <w:t>8. Detailed objectives of the classes:</w:t>
      </w:r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>• Strengthening faith in Christ's resurrection</w:t>
      </w:r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>• Encourage participation in Easter celebrations</w:t>
      </w:r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>• The student can name Paschal symbols and explain their meaning</w:t>
      </w:r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>• The student can explain why the light is a symbol of the Risen Christ</w:t>
      </w:r>
    </w:p>
    <w:p w:rsidR="00A30A3F" w:rsidRPr="00C5459B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pl-PL"/>
        </w:rPr>
      </w:pPr>
      <w:r w:rsidRPr="00C5459B">
        <w:rPr>
          <w:rFonts w:ascii="Courier New" w:eastAsia="Times New Roman" w:hAnsi="Courier New" w:cs="Courier New"/>
          <w:b/>
          <w:sz w:val="24"/>
          <w:szCs w:val="24"/>
          <w:lang w:val="en"/>
        </w:rPr>
        <w:t>9. Methods and forms of work:</w:t>
      </w:r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>Methods:</w:t>
      </w:r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>• verbal</w:t>
      </w:r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>• viewing</w:t>
      </w:r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>• practical exercises</w:t>
      </w:r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>Forms:</w:t>
      </w:r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>• solemn reading of the Holy Scriptures</w:t>
      </w:r>
    </w:p>
    <w:p w:rsidR="00A30A3F" w:rsidRPr="00A30A3F" w:rsidRDefault="00C5459B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>
        <w:rPr>
          <w:rFonts w:ascii="Courier New" w:eastAsia="Times New Roman" w:hAnsi="Courier New" w:cs="Courier New"/>
          <w:lang w:val="en"/>
        </w:rPr>
        <w:t>•</w:t>
      </w:r>
      <w:r w:rsidR="00A30A3F" w:rsidRPr="00A30A3F">
        <w:rPr>
          <w:rFonts w:ascii="Courier New" w:eastAsia="Times New Roman" w:hAnsi="Courier New" w:cs="Courier New"/>
          <w:lang w:val="en"/>
        </w:rPr>
        <w:t>group work</w:t>
      </w:r>
    </w:p>
    <w:p w:rsidR="00A30A3F" w:rsidRPr="00A30A3F" w:rsidRDefault="00C5459B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>
        <w:rPr>
          <w:rFonts w:ascii="Courier New" w:eastAsia="Times New Roman" w:hAnsi="Courier New" w:cs="Courier New"/>
          <w:lang w:val="en"/>
        </w:rPr>
        <w:t>•</w:t>
      </w:r>
      <w:r w:rsidR="00A30A3F" w:rsidRPr="00A30A3F">
        <w:rPr>
          <w:rFonts w:ascii="Courier New" w:eastAsia="Times New Roman" w:hAnsi="Courier New" w:cs="Courier New"/>
          <w:lang w:val="en"/>
        </w:rPr>
        <w:t>individual work</w:t>
      </w:r>
    </w:p>
    <w:p w:rsidR="00A30A3F" w:rsidRPr="00A30A3F" w:rsidRDefault="00C5459B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>
        <w:rPr>
          <w:rFonts w:ascii="Courier New" w:eastAsia="Times New Roman" w:hAnsi="Courier New" w:cs="Courier New"/>
          <w:lang w:val="en"/>
        </w:rPr>
        <w:t>•</w:t>
      </w:r>
      <w:r w:rsidR="00A30A3F" w:rsidRPr="00A30A3F">
        <w:rPr>
          <w:rFonts w:ascii="Courier New" w:eastAsia="Times New Roman" w:hAnsi="Courier New" w:cs="Courier New"/>
          <w:lang w:val="en"/>
        </w:rPr>
        <w:t>work with computer</w:t>
      </w:r>
    </w:p>
    <w:p w:rsidR="00CE47ED" w:rsidRDefault="00CE47ED" w:rsidP="00A30A3F">
      <w:pPr>
        <w:ind w:left="720"/>
      </w:pPr>
    </w:p>
    <w:p w:rsidR="00A30A3F" w:rsidRPr="00C5459B" w:rsidRDefault="00A30A3F" w:rsidP="00C54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5459B">
        <w:rPr>
          <w:rFonts w:ascii="Courier New" w:eastAsia="Times New Roman" w:hAnsi="Courier New" w:cs="Courier New"/>
          <w:b/>
          <w:sz w:val="24"/>
          <w:szCs w:val="24"/>
          <w:lang w:val="en"/>
        </w:rPr>
        <w:t>10. Teaching aids:</w:t>
      </w:r>
    </w:p>
    <w:p w:rsidR="00A30A3F" w:rsidRPr="00A30A3F" w:rsidRDefault="00A30A3F" w:rsidP="00A30A3F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>Holy Bible,</w:t>
      </w:r>
    </w:p>
    <w:p w:rsidR="00A30A3F" w:rsidRPr="00A30A3F" w:rsidRDefault="00A30A3F" w:rsidP="00A30A3F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>computer,</w:t>
      </w:r>
    </w:p>
    <w:p w:rsidR="00A30A3F" w:rsidRPr="00A30A3F" w:rsidRDefault="00A30A3F" w:rsidP="00A30A3F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lastRenderedPageBreak/>
        <w:t>projector,</w:t>
      </w:r>
    </w:p>
    <w:p w:rsidR="00A30A3F" w:rsidRPr="00A30A3F" w:rsidRDefault="00A30A3F" w:rsidP="00A30A3F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>Coursebook,</w:t>
      </w:r>
    </w:p>
    <w:p w:rsidR="00A30A3F" w:rsidRPr="00A30A3F" w:rsidRDefault="00A30A3F" w:rsidP="00A30A3F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>interactive games in learning apps</w:t>
      </w:r>
    </w:p>
    <w:p w:rsidR="00A30A3F" w:rsidRPr="00C5459B" w:rsidRDefault="00A30A3F" w:rsidP="00C5459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5459B">
        <w:rPr>
          <w:rFonts w:ascii="Courier New" w:eastAsia="Times New Roman" w:hAnsi="Courier New" w:cs="Courier New"/>
          <w:b/>
          <w:sz w:val="24"/>
          <w:szCs w:val="24"/>
          <w:lang w:val="en"/>
        </w:rPr>
        <w:t>11. Technology requirements:</w:t>
      </w:r>
    </w:p>
    <w:p w:rsidR="00A30A3F" w:rsidRPr="00A30A3F" w:rsidRDefault="00A30A3F" w:rsidP="00C5459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>The use of technology will allow students to acquire and consolidate the acquired knowledge in an interesting and attractive way.</w:t>
      </w:r>
    </w:p>
    <w:p w:rsidR="00A30A3F" w:rsidRPr="00C5459B" w:rsidRDefault="00A30A3F" w:rsidP="00C5459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5459B">
        <w:rPr>
          <w:rFonts w:ascii="Courier New" w:eastAsia="Times New Roman" w:hAnsi="Courier New" w:cs="Courier New"/>
          <w:b/>
          <w:sz w:val="24"/>
          <w:szCs w:val="24"/>
          <w:lang w:val="en"/>
        </w:rPr>
        <w:t>12. Course of classes:</w:t>
      </w:r>
    </w:p>
    <w:p w:rsidR="00A30A3F" w:rsidRPr="00C5459B" w:rsidRDefault="00A30A3F" w:rsidP="00C5459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C5459B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1</w:t>
      </w:r>
    </w:p>
    <w:p w:rsidR="00A30A3F" w:rsidRPr="00C5459B" w:rsidRDefault="00A30A3F" w:rsidP="00C5459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5459B">
        <w:rPr>
          <w:rFonts w:ascii="Courier New" w:eastAsia="Times New Roman" w:hAnsi="Courier New" w:cs="Courier New"/>
          <w:b/>
          <w:sz w:val="24"/>
          <w:szCs w:val="24"/>
          <w:lang w:val="en"/>
        </w:rPr>
        <w:t>Topic:</w:t>
      </w:r>
    </w:p>
    <w:p w:rsidR="00A30A3F" w:rsidRPr="00A30A3F" w:rsidRDefault="00A30A3F" w:rsidP="00C5459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 xml:space="preserve"> Beginning the lesson and introducing the topic</w:t>
      </w:r>
    </w:p>
    <w:p w:rsidR="00A30A3F" w:rsidRPr="00C5459B" w:rsidRDefault="00A30A3F" w:rsidP="00C5459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5459B">
        <w:rPr>
          <w:rFonts w:ascii="Courier New" w:eastAsia="Times New Roman" w:hAnsi="Courier New" w:cs="Courier New"/>
          <w:b/>
          <w:sz w:val="24"/>
          <w:szCs w:val="24"/>
          <w:lang w:val="en"/>
        </w:rPr>
        <w:t>Duration:</w:t>
      </w:r>
    </w:p>
    <w:p w:rsidR="00A30A3F" w:rsidRPr="00A30A3F" w:rsidRDefault="00A30A3F" w:rsidP="00C5459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 xml:space="preserve"> 10 minutes</w:t>
      </w:r>
    </w:p>
    <w:p w:rsidR="00A30A3F" w:rsidRPr="00C5459B" w:rsidRDefault="00A30A3F" w:rsidP="00C5459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en"/>
        </w:rPr>
      </w:pPr>
      <w:r w:rsidRPr="00C5459B">
        <w:rPr>
          <w:rFonts w:ascii="Courier New" w:eastAsia="Times New Roman" w:hAnsi="Courier New" w:cs="Courier New"/>
          <w:b/>
          <w:lang w:val="en"/>
        </w:rPr>
        <w:t>Activity description:</w:t>
      </w:r>
    </w:p>
    <w:p w:rsidR="00A30A3F" w:rsidRPr="00A30A3F" w:rsidRDefault="00A30A3F" w:rsidP="00C5459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 xml:space="preserve"> </w:t>
      </w:r>
    </w:p>
    <w:p w:rsidR="00A30A3F" w:rsidRPr="00A30A3F" w:rsidRDefault="00A30A3F" w:rsidP="00A30A3F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>Begin the lesson with prayer</w:t>
      </w:r>
    </w:p>
    <w:p w:rsidR="00A30A3F" w:rsidRPr="00A30A3F" w:rsidRDefault="00A30A3F" w:rsidP="00A30A3F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A30A3F">
        <w:rPr>
          <w:rFonts w:ascii="Courier New" w:eastAsia="Times New Roman" w:hAnsi="Courier New" w:cs="Courier New"/>
          <w:lang w:val="en"/>
        </w:rPr>
        <w:t>What event do you associate photography with hidden in the code</w:t>
      </w:r>
    </w:p>
    <w:p w:rsidR="00A30A3F" w:rsidRDefault="00A30A3F">
      <w:pPr>
        <w:rPr>
          <w:rFonts w:ascii="Segoe UI" w:eastAsia="Segoe UI" w:hAnsi="Segoe UI" w:cs="Segoe UI"/>
          <w:b/>
          <w:bCs/>
        </w:rPr>
      </w:pPr>
    </w:p>
    <w:p w:rsidR="00CE47ED" w:rsidRDefault="00D11EA7">
      <w:r>
        <w:t>QR  </w:t>
      </w:r>
      <w:hyperlink r:id="rId10" w:history="1">
        <w:r>
          <w:t>https://mbdr.archidiecezja.lodz.pl/wp-content/gallery/wielka-sobota-2019/58375674_2315390498787001_6614159089339465728_o.jpg</w:t>
        </w:r>
      </w:hyperlink>
      <w:r>
        <w:t> </w:t>
      </w:r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>Conversation on Holy Saturday.</w:t>
      </w:r>
    </w:p>
    <w:p w:rsidR="00A30A3F" w:rsidRPr="00C5459B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C5459B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2</w:t>
      </w:r>
    </w:p>
    <w:p w:rsidR="00A30A3F" w:rsidRPr="00C5459B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5459B">
        <w:rPr>
          <w:rFonts w:ascii="Courier New" w:eastAsia="Times New Roman" w:hAnsi="Courier New" w:cs="Courier New"/>
          <w:b/>
          <w:sz w:val="24"/>
          <w:szCs w:val="24"/>
          <w:lang w:val="en"/>
        </w:rPr>
        <w:t>Topic:</w:t>
      </w:r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 xml:space="preserve"> Discussion of the topic of the lesson</w:t>
      </w:r>
    </w:p>
    <w:p w:rsidR="00A30A3F" w:rsidRPr="00C5459B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5459B">
        <w:rPr>
          <w:rFonts w:ascii="Courier New" w:eastAsia="Times New Roman" w:hAnsi="Courier New" w:cs="Courier New"/>
          <w:b/>
          <w:sz w:val="24"/>
          <w:szCs w:val="24"/>
          <w:lang w:val="en"/>
        </w:rPr>
        <w:t>Duration:</w:t>
      </w:r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 xml:space="preserve"> 15</w:t>
      </w:r>
      <w:r w:rsidR="00C5459B">
        <w:rPr>
          <w:rFonts w:ascii="Courier New" w:eastAsia="Times New Roman" w:hAnsi="Courier New" w:cs="Courier New"/>
          <w:lang w:val="en"/>
        </w:rPr>
        <w:t>min</w:t>
      </w:r>
    </w:p>
    <w:p w:rsidR="00A30A3F" w:rsidRPr="00C5459B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5459B">
        <w:rPr>
          <w:rFonts w:ascii="Courier New" w:eastAsia="Times New Roman" w:hAnsi="Courier New" w:cs="Courier New"/>
          <w:b/>
          <w:sz w:val="24"/>
          <w:szCs w:val="24"/>
          <w:lang w:val="en"/>
        </w:rPr>
        <w:t>Activity description:</w:t>
      </w:r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 xml:space="preserve"> </w:t>
      </w:r>
    </w:p>
    <w:p w:rsidR="00A30A3F" w:rsidRDefault="00A30A3F" w:rsidP="00C54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A30A3F">
        <w:rPr>
          <w:rFonts w:ascii="Courier New" w:eastAsia="Times New Roman" w:hAnsi="Courier New" w:cs="Courier New"/>
          <w:lang w:val="en"/>
        </w:rPr>
        <w:t>Individual work with an e-textbook</w:t>
      </w:r>
    </w:p>
    <w:p w:rsidR="00C5459B" w:rsidRPr="00C5459B" w:rsidRDefault="00C5459B" w:rsidP="00C54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</w:p>
    <w:p w:rsidR="00CE47ED" w:rsidRDefault="00223418">
      <w:hyperlink r:id="rId11" w:history="1">
        <w:r w:rsidR="00D11EA7">
          <w:rPr>
            <w:b/>
            <w:bCs/>
          </w:rPr>
          <w:t>https://moje.epodreczniki.pl/dolacz/547275</w:t>
        </w:r>
      </w:hyperlink>
    </w:p>
    <w:p w:rsid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>exercise analysis</w:t>
      </w:r>
    </w:p>
    <w:p w:rsidR="00C5459B" w:rsidRPr="00A30A3F" w:rsidRDefault="00C5459B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</w:p>
    <w:p w:rsidR="00A30A3F" w:rsidRPr="00C5459B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C5459B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3</w:t>
      </w:r>
    </w:p>
    <w:p w:rsidR="00A30A3F" w:rsidRPr="00C5459B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5459B">
        <w:rPr>
          <w:rFonts w:ascii="Courier New" w:eastAsia="Times New Roman" w:hAnsi="Courier New" w:cs="Courier New"/>
          <w:b/>
          <w:sz w:val="24"/>
          <w:szCs w:val="24"/>
          <w:lang w:val="en"/>
        </w:rPr>
        <w:t>Topic:</w:t>
      </w:r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 xml:space="preserve"> We check and record our messages</w:t>
      </w:r>
    </w:p>
    <w:p w:rsidR="00A30A3F" w:rsidRPr="00C5459B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5459B">
        <w:rPr>
          <w:rFonts w:ascii="Courier New" w:eastAsia="Times New Roman" w:hAnsi="Courier New" w:cs="Courier New"/>
          <w:b/>
          <w:sz w:val="24"/>
          <w:szCs w:val="24"/>
          <w:lang w:val="en"/>
        </w:rPr>
        <w:t>Duration:</w:t>
      </w:r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 xml:space="preserve"> 20 min</w:t>
      </w:r>
    </w:p>
    <w:p w:rsid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C5459B">
        <w:rPr>
          <w:rFonts w:ascii="Courier New" w:eastAsia="Times New Roman" w:hAnsi="Courier New" w:cs="Courier New"/>
          <w:b/>
          <w:sz w:val="24"/>
          <w:szCs w:val="24"/>
          <w:lang w:val="en"/>
        </w:rPr>
        <w:t>Activity description:</w:t>
      </w:r>
    </w:p>
    <w:p w:rsidR="00C5459B" w:rsidRPr="00A30A3F" w:rsidRDefault="00C5459B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pl-PL"/>
        </w:rPr>
      </w:pPr>
      <w:bookmarkStart w:id="0" w:name="_GoBack"/>
      <w:bookmarkEnd w:id="0"/>
    </w:p>
    <w:p w:rsidR="00C5459B" w:rsidRPr="00C5459B" w:rsidRDefault="00C5459B" w:rsidP="00C54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C5459B">
        <w:rPr>
          <w:rFonts w:ascii="Courier New" w:eastAsia="Times New Roman" w:hAnsi="Courier New" w:cs="Courier New"/>
          <w:lang w:val="en"/>
        </w:rPr>
        <w:t>Work in groups on the learning apps platform</w:t>
      </w:r>
    </w:p>
    <w:p w:rsidR="00C5459B" w:rsidRDefault="00C5459B"/>
    <w:p w:rsidR="00CE47ED" w:rsidRDefault="00223418">
      <w:hyperlink r:id="rId12" w:history="1">
        <w:r w:rsidR="00D11EA7">
          <w:t>https://learningapps.org/11053943</w:t>
        </w:r>
      </w:hyperlink>
    </w:p>
    <w:p w:rsidR="00CE47ED" w:rsidRDefault="00223418">
      <w:hyperlink r:id="rId13" w:history="1">
        <w:r w:rsidR="00D11EA7">
          <w:t>https://learningapps.org/10484840</w:t>
        </w:r>
      </w:hyperlink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>Results submit</w:t>
      </w:r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>Performing the exercises in the textbook</w:t>
      </w:r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A30A3F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4</w:t>
      </w:r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A30A3F">
        <w:rPr>
          <w:rFonts w:ascii="Courier New" w:eastAsia="Times New Roman" w:hAnsi="Courier New" w:cs="Courier New"/>
          <w:b/>
          <w:sz w:val="24"/>
          <w:szCs w:val="24"/>
          <w:lang w:val="en"/>
        </w:rPr>
        <w:t>Topic:</w:t>
      </w:r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 xml:space="preserve"> Use of knowledge in the Quiz</w:t>
      </w:r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en"/>
        </w:rPr>
      </w:pPr>
      <w:r w:rsidRPr="00A30A3F">
        <w:rPr>
          <w:rFonts w:ascii="Courier New" w:eastAsia="Times New Roman" w:hAnsi="Courier New" w:cs="Courier New"/>
          <w:b/>
          <w:lang w:val="en"/>
        </w:rPr>
        <w:t>Duration:</w:t>
      </w:r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t xml:space="preserve"> 5</w:t>
      </w:r>
      <w:r>
        <w:rPr>
          <w:rFonts w:ascii="Courier New" w:eastAsia="Times New Roman" w:hAnsi="Courier New" w:cs="Courier New"/>
          <w:lang w:val="en"/>
        </w:rPr>
        <w:t>min</w:t>
      </w:r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A30A3F">
        <w:rPr>
          <w:rFonts w:ascii="Courier New" w:eastAsia="Times New Roman" w:hAnsi="Courier New" w:cs="Courier New"/>
          <w:b/>
          <w:sz w:val="24"/>
          <w:szCs w:val="24"/>
          <w:lang w:val="en"/>
        </w:rPr>
        <w:t>Activity description:</w:t>
      </w:r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A30A3F">
        <w:rPr>
          <w:rFonts w:ascii="Courier New" w:eastAsia="Times New Roman" w:hAnsi="Courier New" w:cs="Courier New"/>
          <w:lang w:val="en"/>
        </w:rPr>
        <w:lastRenderedPageBreak/>
        <w:t xml:space="preserve"> </w:t>
      </w:r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A30A3F">
        <w:rPr>
          <w:rFonts w:ascii="Courier New" w:eastAsia="Times New Roman" w:hAnsi="Courier New" w:cs="Courier New"/>
          <w:lang w:val="en"/>
        </w:rPr>
        <w:t>Playing a Millionaire - individual competition</w:t>
      </w:r>
    </w:p>
    <w:p w:rsidR="00A30A3F" w:rsidRDefault="00A30A3F"/>
    <w:p w:rsidR="00CE47ED" w:rsidRDefault="00223418">
      <w:hyperlink r:id="rId14" w:history="1">
        <w:r w:rsidR="00D11EA7">
          <w:t>https://learningapps.org/display?v=p55f9c75521</w:t>
        </w:r>
      </w:hyperlink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"/>
        </w:rPr>
      </w:pPr>
      <w:r w:rsidRPr="00A30A3F">
        <w:rPr>
          <w:rFonts w:ascii="Courier New" w:eastAsia="Times New Roman" w:hAnsi="Courier New" w:cs="Courier New"/>
          <w:b/>
          <w:sz w:val="24"/>
          <w:szCs w:val="24"/>
          <w:lang w:val="en"/>
        </w:rPr>
        <w:t>13. Method of evaluation of classes:</w:t>
      </w:r>
    </w:p>
    <w:p w:rsidR="00A30A3F" w:rsidRPr="00A30A3F" w:rsidRDefault="00A30A3F" w:rsidP="00A3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A30A3F">
        <w:rPr>
          <w:rFonts w:ascii="Courier New" w:eastAsia="Times New Roman" w:hAnsi="Courier New" w:cs="Courier New"/>
          <w:lang w:val="en"/>
        </w:rPr>
        <w:t>Summary of tasks by solving the form</w:t>
      </w:r>
    </w:p>
    <w:p w:rsidR="00A30A3F" w:rsidRDefault="00A30A3F">
      <w:pPr>
        <w:rPr>
          <w:rFonts w:ascii="Segoe UI" w:eastAsia="Segoe UI" w:hAnsi="Segoe UI" w:cs="Segoe UI"/>
          <w:b/>
          <w:bCs/>
        </w:rPr>
      </w:pPr>
    </w:p>
    <w:p w:rsidR="00CE47ED" w:rsidRDefault="00D11EA7">
      <w:r>
        <w:t>https://forms.gle/RXFDSbXe7Q6y2Wik7</w:t>
      </w:r>
    </w:p>
    <w:p w:rsidR="00CE47ED" w:rsidRDefault="00CE47ED"/>
    <w:sectPr w:rsidR="00CE47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5" w:h="16837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418" w:rsidRDefault="00223418">
      <w:pPr>
        <w:spacing w:after="0" w:line="240" w:lineRule="auto"/>
      </w:pPr>
      <w:r>
        <w:separator/>
      </w:r>
    </w:p>
  </w:endnote>
  <w:endnote w:type="continuationSeparator" w:id="0">
    <w:p w:rsidR="00223418" w:rsidRDefault="0022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56" w:rsidRDefault="009A75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ED" w:rsidRDefault="00D11EA7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C5459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ED" w:rsidRDefault="00D11EA7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C5459B">
      <w:rPr>
        <w:noProof/>
      </w:rPr>
      <w:t>1</w:t>
    </w:r>
    <w:r>
      <w:fldChar w:fldCharType="end"/>
    </w:r>
  </w:p>
  <w:p w:rsidR="00CE47ED" w:rsidRDefault="00CE47E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418" w:rsidRDefault="00223418">
      <w:pPr>
        <w:spacing w:after="0" w:line="240" w:lineRule="auto"/>
      </w:pPr>
      <w:r>
        <w:separator/>
      </w:r>
    </w:p>
  </w:footnote>
  <w:footnote w:type="continuationSeparator" w:id="0">
    <w:p w:rsidR="00223418" w:rsidRDefault="0022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56" w:rsidRDefault="009A75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56" w:rsidRDefault="009A75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ED" w:rsidRDefault="00CE47E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E236F29"/>
    <w:multiLevelType w:val="multilevel"/>
    <w:tmpl w:val="1C48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14955BB"/>
    <w:multiLevelType w:val="hybridMultilevel"/>
    <w:tmpl w:val="A8E4DC46"/>
    <w:lvl w:ilvl="0" w:tplc="27263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6F43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82F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2AEC5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1F474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DAF0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486E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A9C2E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6E6B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8537DF"/>
    <w:multiLevelType w:val="hybridMultilevel"/>
    <w:tmpl w:val="42E4893A"/>
    <w:lvl w:ilvl="0" w:tplc="E75C4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AC424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EE53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80EC1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AACE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70FE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952FB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DFAF2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10E8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1421EC"/>
    <w:multiLevelType w:val="hybridMultilevel"/>
    <w:tmpl w:val="A150F08A"/>
    <w:lvl w:ilvl="0" w:tplc="63680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B7CE0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4E23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43E2D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47CF6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8E15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1F8E9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FAA3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4271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7ED"/>
    <w:rsid w:val="000E7C51"/>
    <w:rsid w:val="00223418"/>
    <w:rsid w:val="00231FD2"/>
    <w:rsid w:val="009A7556"/>
    <w:rsid w:val="00A30A3F"/>
    <w:rsid w:val="00C5459B"/>
    <w:rsid w:val="00CE47ED"/>
    <w:rsid w:val="00D1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CFE83"/>
  <w15:docId w15:val="{2C06E6A4-5992-45D6-8995-EF3E6C2C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556"/>
  </w:style>
  <w:style w:type="paragraph" w:styleId="Stopka">
    <w:name w:val="footer"/>
    <w:basedOn w:val="Normalny"/>
    <w:link w:val="StopkaZnak"/>
    <w:uiPriority w:val="99"/>
    <w:unhideWhenUsed/>
    <w:rsid w:val="009A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556"/>
  </w:style>
  <w:style w:type="table" w:styleId="Tabela-Siatka">
    <w:name w:val="Table Grid"/>
    <w:basedOn w:val="Standardowy"/>
    <w:uiPriority w:val="39"/>
    <w:rsid w:val="00231FD2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30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30A3F"/>
    <w:rPr>
      <w:rFonts w:ascii="Courier New" w:eastAsia="Times New Roman" w:hAnsi="Courier New" w:cs="Courier New"/>
      <w:lang w:val="pl-PL"/>
    </w:rPr>
  </w:style>
  <w:style w:type="character" w:customStyle="1" w:styleId="y2iqfc">
    <w:name w:val="y2iqfc"/>
    <w:basedOn w:val="Domylnaczcionkaakapitu"/>
    <w:rsid w:val="00A30A3F"/>
  </w:style>
  <w:style w:type="paragraph" w:styleId="Akapitzlist">
    <w:name w:val="List Paragraph"/>
    <w:basedOn w:val="Normalny"/>
    <w:uiPriority w:val="34"/>
    <w:qFormat/>
    <w:rsid w:val="00A3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earningapps.org/1048484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learningapps.org/1105394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je.epodreczniki.pl/dolacz/54727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bdr.archidiecezja.lodz.pl/wp-content/gallery/wielka-sobota-2019/58375674_2315390498787001_6614159089339465728_o.jp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learningapps.org/139539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4</cp:revision>
  <dcterms:created xsi:type="dcterms:W3CDTF">2021-04-27T13:40:00Z</dcterms:created>
  <dcterms:modified xsi:type="dcterms:W3CDTF">2021-04-29T18:50:00Z</dcterms:modified>
  <cp:category/>
</cp:coreProperties>
</file>