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EF" w:rsidRDefault="000A09EF">
      <w:pPr>
        <w:rPr>
          <w:rFonts w:ascii="Segoe UI" w:eastAsia="Segoe UI" w:hAnsi="Segoe UI" w:cs="Segoe UI"/>
          <w:b/>
          <w:bCs/>
        </w:rPr>
      </w:pPr>
    </w:p>
    <w:p w:rsidR="00B43F2C" w:rsidRDefault="00B43F2C">
      <w:pPr>
        <w:rPr>
          <w:rFonts w:ascii="Segoe UI" w:eastAsia="Segoe UI" w:hAnsi="Segoe UI" w:cs="Segoe UI"/>
          <w:b/>
          <w:bCs/>
        </w:rPr>
      </w:pPr>
    </w:p>
    <w:tbl>
      <w:tblPr>
        <w:tblStyle w:val="Tabela-Siatka"/>
        <w:tblpPr w:leftFromText="141" w:rightFromText="141" w:vertAnchor="text" w:horzAnchor="margin" w:tblpXSpec="center" w:tblpY="178"/>
        <w:tblW w:w="0" w:type="auto"/>
        <w:tblInd w:w="0" w:type="dxa"/>
        <w:tblLook w:val="04A0" w:firstRow="1" w:lastRow="0" w:firstColumn="1" w:lastColumn="0" w:noHBand="0" w:noVBand="1"/>
      </w:tblPr>
      <w:tblGrid>
        <w:gridCol w:w="3118"/>
        <w:gridCol w:w="3055"/>
        <w:gridCol w:w="3068"/>
      </w:tblGrid>
      <w:tr w:rsidR="00B80B7B" w:rsidTr="00B80B7B">
        <w:trPr>
          <w:trHeight w:val="983"/>
        </w:trPr>
        <w:tc>
          <w:tcPr>
            <w:tcW w:w="3182" w:type="dxa"/>
            <w:tcBorders>
              <w:top w:val="single" w:sz="4" w:space="0" w:color="auto"/>
              <w:left w:val="single" w:sz="4" w:space="0" w:color="auto"/>
              <w:bottom w:val="single" w:sz="4" w:space="0" w:color="auto"/>
              <w:right w:val="single" w:sz="4" w:space="0" w:color="auto"/>
            </w:tcBorders>
          </w:tcPr>
          <w:p w:rsidR="00B80B7B" w:rsidRDefault="00B80B7B">
            <w:pPr>
              <w:widowControl w:val="0"/>
              <w:autoSpaceDE w:val="0"/>
              <w:autoSpaceDN w:val="0"/>
              <w:adjustRightInd w:val="0"/>
              <w:spacing w:after="200" w:line="276" w:lineRule="auto"/>
              <w:rPr>
                <w:rFonts w:ascii="Calibri" w:hAnsi="Calibri" w:cs="Calibri"/>
                <w:lang w:val="pl-PL"/>
              </w:rPr>
            </w:pPr>
          </w:p>
          <w:p w:rsidR="00B80B7B" w:rsidRDefault="00B80B7B">
            <w:pPr>
              <w:widowControl w:val="0"/>
              <w:autoSpaceDE w:val="0"/>
              <w:autoSpaceDN w:val="0"/>
              <w:adjustRightInd w:val="0"/>
              <w:spacing w:after="200" w:line="276" w:lineRule="auto"/>
              <w:rPr>
                <w:rFonts w:ascii="Calibri" w:hAnsi="Calibri" w:cs="Calibri"/>
                <w:lang w:val="pl-PL"/>
              </w:rPr>
            </w:pPr>
            <w:r>
              <w:rPr>
                <w:rFonts w:ascii="Calibri" w:hAnsi="Calibri" w:cs="Calibri"/>
                <w:noProof/>
                <w:lang w:val="pl-PL"/>
              </w:rPr>
              <w:drawing>
                <wp:inline distT="0" distB="0" distL="0" distR="0">
                  <wp:extent cx="12763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inline>
              </w:drawing>
            </w:r>
          </w:p>
          <w:p w:rsidR="00B80B7B" w:rsidRDefault="00B80B7B">
            <w:pPr>
              <w:widowControl w:val="0"/>
              <w:autoSpaceDE w:val="0"/>
              <w:autoSpaceDN w:val="0"/>
              <w:adjustRightInd w:val="0"/>
              <w:spacing w:after="200" w:line="276" w:lineRule="auto"/>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B80B7B" w:rsidRDefault="00B80B7B">
            <w:pPr>
              <w:widowControl w:val="0"/>
              <w:autoSpaceDE w:val="0"/>
              <w:autoSpaceDN w:val="0"/>
              <w:adjustRightInd w:val="0"/>
              <w:spacing w:after="200" w:line="276" w:lineRule="auto"/>
              <w:rPr>
                <w:rFonts w:ascii="Calibri" w:hAnsi="Calibri" w:cs="Calibri"/>
                <w:color w:val="4472C4"/>
                <w:lang w:val="pl-PL"/>
              </w:rPr>
            </w:pPr>
          </w:p>
          <w:p w:rsidR="00B80B7B" w:rsidRDefault="00B80B7B">
            <w:pPr>
              <w:widowControl w:val="0"/>
              <w:autoSpaceDE w:val="0"/>
              <w:autoSpaceDN w:val="0"/>
              <w:adjustRightInd w:val="0"/>
              <w:spacing w:after="200" w:line="276" w:lineRule="auto"/>
              <w:rPr>
                <w:rFonts w:ascii="Calibri" w:hAnsi="Calibri" w:cs="Calibri"/>
                <w:color w:val="4472C4"/>
                <w:lang w:val="pl-PL"/>
              </w:rPr>
            </w:pPr>
            <w:r>
              <w:rPr>
                <w:rFonts w:ascii="Calibri" w:hAnsi="Calibri" w:cs="Calibri"/>
                <w:color w:val="4472C4"/>
                <w:lang w:val="pl-PL"/>
              </w:rPr>
              <w:t>Smart school for smart age</w:t>
            </w:r>
          </w:p>
          <w:p w:rsidR="00B80B7B" w:rsidRPr="00F00337" w:rsidRDefault="00B80B7B" w:rsidP="00B8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r>
              <w:rPr>
                <w:rFonts w:ascii="Courier New" w:eastAsia="Times New Roman" w:hAnsi="Courier New" w:cs="Courier New"/>
                <w:lang w:val="en"/>
              </w:rPr>
              <w:t xml:space="preserve">Religion -  </w:t>
            </w:r>
            <w:r w:rsidRPr="00F00337">
              <w:rPr>
                <w:rFonts w:ascii="Courier New" w:eastAsia="Times New Roman" w:hAnsi="Courier New" w:cs="Courier New"/>
                <w:lang w:val="en"/>
              </w:rPr>
              <w:t>The Holy Bible as a literary work.</w:t>
            </w:r>
          </w:p>
          <w:p w:rsidR="00B80B7B" w:rsidRDefault="00B8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p>
          <w:p w:rsidR="00B80B7B" w:rsidRDefault="00B8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
              </w:rPr>
            </w:pPr>
          </w:p>
          <w:p w:rsidR="00B80B7B" w:rsidRDefault="00B80B7B">
            <w:pPr>
              <w:widowControl w:val="0"/>
              <w:autoSpaceDE w:val="0"/>
              <w:autoSpaceDN w:val="0"/>
              <w:adjustRightInd w:val="0"/>
              <w:spacing w:after="200" w:line="276" w:lineRule="auto"/>
              <w:rPr>
                <w:rFonts w:ascii="Calibri" w:hAnsi="Calibri" w:cs="Calibri"/>
                <w:color w:val="4472C4"/>
                <w:lang w:val="pl-PL"/>
              </w:rPr>
            </w:pPr>
            <w:r>
              <w:rPr>
                <w:rFonts w:ascii="Courier New" w:eastAsia="Times New Roman" w:hAnsi="Courier New" w:cs="Courier New"/>
                <w:lang w:val="en"/>
              </w:rPr>
              <w:t>primary school - grade VII</w:t>
            </w:r>
            <w:bookmarkStart w:id="0" w:name="_GoBack"/>
            <w:bookmarkEnd w:id="0"/>
          </w:p>
          <w:p w:rsidR="00B80B7B" w:rsidRDefault="00B8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pl-PL"/>
              </w:rPr>
            </w:pPr>
          </w:p>
        </w:tc>
        <w:tc>
          <w:tcPr>
            <w:tcW w:w="3182" w:type="dxa"/>
            <w:tcBorders>
              <w:top w:val="single" w:sz="4" w:space="0" w:color="auto"/>
              <w:left w:val="single" w:sz="4" w:space="0" w:color="auto"/>
              <w:bottom w:val="single" w:sz="4" w:space="0" w:color="auto"/>
              <w:right w:val="single" w:sz="4" w:space="0" w:color="auto"/>
            </w:tcBorders>
          </w:tcPr>
          <w:p w:rsidR="00B80B7B" w:rsidRDefault="00B80B7B">
            <w:pPr>
              <w:widowControl w:val="0"/>
              <w:autoSpaceDE w:val="0"/>
              <w:autoSpaceDN w:val="0"/>
              <w:adjustRightInd w:val="0"/>
              <w:spacing w:after="200" w:line="276" w:lineRule="auto"/>
              <w:rPr>
                <w:b/>
                <w:noProof/>
                <w:color w:val="FF0000"/>
                <w:sz w:val="28"/>
                <w:szCs w:val="28"/>
                <w:lang w:val="pl-PL"/>
              </w:rPr>
            </w:pPr>
          </w:p>
          <w:p w:rsidR="00B80B7B" w:rsidRDefault="00B80B7B">
            <w:pPr>
              <w:widowControl w:val="0"/>
              <w:autoSpaceDE w:val="0"/>
              <w:autoSpaceDN w:val="0"/>
              <w:adjustRightInd w:val="0"/>
              <w:spacing w:after="200" w:line="276" w:lineRule="auto"/>
              <w:rPr>
                <w:rFonts w:ascii="Calibri" w:hAnsi="Calibri" w:cs="Calibri"/>
                <w:lang w:val="pl-PL"/>
              </w:rPr>
            </w:pPr>
            <w:r>
              <w:rPr>
                <w:b/>
                <w:noProof/>
                <w:color w:val="FF0000"/>
                <w:sz w:val="28"/>
                <w:szCs w:val="28"/>
                <w:lang w:val="pl-PL"/>
              </w:rPr>
              <w:drawing>
                <wp:inline distT="0" distB="0" distL="0" distR="0">
                  <wp:extent cx="800100" cy="752475"/>
                  <wp:effectExtent l="0" t="0" r="0" b="0"/>
                  <wp:docPr id="2" name="Obraz 2" descr="IMG_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0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r>
              <w:rPr>
                <w:b/>
                <w:noProof/>
                <w:color w:val="FF0000"/>
                <w:sz w:val="28"/>
                <w:szCs w:val="28"/>
                <w:lang w:val="pl-PL"/>
              </w:rPr>
              <w:t xml:space="preserve">   </w:t>
            </w:r>
            <w:r>
              <w:rPr>
                <w:noProof/>
                <w:lang w:val="pl-PL"/>
              </w:rPr>
              <w:drawing>
                <wp:inline distT="0" distB="0" distL="0" distR="0">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F00337" w:rsidRDefault="00F00337">
      <w:pPr>
        <w:rPr>
          <w:rFonts w:ascii="Segoe UI" w:eastAsia="Segoe UI" w:hAnsi="Segoe UI" w:cs="Segoe UI"/>
          <w:b/>
          <w:bCs/>
        </w:rPr>
      </w:pPr>
    </w:p>
    <w:p w:rsidR="00F00337" w:rsidRDefault="00F00337">
      <w:pPr>
        <w:rPr>
          <w:rFonts w:ascii="Segoe UI" w:eastAsia="Segoe UI" w:hAnsi="Segoe UI" w:cs="Segoe UI"/>
          <w:b/>
          <w:bCs/>
        </w:rPr>
      </w:pP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2"/>
          <w:szCs w:val="22"/>
          <w:lang w:val="en"/>
        </w:rPr>
      </w:pPr>
      <w:r w:rsidRPr="00F00337">
        <w:rPr>
          <w:rFonts w:ascii="Courier New" w:eastAsia="Times New Roman" w:hAnsi="Courier New" w:cs="Courier New"/>
          <w:b/>
          <w:sz w:val="22"/>
          <w:szCs w:val="22"/>
          <w:lang w:val="en"/>
        </w:rPr>
        <w:t>1. Educational stage and class: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primary school - grade VII</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en"/>
        </w:rPr>
      </w:pPr>
      <w:r w:rsidRPr="00F00337">
        <w:rPr>
          <w:rFonts w:ascii="Courier New" w:eastAsia="Times New Roman" w:hAnsi="Courier New" w:cs="Courier New"/>
          <w:b/>
          <w:lang w:val="en"/>
        </w:rPr>
        <w:t>2. Subject:</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religion</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00337">
        <w:rPr>
          <w:rFonts w:ascii="Courier New" w:eastAsia="Times New Roman" w:hAnsi="Courier New" w:cs="Courier New"/>
          <w:b/>
          <w:sz w:val="24"/>
          <w:szCs w:val="24"/>
          <w:lang w:val="en"/>
        </w:rPr>
        <w:t>3. Topic of the course: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The Holy Bible as a literary work.</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00337">
        <w:rPr>
          <w:rFonts w:ascii="Courier New" w:eastAsia="Times New Roman" w:hAnsi="Courier New" w:cs="Courier New"/>
          <w:b/>
          <w:sz w:val="24"/>
          <w:szCs w:val="24"/>
          <w:lang w:val="en"/>
        </w:rPr>
        <w:t>4. Duration of classes: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90 min (2 lessons)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00337">
        <w:rPr>
          <w:rFonts w:ascii="Courier New" w:eastAsia="Times New Roman" w:hAnsi="Courier New" w:cs="Courier New"/>
          <w:b/>
          <w:sz w:val="24"/>
          <w:szCs w:val="24"/>
          <w:lang w:val="en"/>
        </w:rPr>
        <w:t>5. Justification for the choice of topic:</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The subject matter is in line with the material distribution and the current material.</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00337">
        <w:rPr>
          <w:rFonts w:ascii="Courier New" w:eastAsia="Times New Roman" w:hAnsi="Courier New" w:cs="Courier New"/>
          <w:b/>
          <w:sz w:val="24"/>
          <w:szCs w:val="24"/>
          <w:lang w:val="en"/>
        </w:rPr>
        <w:t>6. Justification for the use of technology:</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The technology that I used to conduct the classes is a multimedia presentation from the scholaris.pl platform. The wordwall quiz created by me systematizes students' knowledge of literary genres. During the lesson, ICT enables not only searching and processing information, but also checking your knowledge immediately.</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00337">
        <w:rPr>
          <w:rFonts w:ascii="Courier New" w:eastAsia="Times New Roman" w:hAnsi="Courier New" w:cs="Courier New"/>
          <w:b/>
          <w:sz w:val="24"/>
          <w:szCs w:val="24"/>
          <w:lang w:val="en"/>
        </w:rPr>
        <w:t>7. General purpose of the lesson:</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Getting to know selected literary genres in the Bible as one of the conditions for understanding (interpreting) biblical texts.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00337">
        <w:rPr>
          <w:rFonts w:ascii="Courier New" w:eastAsia="Times New Roman" w:hAnsi="Courier New" w:cs="Courier New"/>
          <w:b/>
          <w:sz w:val="24"/>
          <w:szCs w:val="24"/>
          <w:lang w:val="en"/>
        </w:rPr>
        <w:t>8. Detailed objectives of the classes: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lists the literary genres found in the Bible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knows the characteristics of selected literary genres in the Bible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knows what are biblical sigils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searches for the indicated biblical passage in the online Scripture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assigns a selected fragment of the Holy Bible to a specific literary genre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F00337">
        <w:rPr>
          <w:rFonts w:ascii="Courier New" w:eastAsia="Times New Roman" w:hAnsi="Courier New" w:cs="Courier New"/>
          <w:b/>
          <w:sz w:val="24"/>
          <w:szCs w:val="24"/>
          <w:lang w:val="en"/>
        </w:rPr>
        <w:t>9. Methods and forms of work:</w:t>
      </w:r>
    </w:p>
    <w:p w:rsid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methods: brainstorming, exercises in searching for information on the Internet, working with biblical texts, creating presentations, interactive exercises on wordwall, conversation</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forms: collective, individual</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pl-PL"/>
        </w:rPr>
      </w:pPr>
      <w:r w:rsidRPr="00F00337">
        <w:rPr>
          <w:rFonts w:ascii="Courier New" w:eastAsia="Times New Roman" w:hAnsi="Courier New" w:cs="Courier New"/>
          <w:b/>
          <w:sz w:val="28"/>
          <w:szCs w:val="28"/>
          <w:lang w:val="en"/>
        </w:rPr>
        <w:t>10. Teaching aids: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lists the literary genres found in the Bible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knows the characteristics of selected literary genres in the Bible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knows what are biblical sigils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searches for the indicated biblical passage in the online Scripture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the student assigns a selected fragment of the Holy Bible to a specific literary genre</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F00337">
        <w:rPr>
          <w:rFonts w:ascii="Courier New" w:eastAsia="Times New Roman" w:hAnsi="Courier New" w:cs="Courier New"/>
          <w:lang w:val="en"/>
        </w:rPr>
        <w:t>multimedia presentation (scholaris.pl), online edition of the Holy Bible (biblia.deon.pl), wordwall quiz</w:t>
      </w:r>
    </w:p>
    <w:p w:rsidR="00F00337" w:rsidRDefault="00F00337">
      <w:pPr>
        <w:rPr>
          <w:rFonts w:ascii="Segoe UI" w:eastAsia="Segoe UI" w:hAnsi="Segoe UI" w:cs="Segoe UI"/>
          <w:b/>
          <w:bCs/>
        </w:rPr>
      </w:pPr>
    </w:p>
    <w:p w:rsidR="00F00337" w:rsidRPr="002923C1"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923C1">
        <w:rPr>
          <w:rFonts w:ascii="Courier New" w:eastAsia="Times New Roman" w:hAnsi="Courier New" w:cs="Courier New"/>
          <w:b/>
          <w:sz w:val="24"/>
          <w:szCs w:val="24"/>
          <w:lang w:val="en"/>
        </w:rPr>
        <w:t>11. Technology requirements:</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computer lab - computers with Internet access, interactive board</w:t>
      </w:r>
    </w:p>
    <w:p w:rsid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923C1">
        <w:rPr>
          <w:rFonts w:ascii="Courier New" w:eastAsia="Times New Roman" w:hAnsi="Courier New" w:cs="Courier New"/>
          <w:b/>
          <w:sz w:val="24"/>
          <w:szCs w:val="24"/>
          <w:lang w:val="en"/>
        </w:rPr>
        <w:t>12. Course of classes:</w:t>
      </w:r>
    </w:p>
    <w:p w:rsidR="00DF78D5" w:rsidRPr="002923C1" w:rsidRDefault="00DF78D5"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p>
    <w:p w:rsidR="00F00337" w:rsidRPr="002923C1"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2923C1">
        <w:rPr>
          <w:rFonts w:ascii="Courier New" w:eastAsia="Times New Roman" w:hAnsi="Courier New" w:cs="Courier New"/>
          <w:b/>
          <w:sz w:val="28"/>
          <w:szCs w:val="28"/>
          <w:lang w:val="en"/>
        </w:rPr>
        <w:t>Activity No. 1</w:t>
      </w:r>
    </w:p>
    <w:p w:rsidR="00F00337" w:rsidRPr="00DF78D5"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DF78D5">
        <w:rPr>
          <w:rFonts w:ascii="Courier New" w:eastAsia="Times New Roman" w:hAnsi="Courier New" w:cs="Courier New"/>
          <w:b/>
          <w:sz w:val="24"/>
          <w:szCs w:val="24"/>
          <w:lang w:val="en"/>
        </w:rPr>
        <w:t>Topic:</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xml:space="preserve"> Why are we talking about the Bible as a literary work?</w:t>
      </w:r>
    </w:p>
    <w:p w:rsidR="00F00337" w:rsidRPr="00DF78D5"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DF78D5">
        <w:rPr>
          <w:rFonts w:ascii="Courier New" w:eastAsia="Times New Roman" w:hAnsi="Courier New" w:cs="Courier New"/>
          <w:b/>
          <w:sz w:val="24"/>
          <w:szCs w:val="24"/>
          <w:lang w:val="en"/>
        </w:rPr>
        <w:t>Duration:</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xml:space="preserve"> 15 minutes</w:t>
      </w:r>
    </w:p>
    <w:p w:rsidR="00F00337" w:rsidRPr="00DF78D5"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DF78D5">
        <w:rPr>
          <w:rFonts w:ascii="Courier New" w:eastAsia="Times New Roman" w:hAnsi="Courier New" w:cs="Courier New"/>
          <w:b/>
          <w:sz w:val="24"/>
          <w:szCs w:val="24"/>
          <w:lang w:val="en"/>
        </w:rPr>
        <w:t>Activity description:</w:t>
      </w:r>
    </w:p>
    <w:p w:rsidR="00F00337" w:rsidRP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xml:space="preserve"> </w:t>
      </w:r>
    </w:p>
    <w:p w:rsidR="00F00337" w:rsidRDefault="00F00337"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The catechist welcomes the students, recites with them a prayer before learning</w:t>
      </w:r>
    </w:p>
    <w:p w:rsidR="00DF78D5" w:rsidRPr="00F00337" w:rsidRDefault="00DF78D5" w:rsidP="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DF78D5" w:rsidRP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t>• the teacher presents the students with a short presentation https://www.scholaris.pl/resources/run/id/48420</w:t>
      </w:r>
    </w:p>
    <w:p w:rsidR="00DF78D5" w:rsidRP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t>• Then, students answer the question: Why are we talking about the Bible as a literary work? - brainstorm</w:t>
      </w:r>
    </w:p>
    <w:p w:rsidR="00DF78D5" w:rsidRP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DF78D5">
        <w:rPr>
          <w:rFonts w:ascii="Courier New" w:eastAsia="Times New Roman" w:hAnsi="Courier New" w:cs="Courier New"/>
          <w:lang w:val="en"/>
        </w:rPr>
        <w:t>• students point to different phrases in the Bible by solving a quiz together on an interactive whiteboard https://learningapps.org/11355748</w:t>
      </w:r>
    </w:p>
    <w:p w:rsidR="00F00337" w:rsidRDefault="00F00337"/>
    <w:p w:rsidR="00F00337" w:rsidRPr="002923C1" w:rsidRDefault="00F00337"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en"/>
        </w:rPr>
      </w:pPr>
      <w:r w:rsidRPr="002923C1">
        <w:rPr>
          <w:rFonts w:ascii="Courier New" w:eastAsia="Times New Roman" w:hAnsi="Courier New" w:cs="Courier New"/>
          <w:b/>
          <w:sz w:val="28"/>
          <w:szCs w:val="28"/>
          <w:lang w:val="en"/>
        </w:rPr>
        <w:t>Activity No. 2</w:t>
      </w:r>
    </w:p>
    <w:p w:rsidR="00F00337" w:rsidRPr="002923C1" w:rsidRDefault="00F00337"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923C1">
        <w:rPr>
          <w:rFonts w:ascii="Courier New" w:eastAsia="Times New Roman" w:hAnsi="Courier New" w:cs="Courier New"/>
          <w:b/>
          <w:sz w:val="24"/>
          <w:szCs w:val="24"/>
          <w:lang w:val="en"/>
        </w:rPr>
        <w:t>Topic:</w:t>
      </w:r>
    </w:p>
    <w:p w:rsidR="00F00337" w:rsidRPr="00F00337" w:rsidRDefault="00F00337"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xml:space="preserve"> What are the literary types and genres in the Bible?</w:t>
      </w:r>
    </w:p>
    <w:p w:rsidR="00F00337" w:rsidRPr="002923C1" w:rsidRDefault="00F00337"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923C1">
        <w:rPr>
          <w:rFonts w:ascii="Courier New" w:eastAsia="Times New Roman" w:hAnsi="Courier New" w:cs="Courier New"/>
          <w:b/>
          <w:sz w:val="24"/>
          <w:szCs w:val="24"/>
          <w:lang w:val="en"/>
        </w:rPr>
        <w:t>Duration:</w:t>
      </w:r>
    </w:p>
    <w:p w:rsidR="00F00337" w:rsidRDefault="00F00337"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xml:space="preserve"> Thirty minutes</w:t>
      </w:r>
    </w:p>
    <w:p w:rsidR="002923C1" w:rsidRPr="00F00337" w:rsidRDefault="002923C1"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F00337" w:rsidRPr="002923C1" w:rsidRDefault="00F00337"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923C1">
        <w:rPr>
          <w:rFonts w:ascii="Courier New" w:eastAsia="Times New Roman" w:hAnsi="Courier New" w:cs="Courier New"/>
          <w:b/>
          <w:sz w:val="24"/>
          <w:szCs w:val="24"/>
          <w:lang w:val="en"/>
        </w:rPr>
        <w:t>Activity description:</w:t>
      </w:r>
    </w:p>
    <w:p w:rsidR="00F00337" w:rsidRPr="00F00337" w:rsidRDefault="00F00337"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 xml:space="preserve"> </w:t>
      </w:r>
    </w:p>
    <w:p w:rsidR="00F00337" w:rsidRDefault="00F00337"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F00337">
        <w:rPr>
          <w:rFonts w:ascii="Courier New" w:eastAsia="Times New Roman" w:hAnsi="Courier New" w:cs="Courier New"/>
          <w:lang w:val="en"/>
        </w:rPr>
        <w:t>Students are divided into four groups</w:t>
      </w:r>
      <w:r w:rsidR="002923C1">
        <w:rPr>
          <w:rFonts w:ascii="Courier New" w:eastAsia="Times New Roman" w:hAnsi="Courier New" w:cs="Courier New"/>
          <w:lang w:val="en"/>
        </w:rPr>
        <w:t>:</w:t>
      </w:r>
    </w:p>
    <w:p w:rsidR="00DF78D5" w:rsidRPr="00F00337" w:rsidRDefault="00DF78D5" w:rsidP="002923C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t xml:space="preserve">• students of the first group look for e-textbooks on the platform, which types and literary genres can be distinguished https://epodreczniki.pl/szukaj?query=gatunki+literackie+w+Biblii&amp;lang=pl&amp;order=best </w:t>
      </w:r>
      <w:hyperlink r:id="rId10" w:history="1">
        <w:r w:rsidR="001A29FA" w:rsidRPr="00FA1068">
          <w:rPr>
            <w:rStyle w:val="Hipercze"/>
            <w:rFonts w:ascii="Courier New" w:eastAsia="Times New Roman" w:hAnsi="Courier New" w:cs="Courier New"/>
            <w:lang w:val="en"/>
          </w:rPr>
          <w:t>https://epodreczniki.pl/szukaj</w:t>
        </w:r>
      </w:hyperlink>
      <w:r w:rsidR="00293D35">
        <w:rPr>
          <w:rFonts w:ascii="Courier New" w:eastAsia="Times New Roman" w:hAnsi="Courier New" w:cs="Courier New"/>
          <w:lang w:val="en"/>
        </w:rPr>
        <w:t>?</w:t>
      </w:r>
    </w:p>
    <w:p w:rsidR="001A29FA" w:rsidRPr="00DF78D5" w:rsidRDefault="001A29FA"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t xml:space="preserve">• students of the 2nd group look on the scholaris.pl platform to find what literary types and genres appear in the Bible https://scholaris.pl/resources/zasoby?api=&amp;query=gatunki+literackie&amp;eid=PODST&amp;sid=JPOL3 </w:t>
      </w:r>
      <w:hyperlink r:id="rId11" w:history="1">
        <w:r w:rsidR="001A29FA" w:rsidRPr="00FA1068">
          <w:rPr>
            <w:rStyle w:val="Hipercze"/>
            <w:rFonts w:ascii="Courier New" w:eastAsia="Times New Roman" w:hAnsi="Courier New" w:cs="Courier New"/>
            <w:lang w:val="en"/>
          </w:rPr>
          <w:t>https://www.scholaris.pl</w:t>
        </w:r>
      </w:hyperlink>
      <w:r w:rsidR="00293D35">
        <w:rPr>
          <w:rFonts w:ascii="Courier New" w:eastAsia="Times New Roman" w:hAnsi="Courier New" w:cs="Courier New"/>
          <w:lang w:val="en"/>
        </w:rPr>
        <w:t xml:space="preserve"> </w:t>
      </w:r>
    </w:p>
    <w:p w:rsidR="001A29FA" w:rsidRPr="00DF78D5" w:rsidRDefault="001A29FA"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lastRenderedPageBreak/>
        <w:t xml:space="preserve">• students of the third group look for definitions and examples of literary genres and genres on the topflop.pl platform </w:t>
      </w:r>
      <w:hyperlink r:id="rId12" w:history="1">
        <w:r w:rsidR="001A29FA" w:rsidRPr="00FA1068">
          <w:rPr>
            <w:rStyle w:val="Hipercze"/>
            <w:rFonts w:ascii="Courier New" w:eastAsia="Times New Roman" w:hAnsi="Courier New" w:cs="Courier New"/>
            <w:lang w:val="en"/>
          </w:rPr>
          <w:t>https://topflop.pl/rodzaje-gatunki-literackie/</w:t>
        </w:r>
      </w:hyperlink>
    </w:p>
    <w:p w:rsidR="001A29FA" w:rsidRPr="00DF78D5" w:rsidRDefault="001A29FA"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t xml:space="preserve">• students of group IV search at </w:t>
      </w:r>
      <w:hyperlink r:id="rId13" w:history="1">
        <w:r w:rsidR="001A29FA" w:rsidRPr="00FA1068">
          <w:rPr>
            <w:rStyle w:val="Hipercze"/>
            <w:rFonts w:ascii="Courier New" w:eastAsia="Times New Roman" w:hAnsi="Courier New" w:cs="Courier New"/>
            <w:lang w:val="en"/>
          </w:rPr>
          <w:t>https://biblia.wiara.pl/doc/422557.gatunki-literackie-w-biblii/</w:t>
        </w:r>
      </w:hyperlink>
      <w:r w:rsidRPr="00DF78D5">
        <w:rPr>
          <w:rFonts w:ascii="Courier New" w:eastAsia="Times New Roman" w:hAnsi="Courier New" w:cs="Courier New"/>
          <w:lang w:val="en"/>
        </w:rPr>
        <w:t>5</w:t>
      </w:r>
    </w:p>
    <w:p w:rsidR="001A29FA" w:rsidRPr="00DF78D5" w:rsidRDefault="001A29FA"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t>• students present searched information</w:t>
      </w:r>
    </w:p>
    <w:p w:rsidR="001A29FA" w:rsidRPr="00DF78D5" w:rsidRDefault="001A29FA"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t>• the teacher briefly defines the selected literary genres, explains the features: psalm, letter, sermon, parable, hymn, prayer (based on the religion textbook for grade VII), students solve a quiz organizing the above-mentioned information https: // wordwall.net/play/7181/804/81</w:t>
      </w:r>
    </w:p>
    <w:p w:rsidR="001A29FA" w:rsidRPr="00DF78D5" w:rsidRDefault="001A29FA"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p>
    <w:p w:rsidR="00DF78D5" w:rsidRP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DF78D5">
        <w:rPr>
          <w:rFonts w:ascii="Courier New" w:eastAsia="Times New Roman" w:hAnsi="Courier New" w:cs="Courier New"/>
          <w:lang w:val="en"/>
        </w:rPr>
        <w:t>• the teacher gives the students biblical signs - using the slide reminds us how to read the name of the book, chapter and verses numberschapter number and verse numbers. http://katecheza.papierolot.com/content/uploads/biblia-plansza.pdf</w:t>
      </w:r>
    </w:p>
    <w:p w:rsidR="00DF78D5" w:rsidRP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DF78D5">
        <w:rPr>
          <w:rFonts w:ascii="Courier New" w:eastAsia="Times New Roman" w:hAnsi="Courier New" w:cs="Courier New"/>
          <w:lang w:val="en"/>
        </w:rPr>
        <w:t>• students search for the indicated fragments in the Holy Scriptures (online edition), a willing student reads the text out loud, then together, during brainstorming, students assign a given fragment to a specific literary genre</w:t>
      </w:r>
    </w:p>
    <w:p w:rsidR="00F00337" w:rsidRDefault="00F00337" w:rsidP="00F00337">
      <w:pPr>
        <w:ind w:left="720"/>
      </w:pPr>
    </w:p>
    <w:p w:rsidR="00A4315D"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F78D5">
        <w:rPr>
          <w:rFonts w:ascii="Courier New" w:eastAsia="Times New Roman" w:hAnsi="Courier New" w:cs="Courier New"/>
          <w:lang w:val="en"/>
        </w:rPr>
        <w:t>• students of the first group look for e-textbooks on the platform, which types and genres ar</w:t>
      </w:r>
      <w:r>
        <w:rPr>
          <w:rFonts w:ascii="Courier New" w:eastAsia="Times New Roman" w:hAnsi="Courier New" w:cs="Courier New"/>
          <w:lang w:val="en"/>
        </w:rPr>
        <w:t>e distinguished</w:t>
      </w:r>
      <w:r>
        <w:t xml:space="preserve"> </w:t>
      </w:r>
      <w:hyperlink r:id="rId14" w:history="1">
        <w:r w:rsidR="00F36052">
          <w:t>https://epodreczniki.pl/szukaj?query=gatunki+literackie+w+Biblii&amp;lang=pl&amp;order=best</w:t>
        </w:r>
      </w:hyperlink>
      <w:r w:rsidR="00F36052">
        <w:t>   </w:t>
      </w:r>
      <w:hyperlink r:id="rId15" w:history="1">
        <w:r w:rsidR="00F36052">
          <w:t>https://epodreczniki.pl/szukaj?query=biblia&amp;lang=pl&amp;order=best</w:t>
        </w:r>
      </w:hyperlink>
    </w:p>
    <w:p w:rsidR="00DF78D5" w:rsidRP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DF78D5" w:rsidRPr="00DF78D5" w:rsidRDefault="00DF78D5" w:rsidP="00DF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DF78D5">
        <w:rPr>
          <w:rFonts w:ascii="Courier New" w:eastAsia="Times New Roman" w:hAnsi="Courier New" w:cs="Courier New"/>
          <w:lang w:val="en"/>
        </w:rPr>
        <w:t>• the students of the second group search on the scholaris.pl platform to search for literary types and genres in the Bible</w:t>
      </w:r>
    </w:p>
    <w:p w:rsidR="00A4315D" w:rsidRDefault="00DF78D5" w:rsidP="00DF78D5">
      <w:pPr>
        <w:ind w:left="720"/>
      </w:pPr>
      <w:r>
        <w:t xml:space="preserve"> </w:t>
      </w:r>
      <w:hyperlink r:id="rId16" w:history="1">
        <w:r w:rsidR="00F36052">
          <w:t>https://scholaris.pl/resources/zasoby?api=&amp;query=gatunki+literackie&amp;eid=PODST&amp;sid=JPOL3</w:t>
        </w:r>
      </w:hyperlink>
      <w:r w:rsidR="00F36052">
        <w:t>  </w:t>
      </w:r>
      <w:hyperlink r:id="rId17" w:history="1">
        <w:r w:rsidR="00F36052">
          <w:t>https://www.scholaris.pl/resources/zasoby?eid[]=GIM&amp;sid[]=REL4&amp;bid=0&amp;iid=0&amp;rset=0&amp;externals=1&amp;sorts=created_at&amp;api=&amp;page=7</w:t>
        </w:r>
      </w:hyperlink>
    </w:p>
    <w:p w:rsidR="00A4315D" w:rsidRDefault="002A726E" w:rsidP="002A726E">
      <w:pPr>
        <w:pStyle w:val="HTML-wstpniesformatowany"/>
      </w:pPr>
      <w:r w:rsidRPr="002A726E">
        <w:rPr>
          <w:lang w:val="en"/>
        </w:rPr>
        <w:t>• students of group III search for definitions and examples of literary genres and genres on the topflop.pl platform</w:t>
      </w:r>
      <w:r>
        <w:t xml:space="preserve"> </w:t>
      </w:r>
      <w:hyperlink r:id="rId18" w:history="1">
        <w:r w:rsidR="00F36052">
          <w:t>https://topflop.pl/rodzaje-gatunki-literackie/</w:t>
        </w:r>
      </w:hyperlink>
      <w:r w:rsidR="00F36052">
        <w:t>na </w:t>
      </w:r>
      <w:hyperlink r:id="rId19" w:history="1">
        <w:r w:rsidR="00F36052">
          <w:t>https://biblia.wiara.pl/doc/422557.gatunki-literackie-w-biblii/5</w:t>
        </w:r>
      </w:hyperlink>
    </w:p>
    <w:p w:rsidR="00293D35" w:rsidRDefault="00293D35" w:rsidP="002A726E">
      <w:pPr>
        <w:pStyle w:val="HTML-wstpniesformatowany"/>
      </w:pPr>
    </w:p>
    <w:p w:rsidR="002A726E" w:rsidRDefault="002A726E" w:rsidP="002A726E">
      <w:pPr>
        <w:pStyle w:val="HTML-wstpniesformatowany"/>
        <w:rPr>
          <w:lang w:val="en"/>
        </w:rPr>
      </w:pPr>
      <w:r w:rsidRPr="002A726E">
        <w:rPr>
          <w:lang w:val="en"/>
        </w:rPr>
        <w:t>• students present searched information</w:t>
      </w:r>
    </w:p>
    <w:p w:rsidR="00293D35" w:rsidRPr="002A726E" w:rsidRDefault="00293D35" w:rsidP="002A726E">
      <w:pPr>
        <w:pStyle w:val="HTML-wstpniesformatowany"/>
      </w:pPr>
    </w:p>
    <w:p w:rsidR="00A4315D" w:rsidRDefault="002A726E" w:rsidP="002A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A726E">
        <w:rPr>
          <w:rFonts w:ascii="Courier New" w:eastAsia="Times New Roman" w:hAnsi="Courier New" w:cs="Courier New"/>
          <w:lang w:val="en"/>
        </w:rPr>
        <w:t>• the teacher briefly defines selected literary genres, explains what features it has: psalm, letter, sermon, parable, hymn, prayer (based on the religion textbook for grade VII), students solve a quiz organizing the above-mentioned information</w:t>
      </w:r>
      <w:r w:rsidR="00F36052">
        <w:t> </w:t>
      </w:r>
      <w:r>
        <w:t xml:space="preserve"> </w:t>
      </w:r>
      <w:hyperlink r:id="rId20" w:history="1">
        <w:r w:rsidR="00F36052">
          <w:t>https://wordwall.net/play/7181/804/81</w:t>
        </w:r>
      </w:hyperlink>
    </w:p>
    <w:p w:rsidR="00293D35" w:rsidRDefault="00293D35" w:rsidP="002A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293D35" w:rsidRDefault="00293D35" w:rsidP="00293D35">
      <w:pPr>
        <w:pStyle w:val="HTML-wstpniesformatowany"/>
      </w:pPr>
      <w:r>
        <w:rPr>
          <w:rStyle w:val="y2iqfc"/>
          <w:lang w:val="en"/>
        </w:rPr>
        <w:t>• the teacher gives the students biblical signs - using the slide reminds us how to read the name of the book, chapter and verses numbers. Reminds that the biblical Siglum is a short entry referring us to a specific fragment of the Holy Scriptures, i.e. specifying the symbol of the book, chapter number and verse numbers</w:t>
      </w:r>
    </w:p>
    <w:p w:rsidR="00A4315D" w:rsidRDefault="00F36052" w:rsidP="00293D35">
      <w:r>
        <w:t> </w:t>
      </w:r>
      <w:hyperlink r:id="rId21" w:history="1">
        <w:r>
          <w:t>http://katecheza.papierolot.com/content/uploads/biblia-plansza.pdf</w:t>
        </w:r>
      </w:hyperlink>
    </w:p>
    <w:p w:rsidR="00293D35" w:rsidRDefault="00293D35" w:rsidP="0029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
        </w:rPr>
      </w:pPr>
      <w:r w:rsidRPr="00293D35">
        <w:rPr>
          <w:rFonts w:ascii="Courier New" w:eastAsia="Times New Roman" w:hAnsi="Courier New" w:cs="Courier New"/>
          <w:lang w:val="en"/>
        </w:rPr>
        <w:t>• students search for the indicated fragments in the Holy Scriptures (online edition), a willing student reads the text aloud, then together, during brainstorming, students assign a given fragment to a specific literary genre</w:t>
      </w:r>
    </w:p>
    <w:p w:rsidR="00293D35" w:rsidRPr="00293D35" w:rsidRDefault="00293D35" w:rsidP="0029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p>
    <w:p w:rsidR="002923C1" w:rsidRPr="002923C1" w:rsidRDefault="002923C1" w:rsidP="002923C1">
      <w:pPr>
        <w:pStyle w:val="HTML-wstpniesformatowany"/>
        <w:numPr>
          <w:ilvl w:val="0"/>
          <w:numId w:val="4"/>
        </w:numPr>
        <w:rPr>
          <w:rStyle w:val="y2iqfc"/>
          <w:b/>
          <w:sz w:val="28"/>
          <w:szCs w:val="28"/>
          <w:lang w:val="en"/>
        </w:rPr>
      </w:pPr>
      <w:r w:rsidRPr="002923C1">
        <w:rPr>
          <w:rStyle w:val="y2iqfc"/>
          <w:b/>
          <w:sz w:val="28"/>
          <w:szCs w:val="28"/>
          <w:lang w:val="en"/>
        </w:rPr>
        <w:t>Activity No. 3</w:t>
      </w:r>
    </w:p>
    <w:p w:rsidR="002923C1" w:rsidRPr="002923C1" w:rsidRDefault="002923C1" w:rsidP="002923C1">
      <w:pPr>
        <w:pStyle w:val="HTML-wstpniesformatowany"/>
        <w:numPr>
          <w:ilvl w:val="0"/>
          <w:numId w:val="4"/>
        </w:numPr>
        <w:rPr>
          <w:rStyle w:val="y2iqfc"/>
          <w:b/>
          <w:sz w:val="24"/>
          <w:szCs w:val="24"/>
          <w:lang w:val="en"/>
        </w:rPr>
      </w:pPr>
      <w:r w:rsidRPr="002923C1">
        <w:rPr>
          <w:rStyle w:val="y2iqfc"/>
          <w:b/>
          <w:sz w:val="24"/>
          <w:szCs w:val="24"/>
          <w:lang w:val="en"/>
        </w:rPr>
        <w:lastRenderedPageBreak/>
        <w:t>Topic:</w:t>
      </w:r>
    </w:p>
    <w:p w:rsidR="002923C1" w:rsidRDefault="002923C1" w:rsidP="002923C1">
      <w:pPr>
        <w:pStyle w:val="HTML-wstpniesformatowany"/>
        <w:ind w:left="720"/>
        <w:rPr>
          <w:rStyle w:val="y2iqfc"/>
          <w:lang w:val="en"/>
        </w:rPr>
      </w:pPr>
      <w:r>
        <w:rPr>
          <w:rStyle w:val="y2iqfc"/>
          <w:lang w:val="en"/>
        </w:rPr>
        <w:t xml:space="preserve"> Selected literary genres in the Scriptures - creating a presentation</w:t>
      </w:r>
    </w:p>
    <w:p w:rsidR="002923C1" w:rsidRPr="002923C1" w:rsidRDefault="002923C1" w:rsidP="002923C1">
      <w:pPr>
        <w:pStyle w:val="HTML-wstpniesformatowany"/>
        <w:numPr>
          <w:ilvl w:val="0"/>
          <w:numId w:val="4"/>
        </w:numPr>
        <w:rPr>
          <w:rStyle w:val="y2iqfc"/>
          <w:b/>
          <w:sz w:val="24"/>
          <w:szCs w:val="24"/>
          <w:lang w:val="en"/>
        </w:rPr>
      </w:pPr>
      <w:r w:rsidRPr="002923C1">
        <w:rPr>
          <w:rStyle w:val="y2iqfc"/>
          <w:b/>
          <w:sz w:val="24"/>
          <w:szCs w:val="24"/>
          <w:lang w:val="en"/>
        </w:rPr>
        <w:t>Duration:</w:t>
      </w:r>
    </w:p>
    <w:p w:rsidR="002923C1" w:rsidRDefault="002923C1" w:rsidP="002923C1">
      <w:pPr>
        <w:pStyle w:val="HTML-wstpniesformatowany"/>
        <w:ind w:left="720"/>
        <w:rPr>
          <w:rStyle w:val="y2iqfc"/>
          <w:lang w:val="en"/>
        </w:rPr>
      </w:pPr>
      <w:r>
        <w:rPr>
          <w:rStyle w:val="y2iqfc"/>
          <w:lang w:val="en"/>
        </w:rPr>
        <w:t xml:space="preserve"> 35 minutes</w:t>
      </w:r>
    </w:p>
    <w:p w:rsidR="002923C1" w:rsidRDefault="002923C1" w:rsidP="002923C1">
      <w:pPr>
        <w:pStyle w:val="HTML-wstpniesformatowany"/>
        <w:ind w:left="720"/>
        <w:rPr>
          <w:rStyle w:val="y2iqfc"/>
          <w:lang w:val="en"/>
        </w:rPr>
      </w:pPr>
    </w:p>
    <w:p w:rsidR="002923C1" w:rsidRPr="002923C1" w:rsidRDefault="002923C1" w:rsidP="002923C1">
      <w:pPr>
        <w:pStyle w:val="HTML-wstpniesformatowany"/>
        <w:ind w:left="720"/>
        <w:rPr>
          <w:rStyle w:val="y2iqfc"/>
          <w:b/>
          <w:sz w:val="24"/>
          <w:szCs w:val="24"/>
          <w:lang w:val="en"/>
        </w:rPr>
      </w:pPr>
      <w:r w:rsidRPr="002923C1">
        <w:rPr>
          <w:rStyle w:val="y2iqfc"/>
          <w:b/>
          <w:sz w:val="24"/>
          <w:szCs w:val="24"/>
          <w:lang w:val="en"/>
        </w:rPr>
        <w:t>Activity description:</w:t>
      </w:r>
    </w:p>
    <w:p w:rsidR="002923C1" w:rsidRDefault="002923C1" w:rsidP="002923C1">
      <w:pPr>
        <w:pStyle w:val="HTML-wstpniesformatowany"/>
        <w:ind w:left="720"/>
        <w:rPr>
          <w:rStyle w:val="y2iqfc"/>
          <w:lang w:val="en"/>
        </w:rPr>
      </w:pPr>
      <w:r>
        <w:rPr>
          <w:rStyle w:val="y2iqfc"/>
          <w:lang w:val="en"/>
        </w:rPr>
        <w:t xml:space="preserve"> </w:t>
      </w:r>
    </w:p>
    <w:p w:rsidR="002923C1" w:rsidRDefault="002923C1" w:rsidP="002923C1">
      <w:pPr>
        <w:pStyle w:val="HTML-wstpniesformatowany"/>
        <w:ind w:left="720"/>
        <w:rPr>
          <w:rStyle w:val="y2iqfc"/>
          <w:lang w:val="en"/>
        </w:rPr>
      </w:pPr>
      <w:r>
        <w:rPr>
          <w:rStyle w:val="y2iqfc"/>
          <w:lang w:val="en"/>
        </w:rPr>
        <w:t>Students in groups of three create slides for a power point presentation titled: Literary Genres in the Scriptures</w:t>
      </w:r>
    </w:p>
    <w:p w:rsidR="002923C1" w:rsidRDefault="002923C1" w:rsidP="002923C1">
      <w:pPr>
        <w:pStyle w:val="HTML-wstpniesformatowany"/>
        <w:numPr>
          <w:ilvl w:val="0"/>
          <w:numId w:val="4"/>
        </w:numPr>
        <w:rPr>
          <w:rStyle w:val="y2iqfc"/>
          <w:lang w:val="en"/>
        </w:rPr>
      </w:pPr>
      <w:r>
        <w:rPr>
          <w:rStyle w:val="y2iqfc"/>
          <w:lang w:val="en"/>
        </w:rPr>
        <w:t>I group - prayer</w:t>
      </w:r>
    </w:p>
    <w:p w:rsidR="002923C1" w:rsidRDefault="002923C1" w:rsidP="002923C1">
      <w:pPr>
        <w:pStyle w:val="HTML-wstpniesformatowany"/>
        <w:numPr>
          <w:ilvl w:val="0"/>
          <w:numId w:val="4"/>
        </w:numPr>
        <w:rPr>
          <w:rStyle w:val="y2iqfc"/>
          <w:lang w:val="en"/>
        </w:rPr>
      </w:pPr>
      <w:r>
        <w:rPr>
          <w:rStyle w:val="y2iqfc"/>
          <w:lang w:val="en"/>
        </w:rPr>
        <w:t>Group II - hymn</w:t>
      </w:r>
    </w:p>
    <w:p w:rsidR="002923C1" w:rsidRDefault="002923C1" w:rsidP="002923C1">
      <w:pPr>
        <w:pStyle w:val="HTML-wstpniesformatowany"/>
        <w:numPr>
          <w:ilvl w:val="0"/>
          <w:numId w:val="4"/>
        </w:numPr>
        <w:rPr>
          <w:rStyle w:val="y2iqfc"/>
          <w:lang w:val="en"/>
        </w:rPr>
      </w:pPr>
      <w:r>
        <w:rPr>
          <w:rStyle w:val="y2iqfc"/>
          <w:lang w:val="en"/>
        </w:rPr>
        <w:t>3rd group - letter</w:t>
      </w:r>
    </w:p>
    <w:p w:rsidR="002923C1" w:rsidRDefault="002923C1" w:rsidP="002923C1">
      <w:pPr>
        <w:pStyle w:val="HTML-wstpniesformatowany"/>
        <w:numPr>
          <w:ilvl w:val="0"/>
          <w:numId w:val="4"/>
        </w:numPr>
        <w:rPr>
          <w:rStyle w:val="y2iqfc"/>
          <w:lang w:val="en"/>
        </w:rPr>
      </w:pPr>
      <w:r>
        <w:rPr>
          <w:rStyle w:val="y2iqfc"/>
          <w:lang w:val="en"/>
        </w:rPr>
        <w:t>4th group - psalm</w:t>
      </w:r>
    </w:p>
    <w:p w:rsidR="002923C1" w:rsidRDefault="002923C1" w:rsidP="002923C1">
      <w:pPr>
        <w:pStyle w:val="HTML-wstpniesformatowany"/>
        <w:numPr>
          <w:ilvl w:val="0"/>
          <w:numId w:val="4"/>
        </w:numPr>
        <w:rPr>
          <w:rStyle w:val="y2iqfc"/>
          <w:lang w:val="en"/>
        </w:rPr>
      </w:pPr>
      <w:r>
        <w:rPr>
          <w:rStyle w:val="y2iqfc"/>
          <w:lang w:val="en"/>
        </w:rPr>
        <w:t>5th group - a parable</w:t>
      </w:r>
    </w:p>
    <w:p w:rsidR="002923C1" w:rsidRDefault="002923C1" w:rsidP="002923C1">
      <w:pPr>
        <w:pStyle w:val="HTML-wstpniesformatowany"/>
        <w:numPr>
          <w:ilvl w:val="0"/>
          <w:numId w:val="4"/>
        </w:numPr>
        <w:rPr>
          <w:rStyle w:val="y2iqfc"/>
          <w:lang w:val="en"/>
        </w:rPr>
      </w:pPr>
      <w:r>
        <w:rPr>
          <w:rStyle w:val="y2iqfc"/>
          <w:lang w:val="en"/>
        </w:rPr>
        <w:t>VI group - sermon</w:t>
      </w:r>
    </w:p>
    <w:p w:rsidR="002923C1" w:rsidRDefault="002923C1" w:rsidP="002923C1">
      <w:pPr>
        <w:pStyle w:val="HTML-wstpniesformatowany"/>
        <w:numPr>
          <w:ilvl w:val="0"/>
          <w:numId w:val="4"/>
        </w:numPr>
        <w:rPr>
          <w:rStyle w:val="y2iqfc"/>
          <w:lang w:val="en"/>
        </w:rPr>
      </w:pPr>
      <w:r>
        <w:rPr>
          <w:rStyle w:val="y2iqfc"/>
          <w:lang w:val="en"/>
        </w:rPr>
        <w:t>VII group - the gospel</w:t>
      </w:r>
    </w:p>
    <w:p w:rsidR="002923C1" w:rsidRDefault="002923C1" w:rsidP="002923C1">
      <w:pPr>
        <w:pStyle w:val="HTML-wstpniesformatowany"/>
        <w:ind w:left="720"/>
        <w:rPr>
          <w:rStyle w:val="y2iqfc"/>
          <w:lang w:val="en"/>
        </w:rPr>
      </w:pPr>
      <w:r>
        <w:rPr>
          <w:rStyle w:val="y2iqfc"/>
          <w:lang w:val="en"/>
        </w:rPr>
        <w:t>Students in each group search https://pixabay.com for photos or photos that match the selected literary genre, design the title of the slide, give a definition using the information collected earlier, give an example of a given literary genre - they put a fragment of the Bible and biblical signs on the slide</w:t>
      </w:r>
    </w:p>
    <w:p w:rsidR="002923C1" w:rsidRDefault="002923C1" w:rsidP="002923C1">
      <w:pPr>
        <w:pStyle w:val="HTML-wstpniesformatowany"/>
        <w:ind w:left="720"/>
      </w:pPr>
    </w:p>
    <w:p w:rsidR="002923C1" w:rsidRPr="002923C1" w:rsidRDefault="002923C1" w:rsidP="002923C1">
      <w:pPr>
        <w:pStyle w:val="HTML-wstpniesformatowany"/>
        <w:ind w:left="720"/>
        <w:rPr>
          <w:rStyle w:val="y2iqfc"/>
          <w:b/>
          <w:sz w:val="28"/>
          <w:szCs w:val="28"/>
          <w:lang w:val="en"/>
        </w:rPr>
      </w:pPr>
      <w:r w:rsidRPr="002923C1">
        <w:rPr>
          <w:rStyle w:val="y2iqfc"/>
          <w:b/>
          <w:sz w:val="28"/>
          <w:szCs w:val="28"/>
          <w:lang w:val="en"/>
        </w:rPr>
        <w:t>Activity No. 4</w:t>
      </w:r>
    </w:p>
    <w:p w:rsidR="002923C1" w:rsidRPr="002923C1" w:rsidRDefault="002923C1" w:rsidP="002923C1">
      <w:pPr>
        <w:pStyle w:val="HTML-wstpniesformatowany"/>
        <w:ind w:left="720"/>
        <w:rPr>
          <w:rStyle w:val="y2iqfc"/>
          <w:b/>
          <w:sz w:val="24"/>
          <w:szCs w:val="24"/>
          <w:lang w:val="en"/>
        </w:rPr>
      </w:pPr>
      <w:r w:rsidRPr="002923C1">
        <w:rPr>
          <w:rStyle w:val="y2iqfc"/>
          <w:b/>
          <w:sz w:val="24"/>
          <w:szCs w:val="24"/>
          <w:lang w:val="en"/>
        </w:rPr>
        <w:t>Topic:</w:t>
      </w:r>
    </w:p>
    <w:p w:rsidR="002923C1" w:rsidRDefault="002923C1" w:rsidP="002923C1">
      <w:pPr>
        <w:pStyle w:val="HTML-wstpniesformatowany"/>
        <w:ind w:left="720"/>
        <w:rPr>
          <w:rStyle w:val="y2iqfc"/>
          <w:lang w:val="en"/>
        </w:rPr>
      </w:pPr>
      <w:r>
        <w:rPr>
          <w:rStyle w:val="y2iqfc"/>
          <w:lang w:val="en"/>
        </w:rPr>
        <w:t xml:space="preserve"> Summary</w:t>
      </w:r>
    </w:p>
    <w:p w:rsidR="002923C1" w:rsidRPr="002923C1" w:rsidRDefault="002923C1" w:rsidP="002923C1">
      <w:pPr>
        <w:pStyle w:val="HTML-wstpniesformatowany"/>
        <w:ind w:left="720"/>
        <w:rPr>
          <w:rStyle w:val="y2iqfc"/>
          <w:b/>
          <w:sz w:val="24"/>
          <w:szCs w:val="24"/>
          <w:lang w:val="en"/>
        </w:rPr>
      </w:pPr>
      <w:r w:rsidRPr="002923C1">
        <w:rPr>
          <w:rStyle w:val="y2iqfc"/>
          <w:b/>
          <w:sz w:val="24"/>
          <w:szCs w:val="24"/>
          <w:lang w:val="en"/>
        </w:rPr>
        <w:t>Duration:</w:t>
      </w:r>
    </w:p>
    <w:p w:rsidR="002923C1" w:rsidRDefault="002923C1" w:rsidP="002923C1">
      <w:pPr>
        <w:pStyle w:val="HTML-wstpniesformatowany"/>
        <w:ind w:left="720"/>
        <w:rPr>
          <w:rStyle w:val="y2iqfc"/>
          <w:lang w:val="en"/>
        </w:rPr>
      </w:pPr>
      <w:r>
        <w:rPr>
          <w:rStyle w:val="y2iqfc"/>
          <w:lang w:val="en"/>
        </w:rPr>
        <w:t xml:space="preserve"> 10 minutes</w:t>
      </w:r>
    </w:p>
    <w:p w:rsidR="002923C1" w:rsidRDefault="002923C1" w:rsidP="002923C1">
      <w:pPr>
        <w:pStyle w:val="HTML-wstpniesformatowany"/>
        <w:ind w:left="720"/>
        <w:rPr>
          <w:rStyle w:val="y2iqfc"/>
          <w:lang w:val="en"/>
        </w:rPr>
      </w:pPr>
    </w:p>
    <w:p w:rsidR="002923C1" w:rsidRPr="002923C1" w:rsidRDefault="002923C1" w:rsidP="002923C1">
      <w:pPr>
        <w:pStyle w:val="HTML-wstpniesformatowany"/>
        <w:ind w:left="720"/>
        <w:rPr>
          <w:rStyle w:val="y2iqfc"/>
          <w:b/>
          <w:sz w:val="24"/>
          <w:szCs w:val="24"/>
          <w:lang w:val="en"/>
        </w:rPr>
      </w:pPr>
      <w:r w:rsidRPr="002923C1">
        <w:rPr>
          <w:rStyle w:val="y2iqfc"/>
          <w:b/>
          <w:sz w:val="24"/>
          <w:szCs w:val="24"/>
          <w:lang w:val="en"/>
        </w:rPr>
        <w:t>Activity description:</w:t>
      </w:r>
    </w:p>
    <w:p w:rsidR="002923C1" w:rsidRPr="002923C1" w:rsidRDefault="002923C1" w:rsidP="002923C1">
      <w:pPr>
        <w:pStyle w:val="HTML-wstpniesformatowany"/>
        <w:ind w:left="720"/>
        <w:rPr>
          <w:lang w:val="en"/>
        </w:rPr>
      </w:pPr>
      <w:r>
        <w:rPr>
          <w:rStyle w:val="y2iqfc"/>
          <w:lang w:val="en"/>
        </w:rPr>
        <w:t xml:space="preserve"> As a summary, students take a quiz by matching names of literary genres found in the Bible with quotes from the Holy Scriptures</w:t>
      </w:r>
    </w:p>
    <w:p w:rsidR="00A4315D" w:rsidRDefault="002923C1">
      <w:r>
        <w:t xml:space="preserve">             </w:t>
      </w:r>
      <w:hyperlink r:id="rId22" w:history="1">
        <w:r w:rsidR="00F36052">
          <w:t>https://learningapps.org/7885207</w:t>
        </w:r>
      </w:hyperlink>
    </w:p>
    <w:p w:rsidR="002923C1" w:rsidRPr="002923C1" w:rsidRDefault="002923C1" w:rsidP="0029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en"/>
        </w:rPr>
      </w:pPr>
      <w:r w:rsidRPr="002923C1">
        <w:rPr>
          <w:rFonts w:ascii="Courier New" w:eastAsia="Times New Roman" w:hAnsi="Courier New" w:cs="Courier New"/>
          <w:b/>
          <w:sz w:val="24"/>
          <w:szCs w:val="24"/>
          <w:lang w:val="en"/>
        </w:rPr>
        <w:t>13. Method of evaluation of classes:</w:t>
      </w:r>
    </w:p>
    <w:p w:rsidR="002923C1" w:rsidRPr="002923C1" w:rsidRDefault="002923C1" w:rsidP="0029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pl-PL"/>
        </w:rPr>
      </w:pPr>
      <w:r w:rsidRPr="002923C1">
        <w:rPr>
          <w:rFonts w:ascii="Courier New" w:eastAsia="Times New Roman" w:hAnsi="Courier New" w:cs="Courier New"/>
          <w:lang w:val="en"/>
        </w:rPr>
        <w:t>Students answer the following questions: What did you learn in today's lesson? What was difficult for you? What was the most attractive form for you? Which part of the catechesis was most important to you</w:t>
      </w:r>
    </w:p>
    <w:p w:rsidR="00A4315D" w:rsidRDefault="00A4315D"/>
    <w:p w:rsidR="00A4315D" w:rsidRDefault="00A4315D"/>
    <w:sectPr w:rsidR="00A4315D">
      <w:headerReference w:type="even" r:id="rId23"/>
      <w:headerReference w:type="default" r:id="rId24"/>
      <w:footerReference w:type="even" r:id="rId25"/>
      <w:footerReference w:type="default" r:id="rId26"/>
      <w:headerReference w:type="first" r:id="rId27"/>
      <w:footerReference w:type="first" r:id="rId28"/>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20" w:rsidRDefault="00C61620">
      <w:pPr>
        <w:spacing w:after="0" w:line="240" w:lineRule="auto"/>
      </w:pPr>
      <w:r>
        <w:separator/>
      </w:r>
    </w:p>
  </w:endnote>
  <w:endnote w:type="continuationSeparator" w:id="0">
    <w:p w:rsidR="00C61620" w:rsidRDefault="00C6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EA" w:rsidRDefault="007A6BE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5D" w:rsidRDefault="00F36052">
    <w:pPr>
      <w:jc w:val="right"/>
    </w:pPr>
    <w:r>
      <w:fldChar w:fldCharType="begin"/>
    </w:r>
    <w:r>
      <w:instrText xml:space="preserve"> PAGE </w:instrText>
    </w:r>
    <w:r>
      <w:fldChar w:fldCharType="separate"/>
    </w:r>
    <w:r w:rsidR="00B80B7B">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5D" w:rsidRDefault="00F36052">
    <w:pPr>
      <w:jc w:val="right"/>
    </w:pPr>
    <w:r>
      <w:fldChar w:fldCharType="begin"/>
    </w:r>
    <w:r>
      <w:instrText xml:space="preserve"> PAGE </w:instrText>
    </w:r>
    <w:r>
      <w:fldChar w:fldCharType="separate"/>
    </w:r>
    <w:r w:rsidR="00B80B7B">
      <w:rPr>
        <w:noProof/>
      </w:rPr>
      <w:t>1</w:t>
    </w:r>
    <w:r>
      <w:fldChar w:fldCharType="end"/>
    </w:r>
  </w:p>
  <w:p w:rsidR="00A4315D" w:rsidRDefault="00A431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20" w:rsidRDefault="00C61620">
      <w:pPr>
        <w:spacing w:after="0" w:line="240" w:lineRule="auto"/>
      </w:pPr>
      <w:r>
        <w:separator/>
      </w:r>
    </w:p>
  </w:footnote>
  <w:footnote w:type="continuationSeparator" w:id="0">
    <w:p w:rsidR="00C61620" w:rsidRDefault="00C6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EA" w:rsidRDefault="007A6BE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EA" w:rsidRDefault="007A6BE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5D" w:rsidRDefault="00A4315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41D635"/>
    <w:multiLevelType w:val="hybridMultilevel"/>
    <w:tmpl w:val="4CF26DC4"/>
    <w:lvl w:ilvl="0" w:tplc="68ECAB9A">
      <w:start w:val="1"/>
      <w:numFmt w:val="bullet"/>
      <w:lvlText w:val=""/>
      <w:lvlJc w:val="left"/>
      <w:pPr>
        <w:tabs>
          <w:tab w:val="num" w:pos="720"/>
        </w:tabs>
        <w:ind w:left="720" w:hanging="360"/>
      </w:pPr>
      <w:rPr>
        <w:rFonts w:ascii="Symbol" w:hAnsi="Symbol" w:cs="Symbol" w:hint="default"/>
      </w:rPr>
    </w:lvl>
    <w:lvl w:ilvl="1" w:tplc="B00C63E0">
      <w:start w:val="1"/>
      <w:numFmt w:val="bullet"/>
      <w:lvlText w:val="o"/>
      <w:lvlJc w:val="left"/>
      <w:pPr>
        <w:tabs>
          <w:tab w:val="num" w:pos="1440"/>
        </w:tabs>
        <w:ind w:left="1440" w:hanging="360"/>
      </w:pPr>
      <w:rPr>
        <w:rFonts w:ascii="Courier New" w:hAnsi="Courier New" w:cs="Courier New" w:hint="default"/>
      </w:rPr>
    </w:lvl>
    <w:lvl w:ilvl="2" w:tplc="1BC4A6AE">
      <w:start w:val="1"/>
      <w:numFmt w:val="bullet"/>
      <w:lvlText w:val=""/>
      <w:lvlJc w:val="left"/>
      <w:pPr>
        <w:tabs>
          <w:tab w:val="num" w:pos="2160"/>
        </w:tabs>
        <w:ind w:left="2160" w:hanging="360"/>
      </w:pPr>
      <w:rPr>
        <w:rFonts w:ascii="Wingdings" w:hAnsi="Wingdings" w:cs="Wingdings" w:hint="default"/>
      </w:rPr>
    </w:lvl>
    <w:lvl w:ilvl="3" w:tplc="D194CD36">
      <w:start w:val="1"/>
      <w:numFmt w:val="bullet"/>
      <w:lvlText w:val=""/>
      <w:lvlJc w:val="left"/>
      <w:pPr>
        <w:tabs>
          <w:tab w:val="num" w:pos="2880"/>
        </w:tabs>
        <w:ind w:left="2880" w:hanging="360"/>
      </w:pPr>
      <w:rPr>
        <w:rFonts w:ascii="Symbol" w:hAnsi="Symbol" w:cs="Symbol" w:hint="default"/>
      </w:rPr>
    </w:lvl>
    <w:lvl w:ilvl="4" w:tplc="075CA4C6">
      <w:start w:val="1"/>
      <w:numFmt w:val="bullet"/>
      <w:lvlText w:val="o"/>
      <w:lvlJc w:val="left"/>
      <w:pPr>
        <w:tabs>
          <w:tab w:val="num" w:pos="3600"/>
        </w:tabs>
        <w:ind w:left="3600" w:hanging="360"/>
      </w:pPr>
      <w:rPr>
        <w:rFonts w:ascii="Courier New" w:hAnsi="Courier New" w:cs="Courier New" w:hint="default"/>
      </w:rPr>
    </w:lvl>
    <w:lvl w:ilvl="5" w:tplc="E06E9850">
      <w:start w:val="1"/>
      <w:numFmt w:val="bullet"/>
      <w:lvlText w:val=""/>
      <w:lvlJc w:val="left"/>
      <w:pPr>
        <w:tabs>
          <w:tab w:val="num" w:pos="4320"/>
        </w:tabs>
        <w:ind w:left="4320" w:hanging="360"/>
      </w:pPr>
      <w:rPr>
        <w:rFonts w:ascii="Wingdings" w:hAnsi="Wingdings" w:cs="Wingdings" w:hint="default"/>
      </w:rPr>
    </w:lvl>
    <w:lvl w:ilvl="6" w:tplc="CC0462EE">
      <w:start w:val="1"/>
      <w:numFmt w:val="bullet"/>
      <w:lvlText w:val=""/>
      <w:lvlJc w:val="left"/>
      <w:pPr>
        <w:tabs>
          <w:tab w:val="num" w:pos="5040"/>
        </w:tabs>
        <w:ind w:left="5040" w:hanging="360"/>
      </w:pPr>
      <w:rPr>
        <w:rFonts w:ascii="Symbol" w:hAnsi="Symbol" w:cs="Symbol" w:hint="default"/>
      </w:rPr>
    </w:lvl>
    <w:lvl w:ilvl="7" w:tplc="DB7CC1A4">
      <w:start w:val="1"/>
      <w:numFmt w:val="bullet"/>
      <w:lvlText w:val="o"/>
      <w:lvlJc w:val="left"/>
      <w:pPr>
        <w:tabs>
          <w:tab w:val="num" w:pos="5760"/>
        </w:tabs>
        <w:ind w:left="5760" w:hanging="360"/>
      </w:pPr>
      <w:rPr>
        <w:rFonts w:ascii="Courier New" w:hAnsi="Courier New" w:cs="Courier New" w:hint="default"/>
      </w:rPr>
    </w:lvl>
    <w:lvl w:ilvl="8" w:tplc="26E0D19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D7CFDF97"/>
    <w:multiLevelType w:val="multilevel"/>
    <w:tmpl w:val="2E1C4B5A"/>
    <w:lvl w:ilvl="0">
      <w:start w:val="1"/>
      <w:numFmt w:val="decimal"/>
      <w:lvlText w:val="%1."/>
      <w:lvlJc w:val="left"/>
      <w:pPr>
        <w:tabs>
          <w:tab w:val="num" w:pos="360"/>
        </w:tabs>
        <w:ind w:left="360" w:hanging="360"/>
      </w:pPr>
      <w:rPr>
        <w:rFonts w:ascii="Tahoma" w:hAnsi="Tahoma" w:cs="Tahoma"/>
      </w:rPr>
    </w:lvl>
    <w:lvl w:ilvl="1">
      <w:start w:val="1"/>
      <w:numFmt w:val="upperLetter"/>
      <w:lvlText w:val="%2."/>
      <w:lvlJc w:val="left"/>
      <w:pPr>
        <w:tabs>
          <w:tab w:val="num" w:pos="720"/>
        </w:tabs>
        <w:ind w:left="720" w:hanging="360"/>
      </w:pPr>
      <w:rPr>
        <w:rFonts w:ascii="Tahoma" w:hAnsi="Tahoma" w:cs="Tahom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198BB"/>
    <w:multiLevelType w:val="hybridMultilevel"/>
    <w:tmpl w:val="711A5C16"/>
    <w:lvl w:ilvl="0" w:tplc="544A348A">
      <w:start w:val="1"/>
      <w:numFmt w:val="bullet"/>
      <w:lvlText w:val=""/>
      <w:lvlJc w:val="left"/>
      <w:pPr>
        <w:tabs>
          <w:tab w:val="num" w:pos="720"/>
        </w:tabs>
        <w:ind w:left="720" w:hanging="360"/>
      </w:pPr>
      <w:rPr>
        <w:rFonts w:ascii="Symbol" w:hAnsi="Symbol" w:cs="Symbol" w:hint="default"/>
      </w:rPr>
    </w:lvl>
    <w:lvl w:ilvl="1" w:tplc="1ED068CC">
      <w:start w:val="1"/>
      <w:numFmt w:val="bullet"/>
      <w:lvlText w:val="o"/>
      <w:lvlJc w:val="left"/>
      <w:pPr>
        <w:tabs>
          <w:tab w:val="num" w:pos="1440"/>
        </w:tabs>
        <w:ind w:left="1440" w:hanging="360"/>
      </w:pPr>
      <w:rPr>
        <w:rFonts w:ascii="Courier New" w:hAnsi="Courier New" w:cs="Courier New" w:hint="default"/>
      </w:rPr>
    </w:lvl>
    <w:lvl w:ilvl="2" w:tplc="C11AA728">
      <w:start w:val="1"/>
      <w:numFmt w:val="bullet"/>
      <w:lvlText w:val=""/>
      <w:lvlJc w:val="left"/>
      <w:pPr>
        <w:tabs>
          <w:tab w:val="num" w:pos="2160"/>
        </w:tabs>
        <w:ind w:left="2160" w:hanging="360"/>
      </w:pPr>
      <w:rPr>
        <w:rFonts w:ascii="Wingdings" w:hAnsi="Wingdings" w:cs="Wingdings" w:hint="default"/>
      </w:rPr>
    </w:lvl>
    <w:lvl w:ilvl="3" w:tplc="208841F6">
      <w:start w:val="1"/>
      <w:numFmt w:val="bullet"/>
      <w:lvlText w:val=""/>
      <w:lvlJc w:val="left"/>
      <w:pPr>
        <w:tabs>
          <w:tab w:val="num" w:pos="2880"/>
        </w:tabs>
        <w:ind w:left="2880" w:hanging="360"/>
      </w:pPr>
      <w:rPr>
        <w:rFonts w:ascii="Symbol" w:hAnsi="Symbol" w:cs="Symbol" w:hint="default"/>
      </w:rPr>
    </w:lvl>
    <w:lvl w:ilvl="4" w:tplc="C64CDD3E">
      <w:start w:val="1"/>
      <w:numFmt w:val="bullet"/>
      <w:lvlText w:val="o"/>
      <w:lvlJc w:val="left"/>
      <w:pPr>
        <w:tabs>
          <w:tab w:val="num" w:pos="3600"/>
        </w:tabs>
        <w:ind w:left="3600" w:hanging="360"/>
      </w:pPr>
      <w:rPr>
        <w:rFonts w:ascii="Courier New" w:hAnsi="Courier New" w:cs="Courier New" w:hint="default"/>
      </w:rPr>
    </w:lvl>
    <w:lvl w:ilvl="5" w:tplc="507AB55A">
      <w:start w:val="1"/>
      <w:numFmt w:val="bullet"/>
      <w:lvlText w:val=""/>
      <w:lvlJc w:val="left"/>
      <w:pPr>
        <w:tabs>
          <w:tab w:val="num" w:pos="4320"/>
        </w:tabs>
        <w:ind w:left="4320" w:hanging="360"/>
      </w:pPr>
      <w:rPr>
        <w:rFonts w:ascii="Wingdings" w:hAnsi="Wingdings" w:cs="Wingdings" w:hint="default"/>
      </w:rPr>
    </w:lvl>
    <w:lvl w:ilvl="6" w:tplc="ED2C33A2">
      <w:start w:val="1"/>
      <w:numFmt w:val="bullet"/>
      <w:lvlText w:val=""/>
      <w:lvlJc w:val="left"/>
      <w:pPr>
        <w:tabs>
          <w:tab w:val="num" w:pos="5040"/>
        </w:tabs>
        <w:ind w:left="5040" w:hanging="360"/>
      </w:pPr>
      <w:rPr>
        <w:rFonts w:ascii="Symbol" w:hAnsi="Symbol" w:cs="Symbol" w:hint="default"/>
      </w:rPr>
    </w:lvl>
    <w:lvl w:ilvl="7" w:tplc="13806EFC">
      <w:start w:val="1"/>
      <w:numFmt w:val="bullet"/>
      <w:lvlText w:val="o"/>
      <w:lvlJc w:val="left"/>
      <w:pPr>
        <w:tabs>
          <w:tab w:val="num" w:pos="5760"/>
        </w:tabs>
        <w:ind w:left="5760" w:hanging="360"/>
      </w:pPr>
      <w:rPr>
        <w:rFonts w:ascii="Courier New" w:hAnsi="Courier New" w:cs="Courier New" w:hint="default"/>
      </w:rPr>
    </w:lvl>
    <w:lvl w:ilvl="8" w:tplc="42FAC046">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8A7059"/>
    <w:multiLevelType w:val="hybridMultilevel"/>
    <w:tmpl w:val="38242F96"/>
    <w:lvl w:ilvl="0" w:tplc="FE70AFAC">
      <w:start w:val="1"/>
      <w:numFmt w:val="bullet"/>
      <w:lvlText w:val=""/>
      <w:lvlJc w:val="left"/>
      <w:pPr>
        <w:tabs>
          <w:tab w:val="num" w:pos="720"/>
        </w:tabs>
        <w:ind w:left="720" w:hanging="360"/>
      </w:pPr>
      <w:rPr>
        <w:rFonts w:ascii="Symbol" w:hAnsi="Symbol" w:cs="Symbol" w:hint="default"/>
      </w:rPr>
    </w:lvl>
    <w:lvl w:ilvl="1" w:tplc="E6C83468">
      <w:start w:val="1"/>
      <w:numFmt w:val="bullet"/>
      <w:lvlText w:val="o"/>
      <w:lvlJc w:val="left"/>
      <w:pPr>
        <w:tabs>
          <w:tab w:val="num" w:pos="1440"/>
        </w:tabs>
        <w:ind w:left="1440" w:hanging="360"/>
      </w:pPr>
      <w:rPr>
        <w:rFonts w:ascii="Courier New" w:hAnsi="Courier New" w:cs="Courier New" w:hint="default"/>
      </w:rPr>
    </w:lvl>
    <w:lvl w:ilvl="2" w:tplc="F020C55A">
      <w:start w:val="1"/>
      <w:numFmt w:val="bullet"/>
      <w:lvlText w:val=""/>
      <w:lvlJc w:val="left"/>
      <w:pPr>
        <w:tabs>
          <w:tab w:val="num" w:pos="2160"/>
        </w:tabs>
        <w:ind w:left="2160" w:hanging="360"/>
      </w:pPr>
      <w:rPr>
        <w:rFonts w:ascii="Wingdings" w:hAnsi="Wingdings" w:cs="Wingdings" w:hint="default"/>
      </w:rPr>
    </w:lvl>
    <w:lvl w:ilvl="3" w:tplc="8B5482FC">
      <w:start w:val="1"/>
      <w:numFmt w:val="bullet"/>
      <w:lvlText w:val=""/>
      <w:lvlJc w:val="left"/>
      <w:pPr>
        <w:tabs>
          <w:tab w:val="num" w:pos="2880"/>
        </w:tabs>
        <w:ind w:left="2880" w:hanging="360"/>
      </w:pPr>
      <w:rPr>
        <w:rFonts w:ascii="Symbol" w:hAnsi="Symbol" w:cs="Symbol" w:hint="default"/>
      </w:rPr>
    </w:lvl>
    <w:lvl w:ilvl="4" w:tplc="8C309940">
      <w:start w:val="1"/>
      <w:numFmt w:val="bullet"/>
      <w:lvlText w:val="o"/>
      <w:lvlJc w:val="left"/>
      <w:pPr>
        <w:tabs>
          <w:tab w:val="num" w:pos="3600"/>
        </w:tabs>
        <w:ind w:left="3600" w:hanging="360"/>
      </w:pPr>
      <w:rPr>
        <w:rFonts w:ascii="Courier New" w:hAnsi="Courier New" w:cs="Courier New" w:hint="default"/>
      </w:rPr>
    </w:lvl>
    <w:lvl w:ilvl="5" w:tplc="9A564B4E">
      <w:start w:val="1"/>
      <w:numFmt w:val="bullet"/>
      <w:lvlText w:val=""/>
      <w:lvlJc w:val="left"/>
      <w:pPr>
        <w:tabs>
          <w:tab w:val="num" w:pos="4320"/>
        </w:tabs>
        <w:ind w:left="4320" w:hanging="360"/>
      </w:pPr>
      <w:rPr>
        <w:rFonts w:ascii="Wingdings" w:hAnsi="Wingdings" w:cs="Wingdings" w:hint="default"/>
      </w:rPr>
    </w:lvl>
    <w:lvl w:ilvl="6" w:tplc="80D85E0E">
      <w:start w:val="1"/>
      <w:numFmt w:val="bullet"/>
      <w:lvlText w:val=""/>
      <w:lvlJc w:val="left"/>
      <w:pPr>
        <w:tabs>
          <w:tab w:val="num" w:pos="5040"/>
        </w:tabs>
        <w:ind w:left="5040" w:hanging="360"/>
      </w:pPr>
      <w:rPr>
        <w:rFonts w:ascii="Symbol" w:hAnsi="Symbol" w:cs="Symbol" w:hint="default"/>
      </w:rPr>
    </w:lvl>
    <w:lvl w:ilvl="7" w:tplc="C6DA1752">
      <w:start w:val="1"/>
      <w:numFmt w:val="bullet"/>
      <w:lvlText w:val="o"/>
      <w:lvlJc w:val="left"/>
      <w:pPr>
        <w:tabs>
          <w:tab w:val="num" w:pos="5760"/>
        </w:tabs>
        <w:ind w:left="5760" w:hanging="360"/>
      </w:pPr>
      <w:rPr>
        <w:rFonts w:ascii="Courier New" w:hAnsi="Courier New" w:cs="Courier New" w:hint="default"/>
      </w:rPr>
    </w:lvl>
    <w:lvl w:ilvl="8" w:tplc="E77036DE">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315D"/>
    <w:rsid w:val="000A09EF"/>
    <w:rsid w:val="001A29FA"/>
    <w:rsid w:val="002923C1"/>
    <w:rsid w:val="00293D35"/>
    <w:rsid w:val="002A726E"/>
    <w:rsid w:val="003C429B"/>
    <w:rsid w:val="00644FD1"/>
    <w:rsid w:val="00651B63"/>
    <w:rsid w:val="007A6BEA"/>
    <w:rsid w:val="00914DA5"/>
    <w:rsid w:val="00A4315D"/>
    <w:rsid w:val="00B43F2C"/>
    <w:rsid w:val="00B80B7B"/>
    <w:rsid w:val="00C61620"/>
    <w:rsid w:val="00DF78D5"/>
    <w:rsid w:val="00F00337"/>
    <w:rsid w:val="00F3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9A81"/>
  <w15:docId w15:val="{E4F351DD-F293-4E09-BC40-1427B95E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A6B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BEA"/>
  </w:style>
  <w:style w:type="paragraph" w:styleId="Stopka">
    <w:name w:val="footer"/>
    <w:basedOn w:val="Normalny"/>
    <w:link w:val="StopkaZnak"/>
    <w:uiPriority w:val="99"/>
    <w:unhideWhenUsed/>
    <w:rsid w:val="007A6B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BEA"/>
  </w:style>
  <w:style w:type="paragraph" w:styleId="HTML-wstpniesformatowany">
    <w:name w:val="HTML Preformatted"/>
    <w:basedOn w:val="Normalny"/>
    <w:link w:val="HTML-wstpniesformatowanyZnak"/>
    <w:uiPriority w:val="99"/>
    <w:unhideWhenUsed/>
    <w:rsid w:val="00F00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pl-PL"/>
    </w:rPr>
  </w:style>
  <w:style w:type="character" w:customStyle="1" w:styleId="HTML-wstpniesformatowanyZnak">
    <w:name w:val="HTML - wstępnie sformatowany Znak"/>
    <w:basedOn w:val="Domylnaczcionkaakapitu"/>
    <w:link w:val="HTML-wstpniesformatowany"/>
    <w:uiPriority w:val="99"/>
    <w:rsid w:val="00F00337"/>
    <w:rPr>
      <w:rFonts w:ascii="Courier New" w:eastAsia="Times New Roman" w:hAnsi="Courier New" w:cs="Courier New"/>
      <w:lang w:val="pl-PL"/>
    </w:rPr>
  </w:style>
  <w:style w:type="character" w:customStyle="1" w:styleId="y2iqfc">
    <w:name w:val="y2iqfc"/>
    <w:basedOn w:val="Domylnaczcionkaakapitu"/>
    <w:rsid w:val="00F00337"/>
  </w:style>
  <w:style w:type="paragraph" w:styleId="Akapitzlist">
    <w:name w:val="List Paragraph"/>
    <w:basedOn w:val="Normalny"/>
    <w:uiPriority w:val="34"/>
    <w:qFormat/>
    <w:rsid w:val="00F00337"/>
    <w:pPr>
      <w:ind w:left="720"/>
      <w:contextualSpacing/>
    </w:pPr>
  </w:style>
  <w:style w:type="character" w:styleId="Hipercze">
    <w:name w:val="Hyperlink"/>
    <w:basedOn w:val="Domylnaczcionkaakapitu"/>
    <w:uiPriority w:val="99"/>
    <w:unhideWhenUsed/>
    <w:rsid w:val="001A29FA"/>
    <w:rPr>
      <w:color w:val="0000FF" w:themeColor="hyperlink"/>
      <w:u w:val="single"/>
    </w:rPr>
  </w:style>
  <w:style w:type="table" w:styleId="Tabela-Siatka">
    <w:name w:val="Table Grid"/>
    <w:basedOn w:val="Standardowy"/>
    <w:uiPriority w:val="39"/>
    <w:rsid w:val="00B80B7B"/>
    <w:pPr>
      <w:spacing w:after="0" w:line="240" w:lineRule="auto"/>
    </w:pPr>
    <w:rPr>
      <w:rFonts w:asciiTheme="minorHAnsi" w:eastAsiaTheme="minorEastAsia" w:hAnsiTheme="minorHAns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220">
      <w:bodyDiv w:val="1"/>
      <w:marLeft w:val="0"/>
      <w:marRight w:val="0"/>
      <w:marTop w:val="0"/>
      <w:marBottom w:val="0"/>
      <w:divBdr>
        <w:top w:val="none" w:sz="0" w:space="0" w:color="auto"/>
        <w:left w:val="none" w:sz="0" w:space="0" w:color="auto"/>
        <w:bottom w:val="none" w:sz="0" w:space="0" w:color="auto"/>
        <w:right w:val="none" w:sz="0" w:space="0" w:color="auto"/>
      </w:divBdr>
      <w:divsChild>
        <w:div w:id="740104150">
          <w:marLeft w:val="0"/>
          <w:marRight w:val="0"/>
          <w:marTop w:val="0"/>
          <w:marBottom w:val="0"/>
          <w:divBdr>
            <w:top w:val="none" w:sz="0" w:space="0" w:color="auto"/>
            <w:left w:val="none" w:sz="0" w:space="0" w:color="auto"/>
            <w:bottom w:val="none" w:sz="0" w:space="0" w:color="auto"/>
            <w:right w:val="none" w:sz="0" w:space="0" w:color="auto"/>
          </w:divBdr>
        </w:div>
      </w:divsChild>
    </w:div>
    <w:div w:id="191496339">
      <w:bodyDiv w:val="1"/>
      <w:marLeft w:val="0"/>
      <w:marRight w:val="0"/>
      <w:marTop w:val="0"/>
      <w:marBottom w:val="0"/>
      <w:divBdr>
        <w:top w:val="none" w:sz="0" w:space="0" w:color="auto"/>
        <w:left w:val="none" w:sz="0" w:space="0" w:color="auto"/>
        <w:bottom w:val="none" w:sz="0" w:space="0" w:color="auto"/>
        <w:right w:val="none" w:sz="0" w:space="0" w:color="auto"/>
      </w:divBdr>
      <w:divsChild>
        <w:div w:id="1522747137">
          <w:marLeft w:val="0"/>
          <w:marRight w:val="0"/>
          <w:marTop w:val="0"/>
          <w:marBottom w:val="0"/>
          <w:divBdr>
            <w:top w:val="none" w:sz="0" w:space="0" w:color="auto"/>
            <w:left w:val="none" w:sz="0" w:space="0" w:color="auto"/>
            <w:bottom w:val="none" w:sz="0" w:space="0" w:color="auto"/>
            <w:right w:val="none" w:sz="0" w:space="0" w:color="auto"/>
          </w:divBdr>
        </w:div>
      </w:divsChild>
    </w:div>
    <w:div w:id="342558179">
      <w:bodyDiv w:val="1"/>
      <w:marLeft w:val="0"/>
      <w:marRight w:val="0"/>
      <w:marTop w:val="0"/>
      <w:marBottom w:val="0"/>
      <w:divBdr>
        <w:top w:val="none" w:sz="0" w:space="0" w:color="auto"/>
        <w:left w:val="none" w:sz="0" w:space="0" w:color="auto"/>
        <w:bottom w:val="none" w:sz="0" w:space="0" w:color="auto"/>
        <w:right w:val="none" w:sz="0" w:space="0" w:color="auto"/>
      </w:divBdr>
    </w:div>
    <w:div w:id="525289297">
      <w:bodyDiv w:val="1"/>
      <w:marLeft w:val="0"/>
      <w:marRight w:val="0"/>
      <w:marTop w:val="0"/>
      <w:marBottom w:val="0"/>
      <w:divBdr>
        <w:top w:val="none" w:sz="0" w:space="0" w:color="auto"/>
        <w:left w:val="none" w:sz="0" w:space="0" w:color="auto"/>
        <w:bottom w:val="none" w:sz="0" w:space="0" w:color="auto"/>
        <w:right w:val="none" w:sz="0" w:space="0" w:color="auto"/>
      </w:divBdr>
      <w:divsChild>
        <w:div w:id="1788963658">
          <w:marLeft w:val="0"/>
          <w:marRight w:val="0"/>
          <w:marTop w:val="0"/>
          <w:marBottom w:val="0"/>
          <w:divBdr>
            <w:top w:val="none" w:sz="0" w:space="0" w:color="auto"/>
            <w:left w:val="none" w:sz="0" w:space="0" w:color="auto"/>
            <w:bottom w:val="none" w:sz="0" w:space="0" w:color="auto"/>
            <w:right w:val="none" w:sz="0" w:space="0" w:color="auto"/>
          </w:divBdr>
        </w:div>
      </w:divsChild>
    </w:div>
    <w:div w:id="580988417">
      <w:bodyDiv w:val="1"/>
      <w:marLeft w:val="0"/>
      <w:marRight w:val="0"/>
      <w:marTop w:val="0"/>
      <w:marBottom w:val="0"/>
      <w:divBdr>
        <w:top w:val="none" w:sz="0" w:space="0" w:color="auto"/>
        <w:left w:val="none" w:sz="0" w:space="0" w:color="auto"/>
        <w:bottom w:val="none" w:sz="0" w:space="0" w:color="auto"/>
        <w:right w:val="none" w:sz="0" w:space="0" w:color="auto"/>
      </w:divBdr>
    </w:div>
    <w:div w:id="786002037">
      <w:bodyDiv w:val="1"/>
      <w:marLeft w:val="0"/>
      <w:marRight w:val="0"/>
      <w:marTop w:val="0"/>
      <w:marBottom w:val="0"/>
      <w:divBdr>
        <w:top w:val="none" w:sz="0" w:space="0" w:color="auto"/>
        <w:left w:val="none" w:sz="0" w:space="0" w:color="auto"/>
        <w:bottom w:val="none" w:sz="0" w:space="0" w:color="auto"/>
        <w:right w:val="none" w:sz="0" w:space="0" w:color="auto"/>
      </w:divBdr>
    </w:div>
    <w:div w:id="801965802">
      <w:bodyDiv w:val="1"/>
      <w:marLeft w:val="0"/>
      <w:marRight w:val="0"/>
      <w:marTop w:val="0"/>
      <w:marBottom w:val="0"/>
      <w:divBdr>
        <w:top w:val="none" w:sz="0" w:space="0" w:color="auto"/>
        <w:left w:val="none" w:sz="0" w:space="0" w:color="auto"/>
        <w:bottom w:val="none" w:sz="0" w:space="0" w:color="auto"/>
        <w:right w:val="none" w:sz="0" w:space="0" w:color="auto"/>
      </w:divBdr>
    </w:div>
    <w:div w:id="880635668">
      <w:bodyDiv w:val="1"/>
      <w:marLeft w:val="0"/>
      <w:marRight w:val="0"/>
      <w:marTop w:val="0"/>
      <w:marBottom w:val="0"/>
      <w:divBdr>
        <w:top w:val="none" w:sz="0" w:space="0" w:color="auto"/>
        <w:left w:val="none" w:sz="0" w:space="0" w:color="auto"/>
        <w:bottom w:val="none" w:sz="0" w:space="0" w:color="auto"/>
        <w:right w:val="none" w:sz="0" w:space="0" w:color="auto"/>
      </w:divBdr>
    </w:div>
    <w:div w:id="1007512964">
      <w:bodyDiv w:val="1"/>
      <w:marLeft w:val="0"/>
      <w:marRight w:val="0"/>
      <w:marTop w:val="0"/>
      <w:marBottom w:val="0"/>
      <w:divBdr>
        <w:top w:val="none" w:sz="0" w:space="0" w:color="auto"/>
        <w:left w:val="none" w:sz="0" w:space="0" w:color="auto"/>
        <w:bottom w:val="none" w:sz="0" w:space="0" w:color="auto"/>
        <w:right w:val="none" w:sz="0" w:space="0" w:color="auto"/>
      </w:divBdr>
    </w:div>
    <w:div w:id="1121338389">
      <w:bodyDiv w:val="1"/>
      <w:marLeft w:val="0"/>
      <w:marRight w:val="0"/>
      <w:marTop w:val="0"/>
      <w:marBottom w:val="0"/>
      <w:divBdr>
        <w:top w:val="none" w:sz="0" w:space="0" w:color="auto"/>
        <w:left w:val="none" w:sz="0" w:space="0" w:color="auto"/>
        <w:bottom w:val="none" w:sz="0" w:space="0" w:color="auto"/>
        <w:right w:val="none" w:sz="0" w:space="0" w:color="auto"/>
      </w:divBdr>
      <w:divsChild>
        <w:div w:id="1878934838">
          <w:marLeft w:val="0"/>
          <w:marRight w:val="0"/>
          <w:marTop w:val="0"/>
          <w:marBottom w:val="0"/>
          <w:divBdr>
            <w:top w:val="none" w:sz="0" w:space="0" w:color="auto"/>
            <w:left w:val="none" w:sz="0" w:space="0" w:color="auto"/>
            <w:bottom w:val="none" w:sz="0" w:space="0" w:color="auto"/>
            <w:right w:val="none" w:sz="0" w:space="0" w:color="auto"/>
          </w:divBdr>
        </w:div>
      </w:divsChild>
    </w:div>
    <w:div w:id="1184781149">
      <w:bodyDiv w:val="1"/>
      <w:marLeft w:val="0"/>
      <w:marRight w:val="0"/>
      <w:marTop w:val="0"/>
      <w:marBottom w:val="0"/>
      <w:divBdr>
        <w:top w:val="none" w:sz="0" w:space="0" w:color="auto"/>
        <w:left w:val="none" w:sz="0" w:space="0" w:color="auto"/>
        <w:bottom w:val="none" w:sz="0" w:space="0" w:color="auto"/>
        <w:right w:val="none" w:sz="0" w:space="0" w:color="auto"/>
      </w:divBdr>
      <w:divsChild>
        <w:div w:id="652107331">
          <w:marLeft w:val="0"/>
          <w:marRight w:val="0"/>
          <w:marTop w:val="0"/>
          <w:marBottom w:val="0"/>
          <w:divBdr>
            <w:top w:val="none" w:sz="0" w:space="0" w:color="auto"/>
            <w:left w:val="none" w:sz="0" w:space="0" w:color="auto"/>
            <w:bottom w:val="none" w:sz="0" w:space="0" w:color="auto"/>
            <w:right w:val="none" w:sz="0" w:space="0" w:color="auto"/>
          </w:divBdr>
        </w:div>
      </w:divsChild>
    </w:div>
    <w:div w:id="1383560801">
      <w:bodyDiv w:val="1"/>
      <w:marLeft w:val="0"/>
      <w:marRight w:val="0"/>
      <w:marTop w:val="0"/>
      <w:marBottom w:val="0"/>
      <w:divBdr>
        <w:top w:val="none" w:sz="0" w:space="0" w:color="auto"/>
        <w:left w:val="none" w:sz="0" w:space="0" w:color="auto"/>
        <w:bottom w:val="none" w:sz="0" w:space="0" w:color="auto"/>
        <w:right w:val="none" w:sz="0" w:space="0" w:color="auto"/>
      </w:divBdr>
    </w:div>
    <w:div w:id="1496995250">
      <w:bodyDiv w:val="1"/>
      <w:marLeft w:val="0"/>
      <w:marRight w:val="0"/>
      <w:marTop w:val="0"/>
      <w:marBottom w:val="0"/>
      <w:divBdr>
        <w:top w:val="none" w:sz="0" w:space="0" w:color="auto"/>
        <w:left w:val="none" w:sz="0" w:space="0" w:color="auto"/>
        <w:bottom w:val="none" w:sz="0" w:space="0" w:color="auto"/>
        <w:right w:val="none" w:sz="0" w:space="0" w:color="auto"/>
      </w:divBdr>
    </w:div>
    <w:div w:id="1666057248">
      <w:bodyDiv w:val="1"/>
      <w:marLeft w:val="0"/>
      <w:marRight w:val="0"/>
      <w:marTop w:val="0"/>
      <w:marBottom w:val="0"/>
      <w:divBdr>
        <w:top w:val="none" w:sz="0" w:space="0" w:color="auto"/>
        <w:left w:val="none" w:sz="0" w:space="0" w:color="auto"/>
        <w:bottom w:val="none" w:sz="0" w:space="0" w:color="auto"/>
        <w:right w:val="none" w:sz="0" w:space="0" w:color="auto"/>
      </w:divBdr>
      <w:divsChild>
        <w:div w:id="28531851">
          <w:marLeft w:val="0"/>
          <w:marRight w:val="0"/>
          <w:marTop w:val="0"/>
          <w:marBottom w:val="0"/>
          <w:divBdr>
            <w:top w:val="none" w:sz="0" w:space="0" w:color="auto"/>
            <w:left w:val="none" w:sz="0" w:space="0" w:color="auto"/>
            <w:bottom w:val="none" w:sz="0" w:space="0" w:color="auto"/>
            <w:right w:val="none" w:sz="0" w:space="0" w:color="auto"/>
          </w:divBdr>
        </w:div>
      </w:divsChild>
    </w:div>
    <w:div w:id="1714039107">
      <w:bodyDiv w:val="1"/>
      <w:marLeft w:val="0"/>
      <w:marRight w:val="0"/>
      <w:marTop w:val="0"/>
      <w:marBottom w:val="0"/>
      <w:divBdr>
        <w:top w:val="none" w:sz="0" w:space="0" w:color="auto"/>
        <w:left w:val="none" w:sz="0" w:space="0" w:color="auto"/>
        <w:bottom w:val="none" w:sz="0" w:space="0" w:color="auto"/>
        <w:right w:val="none" w:sz="0" w:space="0" w:color="auto"/>
      </w:divBdr>
      <w:divsChild>
        <w:div w:id="1232496253">
          <w:marLeft w:val="0"/>
          <w:marRight w:val="0"/>
          <w:marTop w:val="0"/>
          <w:marBottom w:val="0"/>
          <w:divBdr>
            <w:top w:val="none" w:sz="0" w:space="0" w:color="auto"/>
            <w:left w:val="none" w:sz="0" w:space="0" w:color="auto"/>
            <w:bottom w:val="none" w:sz="0" w:space="0" w:color="auto"/>
            <w:right w:val="none" w:sz="0" w:space="0" w:color="auto"/>
          </w:divBdr>
        </w:div>
      </w:divsChild>
    </w:div>
    <w:div w:id="1716276777">
      <w:bodyDiv w:val="1"/>
      <w:marLeft w:val="0"/>
      <w:marRight w:val="0"/>
      <w:marTop w:val="0"/>
      <w:marBottom w:val="0"/>
      <w:divBdr>
        <w:top w:val="none" w:sz="0" w:space="0" w:color="auto"/>
        <w:left w:val="none" w:sz="0" w:space="0" w:color="auto"/>
        <w:bottom w:val="none" w:sz="0" w:space="0" w:color="auto"/>
        <w:right w:val="none" w:sz="0" w:space="0" w:color="auto"/>
      </w:divBdr>
    </w:div>
    <w:div w:id="1759399765">
      <w:bodyDiv w:val="1"/>
      <w:marLeft w:val="0"/>
      <w:marRight w:val="0"/>
      <w:marTop w:val="0"/>
      <w:marBottom w:val="0"/>
      <w:divBdr>
        <w:top w:val="none" w:sz="0" w:space="0" w:color="auto"/>
        <w:left w:val="none" w:sz="0" w:space="0" w:color="auto"/>
        <w:bottom w:val="none" w:sz="0" w:space="0" w:color="auto"/>
        <w:right w:val="none" w:sz="0" w:space="0" w:color="auto"/>
      </w:divBdr>
      <w:divsChild>
        <w:div w:id="1427461542">
          <w:marLeft w:val="0"/>
          <w:marRight w:val="0"/>
          <w:marTop w:val="0"/>
          <w:marBottom w:val="0"/>
          <w:divBdr>
            <w:top w:val="none" w:sz="0" w:space="0" w:color="auto"/>
            <w:left w:val="none" w:sz="0" w:space="0" w:color="auto"/>
            <w:bottom w:val="none" w:sz="0" w:space="0" w:color="auto"/>
            <w:right w:val="none" w:sz="0" w:space="0" w:color="auto"/>
          </w:divBdr>
        </w:div>
      </w:divsChild>
    </w:div>
    <w:div w:id="1777628406">
      <w:bodyDiv w:val="1"/>
      <w:marLeft w:val="0"/>
      <w:marRight w:val="0"/>
      <w:marTop w:val="0"/>
      <w:marBottom w:val="0"/>
      <w:divBdr>
        <w:top w:val="none" w:sz="0" w:space="0" w:color="auto"/>
        <w:left w:val="none" w:sz="0" w:space="0" w:color="auto"/>
        <w:bottom w:val="none" w:sz="0" w:space="0" w:color="auto"/>
        <w:right w:val="none" w:sz="0" w:space="0" w:color="auto"/>
      </w:divBdr>
      <w:divsChild>
        <w:div w:id="488594928">
          <w:marLeft w:val="0"/>
          <w:marRight w:val="0"/>
          <w:marTop w:val="0"/>
          <w:marBottom w:val="0"/>
          <w:divBdr>
            <w:top w:val="none" w:sz="0" w:space="0" w:color="auto"/>
            <w:left w:val="none" w:sz="0" w:space="0" w:color="auto"/>
            <w:bottom w:val="none" w:sz="0" w:space="0" w:color="auto"/>
            <w:right w:val="none" w:sz="0" w:space="0" w:color="auto"/>
          </w:divBdr>
        </w:div>
      </w:divsChild>
    </w:div>
    <w:div w:id="1904559720">
      <w:bodyDiv w:val="1"/>
      <w:marLeft w:val="0"/>
      <w:marRight w:val="0"/>
      <w:marTop w:val="0"/>
      <w:marBottom w:val="0"/>
      <w:divBdr>
        <w:top w:val="none" w:sz="0" w:space="0" w:color="auto"/>
        <w:left w:val="none" w:sz="0" w:space="0" w:color="auto"/>
        <w:bottom w:val="none" w:sz="0" w:space="0" w:color="auto"/>
        <w:right w:val="none" w:sz="0" w:space="0" w:color="auto"/>
      </w:divBdr>
      <w:divsChild>
        <w:div w:id="154070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ia.wiara.pl/doc/422557.gatunki-literackie-w-biblii/" TargetMode="External"/><Relationship Id="rId18" Type="http://schemas.openxmlformats.org/officeDocument/2006/relationships/hyperlink" Target="https://topflop.pl/rodzaje-gatunki-literacki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katecheza.papierolot.com/content/uploads/biblia-plansza.pdf" TargetMode="External"/><Relationship Id="rId7" Type="http://schemas.openxmlformats.org/officeDocument/2006/relationships/image" Target="media/image1.png"/><Relationship Id="rId12" Type="http://schemas.openxmlformats.org/officeDocument/2006/relationships/hyperlink" Target="https://topflop.pl/rodzaje-gatunki-literackie/" TargetMode="External"/><Relationship Id="rId17" Type="http://schemas.openxmlformats.org/officeDocument/2006/relationships/hyperlink" Target="https://www.scholaris.pl/resources/zasoby?eid%5B%5D=GIM&amp;sid%5B%5D=REL4&amp;bid=0&amp;iid=0&amp;rset=0&amp;externals=1&amp;sorts=created_at&amp;api=&amp;page=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cholaris.pl/resources/zasoby?api=&amp;query=gatunki+literackie&amp;eid=PODST&amp;sid=JPOL3" TargetMode="External"/><Relationship Id="rId20" Type="http://schemas.openxmlformats.org/officeDocument/2006/relationships/hyperlink" Target="https://wordwall.net/play/7181/804/8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laris.p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podreczniki.pl/szukaj?query=biblia&amp;lang=pl&amp;order=bes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podreczniki.pl/szukaj" TargetMode="External"/><Relationship Id="rId19" Type="http://schemas.openxmlformats.org/officeDocument/2006/relationships/hyperlink" Target="https://biblia.wiara.pl/doc/422557.gatunki-literackie-w-biblii/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podreczniki.pl/szukaj?query=gatunki+literackie+w+Biblii&amp;lang=pl&amp;order=best" TargetMode="External"/><Relationship Id="rId22" Type="http://schemas.openxmlformats.org/officeDocument/2006/relationships/hyperlink" Target="https://learningapps.org/788520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1202</Words>
  <Characters>7215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7</cp:revision>
  <dcterms:created xsi:type="dcterms:W3CDTF">2021-04-25T13:11:00Z</dcterms:created>
  <dcterms:modified xsi:type="dcterms:W3CDTF">2021-04-29T17:24:00Z</dcterms:modified>
  <cp:category/>
</cp:coreProperties>
</file>