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D1" w:rsidRDefault="00C170D1">
      <w:pPr>
        <w:rPr>
          <w:rFonts w:ascii="Segoe UI" w:eastAsia="Segoe UI" w:hAnsi="Segoe UI" w:cs="Segoe UI"/>
          <w:b/>
          <w:bCs/>
        </w:rPr>
      </w:pPr>
    </w:p>
    <w:p w:rsidR="00174001" w:rsidRDefault="00174001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055"/>
        <w:gridCol w:w="3068"/>
      </w:tblGrid>
      <w:tr w:rsidR="00174001" w:rsidTr="00174001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D9481F" w:rsidRDefault="00174001" w:rsidP="00D9481F">
            <w:pPr>
              <w:pStyle w:val="HTML-wstpniesformatowany"/>
              <w:rPr>
                <w:rStyle w:val="y2iqfc"/>
                <w:lang w:val="en"/>
              </w:rPr>
            </w:pPr>
            <w:r>
              <w:t xml:space="preserve"> Lesson-  </w:t>
            </w:r>
            <w:r>
              <w:rPr>
                <w:lang w:val="en"/>
              </w:rPr>
              <w:t xml:space="preserve"> Polish language</w:t>
            </w:r>
            <w:r w:rsidR="00D9481F">
              <w:rPr>
                <w:lang w:val="en"/>
              </w:rPr>
              <w:t xml:space="preserve"> - </w:t>
            </w:r>
            <w:r w:rsidR="00D9481F">
              <w:rPr>
                <w:rStyle w:val="y2iqfc"/>
                <w:lang w:val="en"/>
              </w:rPr>
              <w:t xml:space="preserve"> A journey along the route of Stas and Nela through exotic places of Africa.</w:t>
            </w:r>
          </w:p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</w:p>
          <w:p w:rsidR="00174001" w:rsidRDefault="0017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grade VII</w:t>
            </w:r>
          </w:p>
          <w:p w:rsidR="00174001" w:rsidRDefault="0017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174001" w:rsidRDefault="001740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001" w:rsidRDefault="00174001">
      <w:pPr>
        <w:rPr>
          <w:rFonts w:ascii="Segoe UI" w:eastAsia="Segoe UI" w:hAnsi="Segoe UI" w:cs="Segoe UI"/>
          <w:b/>
          <w:bCs/>
        </w:rPr>
      </w:pP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1. Educational stage and class: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primary school - grade VI</w:t>
      </w:r>
      <w:r w:rsidR="003512CB">
        <w:rPr>
          <w:rStyle w:val="y2iqfc"/>
          <w:lang w:val="en"/>
        </w:rPr>
        <w:t>I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2. Subject: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Polish language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3. Topic of the course: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A journey along the route of Stas and Nela through exotic places of Africa.</w:t>
      </w:r>
    </w:p>
    <w:p w:rsidR="00D9481F" w:rsidRDefault="00D9481F" w:rsidP="00D9481F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4. Duration of classes:</w:t>
      </w:r>
    </w:p>
    <w:p w:rsidR="00174001" w:rsidRPr="00D9481F" w:rsidRDefault="00D9481F" w:rsidP="00D9481F">
      <w:pPr>
        <w:pStyle w:val="HTML-wstpniesformatowany"/>
      </w:pPr>
      <w:r>
        <w:rPr>
          <w:rStyle w:val="y2iqfc"/>
          <w:lang w:val="en"/>
        </w:rPr>
        <w:t>45</w:t>
      </w:r>
      <w:r w:rsidR="003512CB">
        <w:rPr>
          <w:rStyle w:val="y2iqfc"/>
          <w:lang w:val="en"/>
        </w:rPr>
        <w:t>min</w:t>
      </w:r>
      <w:bookmarkStart w:id="0" w:name="_GoBack"/>
      <w:bookmarkEnd w:id="0"/>
    </w:p>
    <w:p w:rsidR="00174001" w:rsidRDefault="00174001">
      <w:pPr>
        <w:rPr>
          <w:rFonts w:ascii="Segoe UI" w:eastAsia="Segoe UI" w:hAnsi="Segoe UI" w:cs="Segoe UI"/>
          <w:b/>
          <w:bCs/>
        </w:rPr>
      </w:pPr>
    </w:p>
    <w:p w:rsidR="00186E55" w:rsidRDefault="00DC0281">
      <w:r>
        <w:rPr>
          <w:rFonts w:ascii="Segoe UI" w:eastAsia="Segoe UI" w:hAnsi="Segoe UI" w:cs="Segoe UI"/>
          <w:b/>
          <w:bCs/>
        </w:rPr>
        <w:t>5. Uzasadnienie wyboru tematu:</w:t>
      </w:r>
    </w:p>
    <w:p w:rsidR="00186E55" w:rsidRDefault="00DC0281">
      <w:r>
        <w:t>Temat zgodny z podstawą programową - książka "W pustyni i w puszczy" H. Sienkiewicza to lektura obowiązkowa.</w:t>
      </w:r>
    </w:p>
    <w:p w:rsidR="00186E55" w:rsidRDefault="00DC0281">
      <w:r>
        <w:rPr>
          <w:rFonts w:ascii="Segoe UI" w:eastAsia="Segoe UI" w:hAnsi="Segoe UI" w:cs="Segoe UI"/>
          <w:b/>
          <w:bCs/>
        </w:rPr>
        <w:t>6. Uzasadnienie zastosowania technologii:</w:t>
      </w:r>
    </w:p>
    <w:p w:rsidR="00186E55" w:rsidRDefault="00DC0281">
      <w:r>
        <w:t>Lekcja zostanie przeprowadzona podczas nauczania zdalnego na platformie Microsoft Teams. Przygotowane propozycje zadań - włączające technologię informacyjno-komunikacyjną - mogą być także wykorzystane podczas zajęć stacjonarnych. Stanowią interesujące narzędzie dydaktyczne.</w:t>
      </w:r>
    </w:p>
    <w:p w:rsidR="00186E55" w:rsidRDefault="00DC0281">
      <w:r>
        <w:rPr>
          <w:rFonts w:ascii="Segoe UI" w:eastAsia="Segoe UI" w:hAnsi="Segoe UI" w:cs="Segoe UI"/>
          <w:b/>
          <w:bCs/>
        </w:rPr>
        <w:t>7. Cel ogólny zajęć:</w:t>
      </w:r>
    </w:p>
    <w:p w:rsidR="00186E55" w:rsidRDefault="00DC0281">
      <w:r>
        <w:t>Przybliżenie uczniom realiów afrykańskich, służące rozszerzeniu ich wiedzy o świecie i wspomagające pracę z tekstem lektury.</w:t>
      </w:r>
    </w:p>
    <w:p w:rsidR="00186E55" w:rsidRDefault="00DC0281">
      <w:r>
        <w:rPr>
          <w:rFonts w:ascii="Segoe UI" w:eastAsia="Segoe UI" w:hAnsi="Segoe UI" w:cs="Segoe UI"/>
          <w:b/>
          <w:bCs/>
        </w:rPr>
        <w:t>8. Cele szczegółowe zajęć:</w:t>
      </w:r>
    </w:p>
    <w:p w:rsidR="00186E55" w:rsidRDefault="00DC0281">
      <w:pPr>
        <w:numPr>
          <w:ilvl w:val="0"/>
          <w:numId w:val="2"/>
        </w:numPr>
      </w:pPr>
      <w:r>
        <w:t>Uczeń zna pojęcia: pustynia, sawanna, busz</w:t>
      </w:r>
    </w:p>
    <w:p w:rsidR="00186E55" w:rsidRDefault="00DC0281">
      <w:pPr>
        <w:numPr>
          <w:ilvl w:val="0"/>
          <w:numId w:val="2"/>
        </w:numPr>
      </w:pPr>
      <w:r>
        <w:t>Uczeń potrafi znaleźć we fragmentach tekstu właściwe informacje</w:t>
      </w:r>
    </w:p>
    <w:p w:rsidR="00186E55" w:rsidRDefault="00DC0281">
      <w:pPr>
        <w:numPr>
          <w:ilvl w:val="0"/>
          <w:numId w:val="2"/>
        </w:numPr>
      </w:pPr>
      <w:r>
        <w:t>Uczeń wskazuje na mapie Afryki miejsca wędrówki głównych bohaterów powieści</w:t>
      </w:r>
    </w:p>
    <w:p w:rsidR="00186E55" w:rsidRDefault="00DC0281">
      <w:pPr>
        <w:numPr>
          <w:ilvl w:val="0"/>
          <w:numId w:val="2"/>
        </w:numPr>
      </w:pPr>
      <w:r>
        <w:t>Uczeń stosuje zasady ortograficzne pisowni nazw geograficznych</w:t>
      </w:r>
    </w:p>
    <w:p w:rsidR="00186E55" w:rsidRDefault="00DC0281">
      <w:pPr>
        <w:numPr>
          <w:ilvl w:val="0"/>
          <w:numId w:val="2"/>
        </w:numPr>
      </w:pPr>
      <w:r>
        <w:t>Uczeń projektuje pocztówkę, wykorzystując wiadomości z lekcji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lastRenderedPageBreak/>
        <w:t>Detailed objectives of the classes: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The student knows the terms: desert, savanna, bush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The student is able to find relevant information in the text fragments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The student indicates the places where the main characters of the novel travel on a map of Africa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The student uses the spelling rules of spelling geographical names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  <w:r>
        <w:rPr>
          <w:rStyle w:val="y2iqfc"/>
          <w:lang w:val="en"/>
        </w:rPr>
        <w:t>• The student designs a postcard using messages from the lesson</w:t>
      </w:r>
    </w:p>
    <w:p w:rsidR="00A87909" w:rsidRDefault="00A87909" w:rsidP="00A87909">
      <w:pPr>
        <w:pStyle w:val="HTML-wstpniesformatowany"/>
        <w:rPr>
          <w:rStyle w:val="y2iqfc"/>
          <w:lang w:val="en"/>
        </w:rPr>
      </w:pPr>
    </w:p>
    <w:p w:rsidR="00A87909" w:rsidRDefault="00A87909" w:rsidP="00A87909">
      <w:pPr>
        <w:pStyle w:val="HTML-wstpniesformatowany"/>
        <w:rPr>
          <w:rStyle w:val="y2iqfc"/>
          <w:lang w:val="en"/>
        </w:rPr>
      </w:pPr>
    </w:p>
    <w:p w:rsidR="00A87909" w:rsidRDefault="00DC0281" w:rsidP="00A87909">
      <w:pPr>
        <w:pStyle w:val="HTML-wstpniesformatowany"/>
        <w:rPr>
          <w:rStyle w:val="y2iqfc"/>
          <w:lang w:val="en"/>
        </w:rPr>
      </w:pPr>
      <w:r>
        <w:rPr>
          <w:rFonts w:ascii="Segoe UI" w:eastAsia="Segoe UI" w:hAnsi="Segoe UI" w:cs="Segoe UI"/>
          <w:b/>
          <w:bCs/>
        </w:rPr>
        <w:t>9. Metody i formy pracy:</w:t>
      </w:r>
      <w:r w:rsidR="00A87909" w:rsidRPr="00A87909">
        <w:rPr>
          <w:rStyle w:val="y2iqfc"/>
          <w:lang w:val="en"/>
        </w:rPr>
        <w:t xml:space="preserve"> </w:t>
      </w:r>
    </w:p>
    <w:p w:rsidR="00A87909" w:rsidRDefault="00A87909" w:rsidP="00A87909">
      <w:pPr>
        <w:pStyle w:val="HTML-wstpniesformatowany"/>
      </w:pPr>
      <w:r>
        <w:rPr>
          <w:rStyle w:val="y2iqfc"/>
          <w:lang w:val="en"/>
        </w:rPr>
        <w:t>9. Methods and forms of work:</w:t>
      </w:r>
    </w:p>
    <w:p w:rsidR="00186E55" w:rsidRDefault="00186E55"/>
    <w:p w:rsidR="00186E55" w:rsidRDefault="00DC0281">
      <w:r>
        <w:t>metoda Kolba</w:t>
      </w:r>
    </w:p>
    <w:p w:rsidR="00186E55" w:rsidRDefault="00DC0281">
      <w:r>
        <w:t>metody aktywizujące</w:t>
      </w:r>
    </w:p>
    <w:p w:rsidR="00186E55" w:rsidRDefault="00DC0281">
      <w:r>
        <w:t>Formy:</w:t>
      </w:r>
    </w:p>
    <w:p w:rsidR="00186E55" w:rsidRDefault="00DC0281">
      <w:r>
        <w:t>praca zdalna</w:t>
      </w:r>
    </w:p>
    <w:p w:rsidR="00186E55" w:rsidRDefault="00DC0281">
      <w:r>
        <w:t>praca z tekstem</w:t>
      </w:r>
    </w:p>
    <w:p w:rsidR="00186E55" w:rsidRDefault="00DC0281">
      <w:r>
        <w:t>praca indywidualna i zbiorowa</w:t>
      </w:r>
    </w:p>
    <w:p w:rsidR="00186E55" w:rsidRDefault="00DC0281">
      <w:r>
        <w:t>wykonywanie zadań z wykorzystaniem narzędzi TIK</w:t>
      </w:r>
    </w:p>
    <w:p w:rsidR="00186E55" w:rsidRDefault="00DC0281">
      <w:r>
        <w:rPr>
          <w:rFonts w:ascii="Segoe UI" w:eastAsia="Segoe UI" w:hAnsi="Segoe UI" w:cs="Segoe UI"/>
          <w:b/>
          <w:bCs/>
        </w:rPr>
        <w:t>10. Środki dydaktyczne:</w:t>
      </w:r>
    </w:p>
    <w:p w:rsidR="00186E55" w:rsidRDefault="00DC0281">
      <w:r>
        <w:t>tekst lektury "W pustyni i w puszczy"</w:t>
      </w:r>
    </w:p>
    <w:p w:rsidR="00186E55" w:rsidRDefault="00DC0281">
      <w:r>
        <w:t>filmy z kanału You Tube</w:t>
      </w:r>
    </w:p>
    <w:p w:rsidR="00186E55" w:rsidRDefault="00DC0281">
      <w:r>
        <w:t>zadania przygotowane na platformie epodręczniki</w:t>
      </w:r>
    </w:p>
    <w:p w:rsidR="00186E55" w:rsidRDefault="00DC0281">
      <w:r>
        <w:t>aplikacja Mentimeter. com</w:t>
      </w:r>
    </w:p>
    <w:p w:rsidR="00186E55" w:rsidRDefault="00DC0281">
      <w:r>
        <w:t>platforma Teams</w:t>
      </w:r>
    </w:p>
    <w:p w:rsidR="00186E55" w:rsidRDefault="00DC0281">
      <w:r>
        <w:t>smartfon</w:t>
      </w:r>
    </w:p>
    <w:p w:rsidR="00186E55" w:rsidRDefault="00DC0281">
      <w:r>
        <w:t>strony internetowe</w:t>
      </w:r>
    </w:p>
    <w:p w:rsidR="00186E55" w:rsidRDefault="00DC0281">
      <w:r>
        <w:t>program Power Point</w:t>
      </w:r>
    </w:p>
    <w:p w:rsidR="00186E55" w:rsidRDefault="00DC0281">
      <w:r>
        <w:rPr>
          <w:rFonts w:ascii="Segoe UI" w:eastAsia="Segoe UI" w:hAnsi="Segoe UI" w:cs="Segoe UI"/>
          <w:b/>
          <w:bCs/>
        </w:rPr>
        <w:t>11. Wymagania w zakresie technologii:</w:t>
      </w:r>
    </w:p>
    <w:p w:rsidR="00186E55" w:rsidRDefault="00DC0281">
      <w:r>
        <w:t>komputer/tablet/ telefon z dostępem do Internetu</w:t>
      </w:r>
    </w:p>
    <w:p w:rsidR="00186E55" w:rsidRDefault="00DC0281">
      <w:r>
        <w:rPr>
          <w:rFonts w:ascii="Segoe UI" w:eastAsia="Segoe UI" w:hAnsi="Segoe UI" w:cs="Segoe UI"/>
          <w:b/>
          <w:bCs/>
        </w:rPr>
        <w:t>12. Przebieg zajęć:</w:t>
      </w:r>
    </w:p>
    <w:p w:rsidR="00186E55" w:rsidRDefault="00DC0281">
      <w:r>
        <w:rPr>
          <w:rFonts w:ascii="Segoe UI" w:eastAsia="Segoe UI" w:hAnsi="Segoe UI" w:cs="Segoe UI"/>
          <w:b/>
          <w:bCs/>
        </w:rPr>
        <w:t>Aktywność nr 1</w:t>
      </w:r>
    </w:p>
    <w:p w:rsidR="00186E55" w:rsidRDefault="00DC0281">
      <w:r>
        <w:rPr>
          <w:b/>
          <w:bCs/>
        </w:rPr>
        <w:t>Temat:</w:t>
      </w:r>
    </w:p>
    <w:p w:rsidR="00186E55" w:rsidRDefault="00DC0281">
      <w:r>
        <w:t xml:space="preserve"> Wędrując od ujścia Nilu nad Ocean Indyjski</w:t>
      </w:r>
    </w:p>
    <w:p w:rsidR="00186E55" w:rsidRDefault="00DC0281">
      <w:r>
        <w:rPr>
          <w:b/>
          <w:bCs/>
        </w:rPr>
        <w:t>Czas trwania:</w:t>
      </w:r>
    </w:p>
    <w:p w:rsidR="00186E55" w:rsidRDefault="00DC0281">
      <w:r>
        <w:t xml:space="preserve"> 15 min</w:t>
      </w:r>
    </w:p>
    <w:p w:rsidR="00186E55" w:rsidRDefault="00DC0281">
      <w:r>
        <w:rPr>
          <w:b/>
          <w:bCs/>
        </w:rPr>
        <w:t>Opis aktywności:</w:t>
      </w:r>
    </w:p>
    <w:p w:rsidR="00186E55" w:rsidRDefault="00DC0281">
      <w:r>
        <w:t xml:space="preserve"> </w:t>
      </w:r>
    </w:p>
    <w:p w:rsidR="00186E55" w:rsidRDefault="00DC0281">
      <w:pPr>
        <w:numPr>
          <w:ilvl w:val="0"/>
          <w:numId w:val="3"/>
        </w:numPr>
      </w:pPr>
      <w:r>
        <w:lastRenderedPageBreak/>
        <w:t>Nauczyciel pokazuje uczniom na mapie Afryki trasę wędrówki Stasia i Nel :</w:t>
      </w:r>
      <w:hyperlink r:id="rId10" w:anchor="imgrc=-I-LFNikPrGUjM" w:history="1">
        <w:r>
          <w:t>https://www.google.com/search?q=trasa+w%C4%99dr%C3%B3wki+Stasia+i+Nel+na+mapie+Afryki&amp;rlz=1C1EJFA_enPL789PL789&amp;tbm=isch&amp;source=iu&amp;ictx=1&amp;fir=1To2F9TZX9VpIM%252CI9kl1AbWpXykpM%252C_&amp;vet=1&amp;usg=AI4_-kTKTcSNVlnpBMYegCmib1hDoT0seQ&amp;sa=X&amp;ved=2ahUKEwiZ9fjZ76XtAhWwlIsKHUhaAnsQ9QF6BAgCEDA&amp;biw=1366&amp;bih=657#imgrc=-I-LFNikPrGUjM</w:t>
        </w:r>
      </w:hyperlink>
    </w:p>
    <w:p w:rsidR="00186E55" w:rsidRDefault="00DC0281">
      <w:pPr>
        <w:numPr>
          <w:ilvl w:val="0"/>
          <w:numId w:val="3"/>
        </w:numPr>
      </w:pPr>
      <w:r>
        <w:t>Następnie udostępnia filmy jako ilustrację tego, co mogli widzieć bohaterowie powieści "W pustyni i w puszczy":</w:t>
      </w:r>
      <w:hyperlink r:id="rId11" w:history="1">
        <w:r>
          <w:t>https://www.youtube.com/watch?v=RdFkC6Gtb5A</w:t>
        </w:r>
      </w:hyperlink>
      <w:r>
        <w:t> </w:t>
      </w:r>
      <w:hyperlink r:id="rId12" w:history="1">
        <w:r>
          <w:t>https://www.youtube.com/watch?v=0EnMf1lLEqo</w:t>
        </w:r>
      </w:hyperlink>
      <w:r>
        <w:t> </w:t>
      </w:r>
      <w:hyperlink r:id="rId13" w:history="1">
        <w:r>
          <w:t>https://www.youtube.com/watch?v=-lm80PTQU8I</w:t>
        </w:r>
      </w:hyperlink>
      <w:r>
        <w:t> </w:t>
      </w:r>
    </w:p>
    <w:p w:rsidR="00186E55" w:rsidRDefault="00DC0281">
      <w:pPr>
        <w:numPr>
          <w:ilvl w:val="0"/>
          <w:numId w:val="3"/>
        </w:numPr>
      </w:pPr>
      <w:r>
        <w:t>Uczniowie wykonują ćwiczenie z platformy epodręczniki, w którym ustalają czym jest pustynia, sawanna i busz </w:t>
      </w:r>
      <w:hyperlink r:id="rId14" w:history="1">
        <w:r>
          <w:t>https://moje.epodreczniki.pl/b-shared-owner/PZmXCOIJW?page=1</w:t>
        </w:r>
      </w:hyperlink>
    </w:p>
    <w:p w:rsidR="00186E55" w:rsidRDefault="00DC0281">
      <w:r>
        <w:rPr>
          <w:rFonts w:ascii="Segoe UI" w:eastAsia="Segoe UI" w:hAnsi="Segoe UI" w:cs="Segoe UI"/>
          <w:b/>
          <w:bCs/>
        </w:rPr>
        <w:t>Aktywność nr 2</w:t>
      </w:r>
    </w:p>
    <w:p w:rsidR="00186E55" w:rsidRDefault="00DC0281">
      <w:r>
        <w:rPr>
          <w:b/>
          <w:bCs/>
        </w:rPr>
        <w:t>Temat:</w:t>
      </w:r>
    </w:p>
    <w:p w:rsidR="00186E55" w:rsidRDefault="00DC0281">
      <w:r>
        <w:t xml:space="preserve"> Egzotyka krajobrazów afrykańskich</w:t>
      </w:r>
    </w:p>
    <w:p w:rsidR="00186E55" w:rsidRDefault="00DC0281">
      <w:r>
        <w:rPr>
          <w:b/>
          <w:bCs/>
        </w:rPr>
        <w:t>Czas trwania:</w:t>
      </w:r>
    </w:p>
    <w:p w:rsidR="00186E55" w:rsidRDefault="00DC0281">
      <w:r>
        <w:t xml:space="preserve"> 10min</w:t>
      </w:r>
    </w:p>
    <w:p w:rsidR="00186E55" w:rsidRDefault="00DC0281">
      <w:r>
        <w:rPr>
          <w:b/>
          <w:bCs/>
        </w:rPr>
        <w:t>Opis aktywności:</w:t>
      </w:r>
    </w:p>
    <w:p w:rsidR="00186E55" w:rsidRDefault="00DC0281">
      <w:r>
        <w:t xml:space="preserve"> </w:t>
      </w:r>
    </w:p>
    <w:p w:rsidR="00186E55" w:rsidRDefault="00DC0281">
      <w:pPr>
        <w:numPr>
          <w:ilvl w:val="0"/>
          <w:numId w:val="4"/>
        </w:numPr>
      </w:pPr>
      <w:r>
        <w:t>Uczniowie otrzymują polecenie, aby uporządkować miejsca wędrówki Stasia i Nel w porządku chronologicznym i wykonują ćwiczenie z platformy epodręczniki </w:t>
      </w:r>
      <w:hyperlink r:id="rId15" w:history="1">
        <w:r>
          <w:t>https://moje.epodreczniki.pl/b-shared-owner/PZmXCOIJW?page=1</w:t>
        </w:r>
      </w:hyperlink>
    </w:p>
    <w:p w:rsidR="00186E55" w:rsidRDefault="00DC0281">
      <w:pPr>
        <w:numPr>
          <w:ilvl w:val="0"/>
          <w:numId w:val="4"/>
        </w:numPr>
      </w:pPr>
      <w:r>
        <w:t>W następnej kolejności wykonują ćwiczenie, w którym w podanych fragmentach powieści szukają odpowiedzi na pytania o burzę piaskową, porę deszczową, wysokie temperatury panujące w Afryce równikowej i termitiery. To ćwiczenie znajduje się w materiałach na platformie epodręczniki </w:t>
      </w:r>
      <w:hyperlink r:id="rId16" w:history="1">
        <w:r>
          <w:t>https://moje.epodreczniki.pl/b-shared-owner/PZmXCOIJW?page=1</w:t>
        </w:r>
      </w:hyperlink>
    </w:p>
    <w:p w:rsidR="00186E55" w:rsidRDefault="00DC0281">
      <w:pPr>
        <w:numPr>
          <w:ilvl w:val="0"/>
          <w:numId w:val="4"/>
        </w:numPr>
      </w:pPr>
      <w:r>
        <w:t>Uczniowie porządkują wiadomości o zwierzętach zamieszkujących Afrykę, grając w grę "połącz w pary" ( obrazek zwierzęcia i jego nazwę). Korzystają w tym celu z aplikacji </w:t>
      </w:r>
      <w:hyperlink r:id="rId17" w:history="1">
        <w:r>
          <w:t>https://learningapps.org/1539516</w:t>
        </w:r>
      </w:hyperlink>
    </w:p>
    <w:p w:rsidR="00186E55" w:rsidRDefault="00DC0281">
      <w:pPr>
        <w:numPr>
          <w:ilvl w:val="0"/>
          <w:numId w:val="4"/>
        </w:numPr>
      </w:pPr>
      <w:r>
        <w:t>Na koniec uczniowie poprzez aplikację Mentimeter.com przesyłają odpowiedzi na pytanie: Na jakie niebezpieczeństwa były narażone dzieci podczas wędrówki przez pustynię, sawannę i busz?</w:t>
      </w:r>
    </w:p>
    <w:p w:rsidR="00186E55" w:rsidRDefault="00DC0281">
      <w:r>
        <w:rPr>
          <w:rFonts w:ascii="Segoe UI" w:eastAsia="Segoe UI" w:hAnsi="Segoe UI" w:cs="Segoe UI"/>
          <w:b/>
          <w:bCs/>
        </w:rPr>
        <w:t>Aktywność nr 3</w:t>
      </w:r>
    </w:p>
    <w:p w:rsidR="00186E55" w:rsidRDefault="00DC0281">
      <w:r>
        <w:rPr>
          <w:b/>
          <w:bCs/>
        </w:rPr>
        <w:t>Temat:</w:t>
      </w:r>
    </w:p>
    <w:p w:rsidR="00186E55" w:rsidRDefault="00DC0281">
      <w:r>
        <w:t xml:space="preserve"> To co zachwyca w Afryce</w:t>
      </w:r>
    </w:p>
    <w:p w:rsidR="00186E55" w:rsidRDefault="00DC0281">
      <w:r>
        <w:rPr>
          <w:b/>
          <w:bCs/>
        </w:rPr>
        <w:t>Czas trwania:</w:t>
      </w:r>
    </w:p>
    <w:p w:rsidR="00186E55" w:rsidRDefault="00DC0281">
      <w:r>
        <w:t xml:space="preserve"> 15 min</w:t>
      </w:r>
    </w:p>
    <w:p w:rsidR="00186E55" w:rsidRDefault="00DC0281">
      <w:r>
        <w:rPr>
          <w:b/>
          <w:bCs/>
        </w:rPr>
        <w:t>Opis aktywności:</w:t>
      </w:r>
    </w:p>
    <w:p w:rsidR="00186E55" w:rsidRDefault="00DC0281">
      <w:r>
        <w:t xml:space="preserve"> </w:t>
      </w:r>
    </w:p>
    <w:p w:rsidR="00186E55" w:rsidRDefault="00DC0281">
      <w:pPr>
        <w:numPr>
          <w:ilvl w:val="0"/>
          <w:numId w:val="5"/>
        </w:numPr>
      </w:pPr>
      <w:r>
        <w:t>Uczniowie przedstawiają fragmenty z książki - wynik pracy domowej po poprzedniej lekcji - o pięknie flory i fauny afrykańskiej. Znalezione fragmenty czytają i udostępniają podczas lekcji na ekranie. </w:t>
      </w:r>
    </w:p>
    <w:p w:rsidR="00186E55" w:rsidRDefault="00DC0281">
      <w:r>
        <w:lastRenderedPageBreak/>
        <w:t>                       </w:t>
      </w:r>
      <w:hyperlink r:id="rId18" w:history="1">
        <w:r>
          <w:t>https://wolnelektury.pl/katalog/lektura/w-pustyni-i-w-puszczy.html</w:t>
        </w:r>
      </w:hyperlink>
    </w:p>
    <w:p w:rsidR="00186E55" w:rsidRDefault="00DC0281">
      <w:r>
        <w:t xml:space="preserve">      2. Wszyscy uczniowie, słuchając aktywnie, robią notatkę w zeszycie, zapisując w dwóch grupach przykłady: </w:t>
      </w:r>
      <w:r>
        <w:rPr>
          <w:i/>
          <w:iCs/>
        </w:rPr>
        <w:t>flory afrykańskiej i fauny afrykańskiej</w:t>
      </w:r>
    </w:p>
    <w:p w:rsidR="00186E55" w:rsidRDefault="00DC0281">
      <w:r>
        <w:rPr>
          <w:rFonts w:ascii="Segoe UI" w:eastAsia="Segoe UI" w:hAnsi="Segoe UI" w:cs="Segoe UI"/>
          <w:b/>
          <w:bCs/>
        </w:rPr>
        <w:t>Aktywność nr 4</w:t>
      </w:r>
    </w:p>
    <w:p w:rsidR="00186E55" w:rsidRDefault="00DC0281">
      <w:r>
        <w:rPr>
          <w:b/>
          <w:bCs/>
        </w:rPr>
        <w:t>Temat:</w:t>
      </w:r>
    </w:p>
    <w:p w:rsidR="00186E55" w:rsidRDefault="00DC0281">
      <w:r>
        <w:t xml:space="preserve"> Pozdrowienia z Afryki</w:t>
      </w:r>
    </w:p>
    <w:p w:rsidR="00186E55" w:rsidRDefault="00DC0281">
      <w:r>
        <w:rPr>
          <w:b/>
          <w:bCs/>
        </w:rPr>
        <w:t>Czas trwania:</w:t>
      </w:r>
    </w:p>
    <w:p w:rsidR="00186E55" w:rsidRDefault="00DC0281">
      <w:r>
        <w:t xml:space="preserve"> 5 min</w:t>
      </w:r>
    </w:p>
    <w:p w:rsidR="00186E55" w:rsidRDefault="00DC0281">
      <w:r>
        <w:rPr>
          <w:b/>
          <w:bCs/>
        </w:rPr>
        <w:t>Opis aktywności:</w:t>
      </w:r>
    </w:p>
    <w:p w:rsidR="00186E55" w:rsidRDefault="00DC0281">
      <w:r>
        <w:t xml:space="preserve"> </w:t>
      </w:r>
    </w:p>
    <w:p w:rsidR="00186E55" w:rsidRDefault="00DC0281">
      <w:r>
        <w:t>1. Nauczyciel udostępnia uczniom schemat kartki pocztowej i przypomina im co powinno być zapisane w treści, jak należy zaadresować kartkę pocztową i o jakich zasadach ortograficznych należy pamiętać, pisząc pocztówkę.</w:t>
      </w:r>
    </w:p>
    <w:p w:rsidR="00186E55" w:rsidRDefault="00A76437">
      <w:hyperlink r:id="rId19" w:anchor="imgrc=xm6-ED97X-gZ7M" w:history="1">
        <w:r w:rsidR="00DC0281">
          <w:t>https://www.google.com/search?q=schemat+poczt%C3%B3wki+do+skopiowania&amp;rlz=1C1EJFA_enPL789PL789&amp;tbm=isch&amp;source=iu&amp;ictx=1&amp;fir=5-oErHFksXkiWM%252C8NNCWu3HRDIafM%252C_&amp;vet=1&amp;usg=AI4_-kT7QLQyzZPqid62Jz956Uj4psQOFg&amp;sa=X&amp;ved=2ahUKEwixvY6N9aXtAhUomYsKHVQTAygQ9QF6BAgEEAY#imgrc=xm6-ED97X-gZ7M</w:t>
        </w:r>
      </w:hyperlink>
    </w:p>
    <w:p w:rsidR="00186E55" w:rsidRDefault="00DC0281">
      <w:r>
        <w:t>2. Następnie uczniowie otrzymują polecenie zadania domowego, aby w programie Power Point zaprojektować pocztówkę. Na jednym slajdzie mają umieścić ilustrację pokazującą piękno i egzotykę Afryki, a na drugim napisać pozdrowienia od Stasia Tarkowskiego skierowane do nich. </w:t>
      </w:r>
    </w:p>
    <w:p w:rsidR="00186E55" w:rsidRDefault="00DC0281">
      <w:r>
        <w:t> </w:t>
      </w:r>
    </w:p>
    <w:p w:rsidR="00186E55" w:rsidRDefault="00186E55"/>
    <w:sectPr w:rsidR="00186E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37" w:rsidRDefault="00A76437">
      <w:pPr>
        <w:spacing w:after="0" w:line="240" w:lineRule="auto"/>
      </w:pPr>
      <w:r>
        <w:separator/>
      </w:r>
    </w:p>
  </w:endnote>
  <w:endnote w:type="continuationSeparator" w:id="0">
    <w:p w:rsidR="00A76437" w:rsidRDefault="00A7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1" w:rsidRDefault="00C17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55" w:rsidRDefault="00DC0281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512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55" w:rsidRDefault="00DC0281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512CB">
      <w:rPr>
        <w:noProof/>
      </w:rPr>
      <w:t>1</w:t>
    </w:r>
    <w:r>
      <w:fldChar w:fldCharType="end"/>
    </w:r>
  </w:p>
  <w:p w:rsidR="00186E55" w:rsidRDefault="00186E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37" w:rsidRDefault="00A76437">
      <w:pPr>
        <w:spacing w:after="0" w:line="240" w:lineRule="auto"/>
      </w:pPr>
      <w:r>
        <w:separator/>
      </w:r>
    </w:p>
  </w:footnote>
  <w:footnote w:type="continuationSeparator" w:id="0">
    <w:p w:rsidR="00A76437" w:rsidRDefault="00A7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1" w:rsidRDefault="00C17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1" w:rsidRDefault="00C17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55" w:rsidRDefault="00186E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7CF7A8"/>
    <w:multiLevelType w:val="hybridMultilevel"/>
    <w:tmpl w:val="0D20C9BE"/>
    <w:lvl w:ilvl="0" w:tplc="F7D2B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147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C8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04E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78C8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254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3279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3485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086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7BECFFB"/>
    <w:multiLevelType w:val="multilevel"/>
    <w:tmpl w:val="62A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2023C"/>
    <w:multiLevelType w:val="multilevel"/>
    <w:tmpl w:val="051E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A4E43"/>
    <w:multiLevelType w:val="multilevel"/>
    <w:tmpl w:val="A61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3B092"/>
    <w:multiLevelType w:val="multilevel"/>
    <w:tmpl w:val="B108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55"/>
    <w:rsid w:val="00174001"/>
    <w:rsid w:val="00186E55"/>
    <w:rsid w:val="00236A91"/>
    <w:rsid w:val="003512CB"/>
    <w:rsid w:val="00A76437"/>
    <w:rsid w:val="00A85302"/>
    <w:rsid w:val="00A87909"/>
    <w:rsid w:val="00C170D1"/>
    <w:rsid w:val="00D9481F"/>
    <w:rsid w:val="00DB735C"/>
    <w:rsid w:val="00D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D98F"/>
  <w15:docId w15:val="{9CF8A767-3E40-4ACF-BDA8-237F0FC3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D1"/>
  </w:style>
  <w:style w:type="paragraph" w:styleId="Stopka">
    <w:name w:val="footer"/>
    <w:basedOn w:val="Normalny"/>
    <w:link w:val="StopkaZnak"/>
    <w:uiPriority w:val="99"/>
    <w:unhideWhenUsed/>
    <w:rsid w:val="00C1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D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7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7909"/>
    <w:rPr>
      <w:rFonts w:ascii="Courier New" w:eastAsia="Times New Roman" w:hAnsi="Courier New" w:cs="Courier New"/>
      <w:lang w:val="pl-PL"/>
    </w:rPr>
  </w:style>
  <w:style w:type="character" w:customStyle="1" w:styleId="y2iqfc">
    <w:name w:val="y2iqfc"/>
    <w:basedOn w:val="Domylnaczcionkaakapitu"/>
    <w:rsid w:val="00A87909"/>
  </w:style>
  <w:style w:type="table" w:styleId="Tabela-Siatka">
    <w:name w:val="Table Grid"/>
    <w:basedOn w:val="Standardowy"/>
    <w:uiPriority w:val="39"/>
    <w:rsid w:val="00174001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-lm80PTQU8I" TargetMode="External"/><Relationship Id="rId18" Type="http://schemas.openxmlformats.org/officeDocument/2006/relationships/hyperlink" Target="https://wolnelektury.pl/katalog/lektura/w-pustyni-i-w-puszczy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EnMf1lLEqo" TargetMode="External"/><Relationship Id="rId17" Type="http://schemas.openxmlformats.org/officeDocument/2006/relationships/hyperlink" Target="https://learningapps.org/1539516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oje.epodreczniki.pl/b-shared-owner/PZmXCOIJW?page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dFkC6Gtb5A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oje.epodreczniki.pl/b-shared-owner/PZmXCOIJW?page=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search?q=trasa+w%C4%99dr%C3%B3wki+Stasia+i+Nel+na+mapie+Afryki&amp;rlz=1C1EJFA_enPL789PL789&amp;tbm=isch&amp;source=iu&amp;ictx=1&amp;fir=1To2F9TZX9VpIM%252CI9kl1AbWpXykpM%252C_&amp;vet=1&amp;usg=AI4_-kTKTcSNVlnpBMYegCmib1hDoT0seQ&amp;sa=X&amp;ved=2ahUKEwiZ9fjZ76XtAhWwlIsKHUhaAnsQ9QF6BAgCEDA&amp;biw=1366&amp;bih=657" TargetMode="External"/><Relationship Id="rId19" Type="http://schemas.openxmlformats.org/officeDocument/2006/relationships/hyperlink" Target="https://www.google.com/search?q=schemat+poczt%C3%B3wki+do+skopiowania&amp;rlz=1C1EJFA_enPL789PL789&amp;tbm=isch&amp;source=iu&amp;ictx=1&amp;fir=5-oErHFksXkiWM%252C8NNCWu3HRDIafM%252C_&amp;vet=1&amp;usg=AI4_-kT7QLQyzZPqid62Jz956Uj4psQOFg&amp;sa=X&amp;ved=2ahUKEwixvY6N9aXtAhUomYsKHVQTAygQ9QF6BAgEE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oje.epodreczniki.pl/b-shared-owner/PZmXCOIJW?page=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970</Words>
  <Characters>5826</Characters>
  <Application>Microsoft Office Word</Application>
  <DocSecurity>0</DocSecurity>
  <Lines>48</Lines>
  <Paragraphs>13</Paragraphs>
  <ScaleCrop>false</ScaleCrop>
  <Manager/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7</cp:revision>
  <dcterms:created xsi:type="dcterms:W3CDTF">2021-04-06T10:37:00Z</dcterms:created>
  <dcterms:modified xsi:type="dcterms:W3CDTF">2021-05-08T09:06:00Z</dcterms:modified>
  <cp:category/>
</cp:coreProperties>
</file>