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73" w:rsidRDefault="00062273">
      <w:pPr>
        <w:rPr>
          <w:rFonts w:ascii="Segoe UI" w:eastAsia="Segoe UI" w:hAnsi="Segoe UI" w:cs="Segoe UI"/>
          <w:b/>
          <w:bCs/>
        </w:rPr>
      </w:pPr>
    </w:p>
    <w:p w:rsidR="00062273" w:rsidRDefault="00062273">
      <w:pPr>
        <w:rPr>
          <w:rFonts w:ascii="Segoe UI" w:eastAsia="Segoe UI" w:hAnsi="Segoe UI" w:cs="Segoe UI"/>
          <w:b/>
          <w:bCs/>
        </w:rPr>
      </w:pPr>
    </w:p>
    <w:p w:rsidR="00062273" w:rsidRDefault="00062273">
      <w:pPr>
        <w:rPr>
          <w:rFonts w:ascii="Segoe UI" w:eastAsia="Segoe UI" w:hAnsi="Segoe UI" w:cs="Segoe UI"/>
          <w:b/>
          <w:bCs/>
        </w:rPr>
      </w:pPr>
    </w:p>
    <w:p w:rsidR="00062273" w:rsidRDefault="00062273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060"/>
        <w:gridCol w:w="3065"/>
      </w:tblGrid>
      <w:tr w:rsidR="00062273" w:rsidTr="00062273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7F126B" w:rsidRPr="007F126B" w:rsidRDefault="00062273" w:rsidP="007F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lang w:val="en"/>
              </w:rPr>
            </w:pPr>
            <w:r>
              <w:rPr>
                <w:lang w:val="pl-PL"/>
              </w:rPr>
              <w:t xml:space="preserve"> Lesson-  </w:t>
            </w:r>
            <w:r>
              <w:rPr>
                <w:rFonts w:ascii="Courier New" w:eastAsia="Times New Roman" w:hAnsi="Courier New" w:cs="Courier New"/>
                <w:lang w:val="en"/>
              </w:rPr>
              <w:t xml:space="preserve"> Polish language</w:t>
            </w:r>
            <w:r w:rsidR="007F126B">
              <w:rPr>
                <w:rFonts w:ascii="Courier New" w:eastAsia="Times New Roman" w:hAnsi="Courier New" w:cs="Courier New"/>
                <w:lang w:val="en"/>
              </w:rPr>
              <w:t xml:space="preserve"> - </w:t>
            </w:r>
            <w:r w:rsidR="007F126B" w:rsidRPr="005351F0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="007F126B" w:rsidRPr="007F126B">
              <w:rPr>
                <w:rFonts w:ascii="Courier New" w:eastAsia="Times New Roman" w:hAnsi="Courier New" w:cs="Courier New"/>
                <w:b/>
                <w:lang w:val="en"/>
              </w:rPr>
              <w:t>Spelling words with uppercase and lowercase letters.</w:t>
            </w:r>
          </w:p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pl-PL"/>
              </w:rPr>
            </w:pPr>
          </w:p>
          <w:p w:rsidR="00062273" w:rsidRDefault="00062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 primary school -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lang w:val="en"/>
              </w:rPr>
              <w:t>grade VII</w:t>
            </w:r>
          </w:p>
          <w:p w:rsidR="00062273" w:rsidRDefault="00062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062273" w:rsidRDefault="00062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273" w:rsidRPr="006B796E" w:rsidRDefault="00062273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• primary school - grade VI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5351F0" w:rsidRPr="005351F0" w:rsidRDefault="006B796E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5351F0" w:rsidRPr="005351F0">
        <w:rPr>
          <w:rFonts w:ascii="Courier New" w:eastAsia="Times New Roman" w:hAnsi="Courier New" w:cs="Courier New"/>
          <w:lang w:val="en"/>
        </w:rPr>
        <w:t>Polish language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3. Topic of the course: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Spelling words with uppercase and lowercase letters.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4. Duration of classes: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45</w:t>
      </w:r>
      <w:r w:rsidR="006B796E">
        <w:rPr>
          <w:rFonts w:ascii="Courier New" w:eastAsia="Times New Roman" w:hAnsi="Courier New" w:cs="Courier New"/>
          <w:lang w:val="en"/>
        </w:rPr>
        <w:t>min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5. General purpose of the lesson: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Reminder and learning about new spelling rules for capital and small letters.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6. Detailed objectives of the classes: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• The student knows the rules of spelling words with capital and small letters.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• The student will learn the rules of using capital and small letters in street names.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• The student recognizes proper and common nouns.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• The student correctly spells words in uppercase and lowercase.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7. Methods and forms of work: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work remotely using Teams,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individual work - exercise book "New words to start!",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work with the e-textbooks educational platform,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games and activities: LearningApss.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8. Teaching aids: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textbook "New words to start!" for class VI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exercise book "New words to start!" for class VI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material from the e-textbooks platform,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material from YouTube,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- games on the LearningApss platform.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9. Technology requirements:</w:t>
      </w:r>
    </w:p>
    <w:p w:rsidR="005351F0" w:rsidRPr="005351F0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351F0">
        <w:rPr>
          <w:rFonts w:ascii="Courier New" w:eastAsia="Times New Roman" w:hAnsi="Courier New" w:cs="Courier New"/>
          <w:lang w:val="en"/>
        </w:rPr>
        <w:t>To conduct the lesson, you need a computer or smartphone for each student with Internet access.</w:t>
      </w:r>
    </w:p>
    <w:p w:rsidR="005351F0" w:rsidRPr="006B796E" w:rsidRDefault="005351F0" w:rsidP="0053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lastRenderedPageBreak/>
        <w:t>10. Course of classes:</w:t>
      </w:r>
    </w:p>
    <w:p w:rsidR="001A205F" w:rsidRPr="006B796E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B796E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Topic: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 xml:space="preserve"> Introduction.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Duration: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 xml:space="preserve"> 5 minutes</w:t>
      </w:r>
    </w:p>
    <w:p w:rsidR="001A205F" w:rsidRPr="006B796E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 xml:space="preserve"> 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The lesson will start with a YouTube video about spelling words great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and a lowercase letter. Capital and small letters - Polish language, Class II - Eduelo.pl - YouTube</w:t>
      </w:r>
    </w:p>
    <w:p w:rsidR="001A205F" w:rsidRPr="006B796E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B796E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Topic: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 xml:space="preserve"> What do we already know about uppercase and lowercase spelling?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Duration:</w:t>
      </w:r>
    </w:p>
    <w:p w:rsidR="001A205F" w:rsidRPr="006B796E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 xml:space="preserve"> 10 minutes</w:t>
      </w:r>
    </w:p>
    <w:p w:rsidR="001A205F" w:rsidRPr="006B796E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 xml:space="preserve"> 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1. Students from the video they have watched conclude what today's lesson will be about.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1A205F">
        <w:rPr>
          <w:rFonts w:ascii="Courier New" w:eastAsia="Times New Roman" w:hAnsi="Courier New" w:cs="Courier New"/>
          <w:lang w:val="en"/>
        </w:rPr>
        <w:t>2. Providing the topic and purpose of the lesson.</w:t>
      </w:r>
    </w:p>
    <w:p w:rsidR="001A205F" w:rsidRPr="001A205F" w:rsidRDefault="001A205F" w:rsidP="001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1A205F">
        <w:rPr>
          <w:rFonts w:ascii="Courier New" w:eastAsia="Times New Roman" w:hAnsi="Courier New" w:cs="Courier New"/>
          <w:lang w:val="en"/>
        </w:rPr>
        <w:t>3. Reminder of already acquired knowledge about spelling with capital and small letters - students share their knowledge, the teacher completes the information.</w:t>
      </w:r>
    </w:p>
    <w:p w:rsidR="00ED2FB7" w:rsidRPr="006B796E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B796E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Topic: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 xml:space="preserve"> New informations.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Duration: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 xml:space="preserve"> 10 minutes</w:t>
      </w:r>
    </w:p>
    <w:p w:rsidR="00ED2FB7" w:rsidRPr="006B796E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 xml:space="preserve"> 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- use of upper and lower case letters in street names p. 181 textbook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- how to save the word internet? p. 181 textbook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- Watching a video from the e-textbooks platform reminding what proper and common nouns are Capital or small letters, always choose well! (epodreczniki.pl)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ED2FB7">
        <w:rPr>
          <w:rFonts w:ascii="Courier New" w:eastAsia="Times New Roman" w:hAnsi="Courier New" w:cs="Courier New"/>
          <w:lang w:val="en"/>
        </w:rPr>
        <w:t>- How to write geographic names? Use of information from the platform e-textbooks Upper or lower case, always choose well! (epodreczniki.pl)</w:t>
      </w:r>
    </w:p>
    <w:p w:rsidR="00ED2FB7" w:rsidRPr="006B796E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B796E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Topic: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 xml:space="preserve"> Knowledge in practice.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Duration: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 xml:space="preserve"> Twenty minutes</w:t>
      </w:r>
    </w:p>
    <w:p w:rsidR="00ED2FB7" w:rsidRPr="006B796E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 xml:space="preserve"> 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 xml:space="preserve"> By performing the exercises, we memorize the abovementioned spelling rules: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Exercises 2, 5, 6 (e-textbooks) Upper or lower case, always choose right! (epodreczniki.pl)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LearningApss platform exercises: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Uppercase or lowercase? (learningapps.org)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Capital letter spelling. (learningapps.org)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Capital letter for city, state, mountain and river names (learningapps.org)</w:t>
      </w:r>
    </w:p>
    <w:p w:rsid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ED2FB7">
        <w:rPr>
          <w:rFonts w:ascii="Courier New" w:eastAsia="Times New Roman" w:hAnsi="Courier New" w:cs="Courier New"/>
          <w:lang w:val="en"/>
        </w:rPr>
        <w:t>Writing down homework: workbook - exercise 7 p. 88 (crossword puzzle)</w:t>
      </w:r>
    </w:p>
    <w:p w:rsidR="00ED2FB7" w:rsidRPr="006B796E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</w:p>
    <w:p w:rsidR="00ED2FB7" w:rsidRPr="006B796E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B796E">
        <w:rPr>
          <w:rFonts w:ascii="Courier New" w:eastAsia="Times New Roman" w:hAnsi="Courier New" w:cs="Courier New"/>
          <w:b/>
          <w:sz w:val="24"/>
          <w:szCs w:val="24"/>
          <w:lang w:val="en"/>
        </w:rPr>
        <w:t>11. Method of evaluation of the classes: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ED2FB7">
        <w:rPr>
          <w:rFonts w:ascii="Courier New" w:eastAsia="Times New Roman" w:hAnsi="Courier New" w:cs="Courier New"/>
          <w:lang w:val="en"/>
        </w:rPr>
        <w:t>Evaluation survey (Forms)</w:t>
      </w:r>
    </w:p>
    <w:p w:rsidR="00ED2FB7" w:rsidRPr="00ED2FB7" w:rsidRDefault="00ED2FB7" w:rsidP="00ED2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</w:p>
    <w:p w:rsidR="00FC041C" w:rsidRDefault="00E55D2C">
      <w:hyperlink r:id="rId10" w:history="1">
        <w:r w:rsidR="00C86438">
          <w:t>https://forms.office.com/Pages/ShareFormPage.aspx?id=rwmZZBs8ZkO0j8odFyRhLjrnF3WVfsBKvFvylVQ70kdUQVY5QVU0WlREWlU5RjdRUEVOQkw0OUw4UC4u&amp;sharetoken=NaeCtF9JiNipubFXycse</w:t>
        </w:r>
      </w:hyperlink>
      <w:r w:rsidR="00C86438">
        <w:t> </w:t>
      </w:r>
    </w:p>
    <w:p w:rsidR="00FC041C" w:rsidRDefault="00FC041C"/>
    <w:sectPr w:rsidR="00FC0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2C" w:rsidRDefault="00E55D2C">
      <w:pPr>
        <w:spacing w:after="0" w:line="240" w:lineRule="auto"/>
      </w:pPr>
      <w:r>
        <w:separator/>
      </w:r>
    </w:p>
  </w:endnote>
  <w:endnote w:type="continuationSeparator" w:id="0">
    <w:p w:rsidR="00E55D2C" w:rsidRDefault="00E5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CB" w:rsidRDefault="00825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1C" w:rsidRDefault="00C86438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7F126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1C" w:rsidRDefault="00C86438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7F126B">
      <w:rPr>
        <w:noProof/>
      </w:rPr>
      <w:t>1</w:t>
    </w:r>
    <w:r>
      <w:fldChar w:fldCharType="end"/>
    </w:r>
  </w:p>
  <w:p w:rsidR="00FC041C" w:rsidRDefault="00FC04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2C" w:rsidRDefault="00E55D2C">
      <w:pPr>
        <w:spacing w:after="0" w:line="240" w:lineRule="auto"/>
      </w:pPr>
      <w:r>
        <w:separator/>
      </w:r>
    </w:p>
  </w:footnote>
  <w:footnote w:type="continuationSeparator" w:id="0">
    <w:p w:rsidR="00E55D2C" w:rsidRDefault="00E5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CB" w:rsidRDefault="00825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CB" w:rsidRDefault="008256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1C" w:rsidRDefault="00FC04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9C9F"/>
    <w:multiLevelType w:val="multilevel"/>
    <w:tmpl w:val="C400D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6A0B21"/>
    <w:multiLevelType w:val="hybridMultilevel"/>
    <w:tmpl w:val="ABE274F4"/>
    <w:lvl w:ilvl="0" w:tplc="321CB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F06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C0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40A5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168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C26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0C0F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1E1E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EDB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1C"/>
    <w:rsid w:val="00062273"/>
    <w:rsid w:val="001837E5"/>
    <w:rsid w:val="001A205F"/>
    <w:rsid w:val="005351F0"/>
    <w:rsid w:val="006B796E"/>
    <w:rsid w:val="007F126B"/>
    <w:rsid w:val="008256CB"/>
    <w:rsid w:val="009D46FF"/>
    <w:rsid w:val="00C74A59"/>
    <w:rsid w:val="00C86438"/>
    <w:rsid w:val="00E55D2C"/>
    <w:rsid w:val="00ED2FB7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7400"/>
  <w15:docId w15:val="{17BE8399-7826-49C4-8A17-0240ADBC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6CB"/>
  </w:style>
  <w:style w:type="paragraph" w:styleId="Stopka">
    <w:name w:val="footer"/>
    <w:basedOn w:val="Normalny"/>
    <w:link w:val="StopkaZnak"/>
    <w:uiPriority w:val="99"/>
    <w:unhideWhenUsed/>
    <w:rsid w:val="0082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6CB"/>
  </w:style>
  <w:style w:type="table" w:styleId="Tabela-Siatka">
    <w:name w:val="Table Grid"/>
    <w:basedOn w:val="Standardowy"/>
    <w:uiPriority w:val="39"/>
    <w:rsid w:val="00062273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orms.office.com/Pages/ShareFormPage.aspx?id=rwmZZBs8ZkO0j8odFyRhLjrnF3WVfsBKvFvylVQ70kdUQVY5QVU0WlREWlU5RjdRUEVOQkw0OUw4UC4u&amp;sharetoken=NaeCtF9JiNipubFXyc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7</cp:revision>
  <dcterms:created xsi:type="dcterms:W3CDTF">2021-04-06T10:38:00Z</dcterms:created>
  <dcterms:modified xsi:type="dcterms:W3CDTF">2021-05-03T19:43:00Z</dcterms:modified>
  <cp:category/>
</cp:coreProperties>
</file>