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media/image4.jpeg" ContentType="image/jpeg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Normal"/>
        <w:tblpPr w:bottomFromText="0" w:horzAnchor="margin" w:leftFromText="141" w:rightFromText="141" w:tblpX="0" w:tblpY="991" w:topFromText="0" w:vertAnchor="page"/>
        <w:tblW w:w="9780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661"/>
        <w:gridCol w:w="8118"/>
      </w:tblGrid>
      <w:tr>
        <w:trPr>
          <w:trHeight w:val="1714" w:hRule="atLeast"/>
        </w:trPr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0" w:hanging="0"/>
              <w:jc w:val="lef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/>
              </w:rPr>
            </w:r>
          </w:p>
          <w:p>
            <w:pPr>
              <w:pStyle w:val="TableParagraph"/>
              <w:widowControl w:val="false"/>
              <w:spacing w:before="0" w:after="0"/>
              <w:ind w:left="2718" w:right="2650" w:hanging="0"/>
              <w:jc w:val="center"/>
              <w:rPr>
                <w:rFonts w:ascii="Arial" w:hAnsi="Arial"/>
                <w:sz w:val="27"/>
              </w:rPr>
            </w:pPr>
            <w:r>
              <w:drawing>
                <wp:anchor behindDoc="1" distT="0" distB="0" distL="0" distR="0" simplePos="0" locked="0" layoutInCell="1" allowOverlap="1" relativeHeight="3">
                  <wp:simplePos x="0" y="0"/>
                  <wp:positionH relativeFrom="page">
                    <wp:posOffset>5362575</wp:posOffset>
                  </wp:positionH>
                  <wp:positionV relativeFrom="page">
                    <wp:posOffset>276225</wp:posOffset>
                  </wp:positionV>
                  <wp:extent cx="647700" cy="647700"/>
                  <wp:effectExtent l="0" t="0" r="0" b="0"/>
                  <wp:wrapNone/>
                  <wp:docPr id="1" name="image4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4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posOffset>4324350</wp:posOffset>
                  </wp:positionH>
                  <wp:positionV relativeFrom="paragraph">
                    <wp:posOffset>60325</wp:posOffset>
                  </wp:positionV>
                  <wp:extent cx="913765" cy="609600"/>
                  <wp:effectExtent l="0" t="0" r="0" b="0"/>
                  <wp:wrapNone/>
                  <wp:docPr id="2" name="Imagem 123" descr="Resultado de imagem para turquia bandei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23" descr="Resultado de imagem para turquia bandei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color w:val="0070C0"/>
                <w:kern w:val="0"/>
                <w:sz w:val="27"/>
                <w:szCs w:val="22"/>
                <w:lang w:eastAsia="en-US"/>
              </w:rPr>
              <w:t>Smart School for Smart Age</w:t>
            </w:r>
          </w:p>
          <w:p>
            <w:pPr>
              <w:pStyle w:val="TableParagraph"/>
              <w:widowControl w:val="false"/>
              <w:spacing w:before="10" w:after="0"/>
              <w:ind w:left="0" w:hanging="0"/>
              <w:jc w:val="lef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/>
              </w:rPr>
            </w:r>
          </w:p>
          <w:p>
            <w:pPr>
              <w:pStyle w:val="TableParagraph"/>
              <w:widowControl w:val="false"/>
              <w:spacing w:before="0" w:after="0"/>
              <w:ind w:left="2718" w:right="2575" w:hanging="0"/>
              <w:jc w:val="center"/>
              <w:rPr>
                <w:sz w:val="24"/>
              </w:rPr>
            </w:pPr>
            <w:r>
              <w:rPr>
                <w:color w:val="0070C0"/>
                <w:kern w:val="0"/>
                <w:sz w:val="24"/>
                <w:szCs w:val="22"/>
                <w:lang w:eastAsia="en-US"/>
              </w:rPr>
              <w:t>Lesson plan - Erasmus +</w:t>
            </w:r>
          </w:p>
        </w:tc>
      </w:tr>
      <w:tr>
        <w:trPr>
          <w:trHeight w:val="534" w:hRule="atLeast"/>
        </w:trPr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1" w:after="0"/>
              <w:ind w:left="104" w:hanging="0"/>
              <w:jc w:val="left"/>
              <w:rPr>
                <w:rFonts w:ascii="Arial" w:hAnsi="Arial"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/>
              </w:rPr>
              <w:t>Subject: Mathematics</w:t>
            </w:r>
          </w:p>
        </w:tc>
      </w:tr>
      <w:tr>
        <w:trPr>
          <w:trHeight w:val="534" w:hRule="atLeast"/>
        </w:trPr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1" w:after="0"/>
              <w:ind w:left="104" w:hanging="0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/>
              </w:rPr>
              <w:t xml:space="preserve">Number of lessons: </w:t>
            </w:r>
            <w:r>
              <w:rPr>
                <w:b/>
                <w:kern w:val="0"/>
                <w:sz w:val="24"/>
                <w:szCs w:val="22"/>
                <w:lang w:eastAsia="en-US"/>
              </w:rPr>
              <w:t>2</w:t>
            </w:r>
          </w:p>
        </w:tc>
      </w:tr>
      <w:tr>
        <w:trPr>
          <w:trHeight w:val="530" w:hRule="atLeast"/>
        </w:trPr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2" w:after="0"/>
              <w:ind w:left="104" w:hanging="0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/>
              </w:rPr>
              <w:t>Teachers: Murat A</w:t>
            </w:r>
            <w:r>
              <w:rPr>
                <w:b/>
                <w:kern w:val="0"/>
                <w:sz w:val="24"/>
                <w:szCs w:val="22"/>
                <w:lang w:eastAsia="en-US"/>
              </w:rPr>
              <w:t>VANOĞLU</w:t>
            </w:r>
          </w:p>
        </w:tc>
      </w:tr>
      <w:tr>
        <w:trPr>
          <w:trHeight w:val="534" w:hRule="atLeast"/>
        </w:trPr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1" w:after="0"/>
              <w:ind w:left="104" w:hanging="0"/>
              <w:jc w:val="left"/>
              <w:rPr>
                <w:rFonts w:ascii="Cambria Math" w:hAnsi="Cambria Math" w:eastAsia="Cambria Math"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/>
              </w:rPr>
              <w:t>Topic: Exponent  Rules</w:t>
            </w:r>
          </w:p>
        </w:tc>
      </w:tr>
      <w:tr>
        <w:trPr>
          <w:trHeight w:val="529" w:hRule="atLeast"/>
        </w:trPr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1" w:after="0"/>
              <w:ind w:left="104" w:hanging="0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/>
              </w:rPr>
              <w:t xml:space="preserve">Key words: </w:t>
            </w:r>
            <w:r>
              <w:rPr>
                <w:rFonts w:ascii="Lato;Noto Sans;sans-serif" w:hAnsi="Lato;Noto Sans;sans-serif"/>
                <w:b w:val="false"/>
                <w:i w:val="false"/>
                <w:caps w:val="false"/>
                <w:smallCaps w:val="false"/>
                <w:color w:val="21242C"/>
                <w:spacing w:val="0"/>
                <w:sz w:val="19"/>
              </w:rPr>
              <w:t>integer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/>
              </w:rPr>
              <w:t xml:space="preserve">, </w:t>
            </w:r>
            <w:r>
              <w:rPr>
                <w:rFonts w:ascii="Lato;Noto Sans;sans-serif" w:hAnsi="Lato;Noto Sans;sans-serif"/>
                <w:b w:val="false"/>
                <w:i w:val="false"/>
                <w:caps w:val="false"/>
                <w:smallCaps w:val="false"/>
                <w:color w:val="21242C"/>
                <w:spacing w:val="0"/>
                <w:kern w:val="0"/>
                <w:sz w:val="19"/>
                <w:szCs w:val="22"/>
                <w:lang w:eastAsia="en-US"/>
              </w:rPr>
              <w:t>exponents</w:t>
            </w:r>
            <w:r>
              <w:rPr>
                <w:b/>
                <w:kern w:val="0"/>
                <w:sz w:val="24"/>
                <w:szCs w:val="22"/>
                <w:lang w:eastAsia="en-US"/>
              </w:rPr>
              <w:t xml:space="preserve"> , </w:t>
            </w:r>
            <w:r>
              <w:rPr>
                <w:rStyle w:val="Vurgu"/>
                <w:rFonts w:ascii="Lato;Noto Sans;Helvetica;Corbel;sans-serif;Helvetica;Corbel;sans-serif" w:hAnsi="Lato;Noto Sans;Helvetica;Corbel;sans-serif;Helvetica;Corbel;sans-serif"/>
                <w:b w:val="false"/>
                <w:i/>
                <w:color w:val="444444"/>
                <w:spacing w:val="0"/>
                <w:kern w:val="0"/>
                <w:sz w:val="17"/>
                <w:szCs w:val="22"/>
                <w:lang w:eastAsia="en-US"/>
              </w:rPr>
              <w:t>expression</w:t>
            </w:r>
            <w:r>
              <w:rPr>
                <w:b/>
                <w:kern w:val="0"/>
                <w:sz w:val="24"/>
                <w:szCs w:val="22"/>
                <w:lang w:eastAsia="en-US"/>
              </w:rPr>
              <w:t xml:space="preserve"> , </w:t>
            </w:r>
            <w:r>
              <w:rPr>
                <w:rFonts w:ascii="Lato;Noto Sans;sans-serif" w:hAnsi="Lato;Noto Sans;sans-serif"/>
                <w:b w:val="false"/>
                <w:i w:val="false"/>
                <w:caps w:val="false"/>
                <w:smallCaps w:val="false"/>
                <w:color w:val="21242C"/>
                <w:spacing w:val="0"/>
                <w:kern w:val="0"/>
                <w:sz w:val="19"/>
                <w:szCs w:val="22"/>
                <w:lang w:eastAsia="en-US"/>
              </w:rPr>
              <w:t>properties</w:t>
            </w:r>
            <w:r>
              <w:rPr>
                <w:b/>
                <w:kern w:val="0"/>
                <w:sz w:val="24"/>
                <w:szCs w:val="22"/>
                <w:lang w:eastAsia="en-US"/>
              </w:rPr>
              <w:t xml:space="preserve"> </w:t>
            </w:r>
          </w:p>
        </w:tc>
      </w:tr>
      <w:tr>
        <w:trPr>
          <w:trHeight w:val="1927" w:hRule="atLeast"/>
        </w:trPr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1" w:after="0"/>
              <w:ind w:left="104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/>
              </w:rPr>
              <w:t>Lessons objectives: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825" w:leader="none"/>
                <w:tab w:val="left" w:pos="826" w:leader="none"/>
              </w:tabs>
              <w:spacing w:lineRule="exact" w:line="305" w:before="120" w:after="0"/>
              <w:jc w:val="left"/>
              <w:rPr>
                <w:sz w:val="24"/>
              </w:rPr>
            </w:pPr>
            <w:r>
              <w:rPr>
                <w:rFonts w:ascii="Roboto;arial;sans-serif" w:hAnsi="Roboto;arial;sans-serif"/>
                <w:b w:val="false"/>
                <w:i w:val="false"/>
                <w:caps w:val="false"/>
                <w:smallCaps w:val="false"/>
                <w:color w:val="202124"/>
                <w:spacing w:val="0"/>
                <w:kern w:val="0"/>
                <w:sz w:val="16"/>
                <w:szCs w:val="22"/>
                <w:lang w:eastAsia="en-US"/>
              </w:rPr>
              <w:t xml:space="preserve">After this lesson, students will be able to: 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825" w:leader="none"/>
                <w:tab w:val="left" w:pos="826" w:leader="none"/>
              </w:tabs>
              <w:spacing w:lineRule="exact" w:line="305" w:before="120" w:after="0"/>
              <w:jc w:val="left"/>
              <w:rPr>
                <w:sz w:val="24"/>
              </w:rPr>
            </w:pPr>
            <w:r>
              <w:rPr>
                <w:rFonts w:ascii="Roboto;arial;sans-serif" w:hAnsi="Roboto;arial;sans-serif"/>
                <w:b w:val="false"/>
                <w:i w:val="false"/>
                <w:caps w:val="false"/>
                <w:smallCaps w:val="false"/>
                <w:color w:val="202124"/>
                <w:spacing w:val="0"/>
                <w:kern w:val="0"/>
                <w:sz w:val="16"/>
                <w:szCs w:val="22"/>
                <w:lang w:eastAsia="en-US"/>
              </w:rPr>
              <w:t xml:space="preserve">Define the term exponent 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825" w:leader="none"/>
                <w:tab w:val="left" w:pos="826" w:leader="none"/>
              </w:tabs>
              <w:spacing w:lineRule="exact" w:line="305" w:before="120" w:after="0"/>
              <w:jc w:val="left"/>
              <w:rPr>
                <w:sz w:val="24"/>
              </w:rPr>
            </w:pPr>
            <w:r>
              <w:rPr>
                <w:rFonts w:ascii="Roboto;arial;sans-serif" w:hAnsi="Roboto;arial;sans-serif"/>
                <w:b w:val="false"/>
                <w:i w:val="false"/>
                <w:caps w:val="false"/>
                <w:smallCaps w:val="false"/>
                <w:color w:val="202124"/>
                <w:spacing w:val="0"/>
                <w:kern w:val="0"/>
                <w:sz w:val="16"/>
                <w:szCs w:val="22"/>
                <w:lang w:eastAsia="en-US"/>
              </w:rPr>
              <w:t xml:space="preserve">List the rules and properties of exponents 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825" w:leader="none"/>
                <w:tab w:val="left" w:pos="826" w:leader="none"/>
              </w:tabs>
              <w:spacing w:lineRule="exact" w:line="305" w:before="120" w:after="0"/>
              <w:jc w:val="left"/>
              <w:rPr>
                <w:sz w:val="24"/>
              </w:rPr>
            </w:pPr>
            <w:r>
              <w:rPr>
                <w:rFonts w:ascii="Roboto;arial;sans-serif" w:hAnsi="Roboto;arial;sans-serif"/>
                <w:b w:val="false"/>
                <w:i w:val="false"/>
                <w:caps w:val="false"/>
                <w:smallCaps w:val="false"/>
                <w:color w:val="202124"/>
                <w:spacing w:val="0"/>
                <w:kern w:val="0"/>
                <w:sz w:val="16"/>
                <w:szCs w:val="22"/>
                <w:lang w:eastAsia="en-US"/>
              </w:rPr>
              <w:t xml:space="preserve">Demonstrate the ability to use the properties of exponents </w:t>
            </w:r>
          </w:p>
        </w:tc>
      </w:tr>
      <w:tr>
        <w:trPr>
          <w:trHeight w:val="2266" w:hRule="atLeast"/>
        </w:trPr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1" w:after="0"/>
              <w:ind w:left="104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/>
              </w:rPr>
              <w:t>Resources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826" w:leader="none"/>
              </w:tabs>
              <w:spacing w:lineRule="exact" w:line="305" w:before="0" w:after="0"/>
              <w:ind w:left="825" w:hanging="266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Computers with internet access;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826" w:leader="none"/>
              </w:tabs>
              <w:spacing w:lineRule="exact" w:line="305" w:before="0" w:after="0"/>
              <w:ind w:left="825" w:hanging="266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 xml:space="preserve">  </w:t>
            </w:r>
            <w:r>
              <w:rPr>
                <w:kern w:val="0"/>
                <w:sz w:val="22"/>
                <w:szCs w:val="22"/>
                <w:lang w:eastAsia="en-US"/>
              </w:rPr>
              <w:t xml:space="preserve">Multimedia projetos;  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826" w:leader="none"/>
              </w:tabs>
              <w:spacing w:lineRule="exact" w:line="305" w:before="0" w:after="0"/>
              <w:ind w:left="825" w:hanging="266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 xml:space="preserve">Tablets with internet access;  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826" w:leader="none"/>
              </w:tabs>
              <w:spacing w:lineRule="exact" w:line="305" w:before="0" w:after="0"/>
              <w:ind w:left="825" w:hanging="266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 xml:space="preserve">Mobile Phones with internet access. </w:t>
            </w:r>
          </w:p>
        </w:tc>
      </w:tr>
      <w:tr>
        <w:trPr>
          <w:trHeight w:val="2368" w:hRule="atLeast"/>
        </w:trPr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1" w:after="0"/>
              <w:ind w:left="104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/>
              </w:rPr>
              <w:t>Lessons sequence/activity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825" w:leader="none"/>
                <w:tab w:val="left" w:pos="826" w:leader="none"/>
              </w:tabs>
              <w:spacing w:lineRule="exact" w:line="305" w:before="121" w:after="0"/>
              <w:ind w:left="104" w:hanging="0"/>
              <w:jc w:val="left"/>
              <w:rPr>
                <w:rFonts w:ascii="Cambria Math" w:hAnsi="Cambria Math" w:eastAsia="Cambria Math"/>
                <w:sz w:val="24"/>
              </w:rPr>
            </w:pPr>
            <w:r>
              <w:rPr>
                <w:rFonts w:ascii="Roboto;arial;sans-serif" w:hAnsi="Roboto;arial;sans-serif"/>
                <w:b/>
                <w:i w:val="false"/>
                <w:caps w:val="false"/>
                <w:smallCaps w:val="false"/>
                <w:color w:val="202124"/>
                <w:spacing w:val="0"/>
                <w:kern w:val="0"/>
                <w:sz w:val="16"/>
                <w:szCs w:val="22"/>
                <w:lang w:eastAsia="en-US"/>
              </w:rPr>
              <w:t xml:space="preserve">Exponent  Rules </w:t>
            </w:r>
            <w:r>
              <w:rPr>
                <w:rFonts w:ascii="Roboto;arial;sans-serif" w:hAnsi="Roboto;arial;sans-serif"/>
                <w:b/>
                <w:i w:val="false"/>
                <w:caps w:val="false"/>
                <w:smallCaps w:val="false"/>
                <w:color w:val="202124"/>
                <w:spacing w:val="0"/>
                <w:kern w:val="0"/>
                <w:sz w:val="16"/>
                <w:szCs w:val="22"/>
                <w:lang w:eastAsia="en-US"/>
              </w:rPr>
              <w:t>with Khan Academy(2 lesson)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825" w:leader="none"/>
                <w:tab w:val="left" w:pos="826" w:leader="none"/>
              </w:tabs>
              <w:spacing w:lineRule="exact" w:line="305" w:before="121" w:after="0"/>
              <w:ind w:left="104" w:hanging="0"/>
              <w:jc w:val="left"/>
              <w:rPr>
                <w:rFonts w:ascii="Cambria Math" w:hAnsi="Cambria Math" w:eastAsia="Cambria Math"/>
                <w:sz w:val="24"/>
              </w:rPr>
            </w:pPr>
            <w:r>
              <w:rPr>
                <w:rFonts w:ascii="Roboto;arial;sans-serif" w:hAnsi="Roboto;arial;sans-serif"/>
                <w:b/>
                <w:i w:val="false"/>
                <w:caps w:val="false"/>
                <w:smallCaps w:val="false"/>
                <w:color w:val="202124"/>
                <w:spacing w:val="0"/>
                <w:kern w:val="0"/>
                <w:sz w:val="16"/>
                <w:szCs w:val="22"/>
                <w:lang w:eastAsia="en-US"/>
              </w:rPr>
              <w:t>Exponent  Rules with Khan Academy(2 lesson)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825" w:leader="none"/>
                <w:tab w:val="left" w:pos="826" w:leader="none"/>
              </w:tabs>
              <w:spacing w:lineRule="exact" w:line="305" w:before="121" w:after="0"/>
              <w:ind w:left="104" w:hanging="0"/>
              <w:jc w:val="left"/>
              <w:rPr>
                <w:rFonts w:ascii="Cambria Math" w:hAnsi="Cambria Math" w:eastAsia="Cambria Math"/>
                <w:sz w:val="24"/>
              </w:rPr>
            </w:pPr>
            <w:r>
              <w:rPr>
                <w:rFonts w:ascii="Roboto;arial;sans-serif" w:hAnsi="Roboto;arial;sans-serif"/>
                <w:b/>
                <w:i w:val="false"/>
                <w:caps w:val="false"/>
                <w:smallCaps w:val="false"/>
                <w:color w:val="202124"/>
                <w:spacing w:val="0"/>
                <w:kern w:val="0"/>
                <w:sz w:val="16"/>
                <w:szCs w:val="22"/>
                <w:lang w:eastAsia="en-US"/>
              </w:rPr>
              <w:t>Q</w:t>
            </w:r>
            <w:r>
              <w:rPr>
                <w:rFonts w:ascii="Roboto;arial;sans-serif" w:hAnsi="Roboto;arial;sans-serif"/>
                <w:b/>
                <w:i w:val="false"/>
                <w:caps w:val="false"/>
                <w:smallCaps w:val="false"/>
                <w:color w:val="202124"/>
                <w:spacing w:val="0"/>
                <w:kern w:val="0"/>
                <w:sz w:val="16"/>
                <w:szCs w:val="22"/>
                <w:lang w:eastAsia="en-US"/>
              </w:rPr>
              <w:t>uiz(1 lesson)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825" w:leader="none"/>
                <w:tab w:val="left" w:pos="826" w:leader="none"/>
              </w:tabs>
              <w:spacing w:lineRule="exact" w:line="305" w:before="12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/>
              </w:rPr>
            </w:r>
          </w:p>
        </w:tc>
      </w:tr>
      <w:tr>
        <w:trPr>
          <w:trHeight w:val="528" w:hRule="atLeast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widowControl w:val="false"/>
              <w:spacing w:before="121" w:after="0"/>
              <w:ind w:left="104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/>
              </w:rPr>
              <w:t>Web Tools</w:t>
            </w:r>
          </w:p>
        </w:tc>
        <w:tc>
          <w:tcPr>
            <w:tcW w:w="811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drawing>
                <wp:anchor behindDoc="0" distT="0" distB="0" distL="0" distR="0" simplePos="0" locked="0" layoutInCell="0" allowOverlap="1" relativeHeight="13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8890</wp:posOffset>
                  </wp:positionV>
                  <wp:extent cx="692150" cy="393700"/>
                  <wp:effectExtent l="0" t="0" r="0" b="0"/>
                  <wp:wrapSquare wrapText="largest"/>
                  <wp:docPr id="3" name="Görüntü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örüntü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en-US"/>
              </w:rPr>
              <w:t xml:space="preserve">          </w:t>
            </w:r>
          </w:p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/>
              </w:rPr>
              <w:t xml:space="preserve">           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en-US"/>
              </w:rPr>
              <w:t>www.khanacademy.org</w:t>
            </w:r>
          </w:p>
        </w:tc>
      </w:tr>
      <w:tr>
        <w:trPr>
          <w:trHeight w:val="467" w:hRule="atLeast"/>
        </w:trPr>
        <w:tc>
          <w:tcPr>
            <w:tcW w:w="1661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/>
              </w:rPr>
            </w:r>
          </w:p>
        </w:tc>
        <w:tc>
          <w:tcPr>
            <w:tcW w:w="8118" w:type="dxa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6" w:after="0"/>
              <w:ind w:hanging="0"/>
              <w:jc w:val="left"/>
              <w:rPr>
                <w:b/>
                <w:b/>
                <w:color w:val="0000FF"/>
                <w:kern w:val="0"/>
                <w:sz w:val="22"/>
                <w:szCs w:val="22"/>
                <w:u w:val="single" w:color="0000FF"/>
                <w:lang w:eastAsia="en-US"/>
              </w:rPr>
            </w:pPr>
            <w:hyperlink r:id="rId5" w:tgtFrame="_blank">
              <w:r>
                <w:rPr>
                  <w:rStyle w:val="NternetBalants"/>
                  <w:b/>
                  <w:color w:val="0000FF"/>
                  <w:kern w:val="0"/>
                  <w:sz w:val="20"/>
                  <w:szCs w:val="20"/>
                  <w:u w:val="single" w:color="0000FF"/>
                  <w:lang w:eastAsia="en-US"/>
                </w:rPr>
                <w:t>https://www.mcckc.edu/tutoring/docs/bt/exp_rad_log/Exponent_Rules_&amp;_Practice.pdf</w:t>
              </w:r>
            </w:hyperlink>
            <w:r>
              <w:rPr>
                <w:b/>
                <w:color w:val="0000FF"/>
                <w:kern w:val="0"/>
                <w:sz w:val="20"/>
                <w:szCs w:val="20"/>
                <w:u w:val="single" w:color="0000FF"/>
                <w:lang w:eastAsia="en-US"/>
              </w:rPr>
              <w:t xml:space="preserve"> </w:t>
            </w:r>
          </w:p>
        </w:tc>
      </w:tr>
      <w:tr>
        <w:trPr>
          <w:trHeight w:val="1816" w:hRule="atLeast"/>
        </w:trPr>
        <w:tc>
          <w:tcPr>
            <w:tcW w:w="16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/>
              </w:rPr>
            </w:r>
          </w:p>
        </w:tc>
        <w:tc>
          <w:tcPr>
            <w:tcW w:w="811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8" w:after="0"/>
              <w:ind w:hanging="0"/>
              <w:jc w:val="left"/>
              <w:rPr>
                <w:b/>
                <w:b/>
                <w:kern w:val="0"/>
                <w:sz w:val="22"/>
                <w:szCs w:val="22"/>
                <w:lang w:eastAsia="en-US"/>
              </w:rPr>
            </w:pPr>
            <w:hyperlink r:id="rId6" w:tgtFrame="_blank">
              <w:r>
                <w:rPr>
                  <w:rStyle w:val="NternetBalants"/>
                  <w:b/>
                  <w:kern w:val="0"/>
                  <w:sz w:val="20"/>
                  <w:szCs w:val="20"/>
                  <w:lang w:eastAsia="en-US"/>
                </w:rPr>
                <w:t>https://www.khanacademy.org/math/algebra/x2f8bb11595b61c86:rational-exponents-radicals/x2f8bb11595b61c86:exponent-properties-review/v/multiplying-and-dividing-powers-with-integer-exponents</w:t>
              </w:r>
            </w:hyperlink>
            <w:r>
              <w:rPr>
                <w:b/>
                <w:kern w:val="0"/>
                <w:sz w:val="20"/>
                <w:szCs w:val="20"/>
                <w:lang w:eastAsia="en-US"/>
              </w:rPr>
              <w:t xml:space="preserve"> </w:t>
            </w:r>
          </w:p>
          <w:p>
            <w:pPr>
              <w:pStyle w:val="TableParagraph"/>
              <w:widowControl w:val="false"/>
              <w:spacing w:before="98" w:after="0"/>
              <w:ind w:hanging="0"/>
              <w:jc w:val="left"/>
              <w:rPr>
                <w:sz w:val="20"/>
                <w:szCs w:val="20"/>
              </w:rPr>
            </w:pPr>
            <w:r>
              <w:fldChar w:fldCharType="begin"/>
            </w:r>
            <w:r>
              <w:rPr>
                <w:rStyle w:val="NternetBalants"/>
                <w:sz w:val="20"/>
                <w:b/>
                <w:kern w:val="0"/>
                <w:szCs w:val="20"/>
                <w:lang w:eastAsia="en-US"/>
              </w:rPr>
              <w:instrText> HYPERLINK "https://study.com/search/text/academy.html?q=exponent+rules&amp;pageType=lesson" \l "/topresults/exponent rules" \n _blank</w:instrText>
            </w:r>
            <w:r>
              <w:rPr>
                <w:rStyle w:val="NternetBalants"/>
                <w:sz w:val="20"/>
                <w:b/>
                <w:kern w:val="0"/>
                <w:szCs w:val="20"/>
                <w:lang w:eastAsia="en-US"/>
              </w:rPr>
              <w:fldChar w:fldCharType="separate"/>
            </w:r>
            <w:r>
              <w:rPr>
                <w:rStyle w:val="NternetBalants"/>
                <w:b/>
                <w:kern w:val="0"/>
                <w:sz w:val="20"/>
                <w:szCs w:val="20"/>
                <w:lang w:eastAsia="en-US"/>
              </w:rPr>
              <w:t>https://study.com/search/text/academy.html?q=exponent+rules&amp;pageType=lesson#/topresults/exponent%20rules</w:t>
            </w:r>
            <w:r>
              <w:rPr>
                <w:rStyle w:val="NternetBalants"/>
                <w:sz w:val="20"/>
                <w:b/>
                <w:kern w:val="0"/>
                <w:szCs w:val="20"/>
                <w:lang w:eastAsia="en-US"/>
              </w:rPr>
              <w:fldChar w:fldCharType="end"/>
            </w:r>
            <w:r>
              <w:rPr>
                <w:b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</w:tr>
    </w:tbl>
    <w:p>
      <w:pPr>
        <w:pStyle w:val="Normal"/>
        <w:rPr>
          <w:sz w:val="2"/>
          <w:szCs w:val="2"/>
          <w:lang w:val="en-US"/>
        </w:rPr>
      </w:pPr>
      <w:r>
        <w:rPr>
          <w:sz w:val="2"/>
          <w:szCs w:val="2"/>
          <w:lang w:val="en-US"/>
        </w:rPr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805180</wp:posOffset>
            </wp:positionH>
            <wp:positionV relativeFrom="page">
              <wp:posOffset>768350</wp:posOffset>
            </wp:positionV>
            <wp:extent cx="1660525" cy="685800"/>
            <wp:effectExtent l="0" t="0" r="0" b="0"/>
            <wp:wrapNone/>
            <wp:docPr id="4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type w:val="nextPage"/>
          <w:pgSz w:w="11906" w:h="16838"/>
          <w:pgMar w:left="800" w:right="860" w:header="0" w:top="10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"/>
          <w:szCs w:val="2"/>
          <w:lang w:val="en-US"/>
        </w:rPr>
      </w:pPr>
      <w:r>
        <w:rPr>
          <w:sz w:val="2"/>
          <w:szCs w:val="2"/>
          <w:lang w:val="en-US"/>
        </w:rPr>
      </w:r>
    </w:p>
    <w:p>
      <w:pPr>
        <w:pStyle w:val="MetinGvdesi"/>
        <w:ind w:left="332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mc:AlternateContent>
          <mc:Choice Requires="wpg">
            <w:drawing>
              <wp:anchor behindDoc="0" distT="0" distB="19050" distL="0" distR="19050" simplePos="0" locked="0" layoutInCell="0" allowOverlap="1" relativeHeight="6">
                <wp:simplePos x="0" y="0"/>
                <wp:positionH relativeFrom="column">
                  <wp:posOffset>2540</wp:posOffset>
                </wp:positionH>
                <wp:positionV relativeFrom="paragraph">
                  <wp:posOffset>-113665</wp:posOffset>
                </wp:positionV>
                <wp:extent cx="6210935" cy="1181735"/>
                <wp:effectExtent l="0" t="0" r="0" b="0"/>
                <wp:wrapNone/>
                <wp:docPr id="5" name="Grupo 12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60" cy="1181160"/>
                        </a:xfrm>
                      </wpg:grpSpPr>
                      <pic:pic xmlns:pic="http://schemas.openxmlformats.org/drawingml/2006/picture">
                        <pic:nvPicPr>
                          <pic:cNvPr id="0" name="Picture 6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5466240" y="115560"/>
                            <a:ext cx="650880" cy="651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6210360" cy="1181160"/>
                          </a:xfrm>
                          <a:prstGeom prst="rect">
                            <a:avLst/>
                          </a:prstGeom>
                          <a:noFill/>
                          <a:ln w="6347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266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7"/>
                                  <w:b w:val="false"/>
                                  <w:u w:val="single" w:color="0070C0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7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/>
                                  <w:color w:val="0070C0"/>
                                  <w:lang w:val="en-GB"/>
                                </w:rPr>
                                <w:t xml:space="preserve">                                             Smart School for Smart Age</w:t>
                              </w:r>
                            </w:p>
                            <w:p>
                              <w:pPr>
                                <w:overflowPunct w:val="false"/>
                                <w:spacing w:before="7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both"/>
                                <w:rPr/>
                              </w:pPr>
                              <w:r>
                                <w:rPr>
                                  <w:sz w:val="28"/>
                                  <w:b/>
                                  <w:u w:val="none" w:color="0070C0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/>
                                  <w:iCs w:val="false"/>
                                  <w:smallCaps w:val="false"/>
                                  <w:caps w:val="false"/>
                                  <w:rFonts w:ascii="Times New Roman" w:hAnsi="Times New Roman"/>
                                  <w:color w:val="0070C0"/>
                                  <w:lang w:val="en-GB"/>
                                </w:rPr>
                                <w:t xml:space="preserve">                                                  Lesson 1 Exponent Rules</w:t>
                              </w:r>
                            </w:p>
                            <w:p>
                              <w:pPr>
                                <w:overflowPunct w:val="false"/>
                                <w:spacing w:before="6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</w:rPr>
                              </w:r>
                            </w:p>
                          </w:txbxContent>
                        </wps:txbx>
                        <wps:bodyPr lIns="0" rIns="0" tIns="0" bIns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o 120" style="position:absolute;margin-left:0.2pt;margin-top:-8.95pt;width:489pt;height:93pt" coordorigin="4,-179" coordsize="9780,1860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6" stroked="f" style="position:absolute;left:8612;top:3;width:1024;height:1025;mso-wrap-style:none;v-text-anchor:middle" type="shapetype_75">
                  <v:imagedata r:id="rId8" o:detectmouseclick="t"/>
                  <v:stroke color="#3465a4" joinstyle="round" endcap="flat"/>
                  <w10:wrap type="none"/>
                </v:shape>
                <v:rect id="shape_0" ID="Text Box 7" path="m0,0l-2147483645,0l-2147483645,-2147483646l0,-2147483646xe" stroked="t" style="position:absolute;left:4;top:-179;width:9779;height:1859;mso-wrap-style:square;v-text-anchor:top">
                  <v:textbox>
                    <w:txbxContent>
                      <w:p>
                        <w:pPr>
                          <w:overflowPunct w:val="false"/>
                          <w:spacing w:before="266" w:after="0" w:lineRule="auto" w:line="240"/>
                          <w:jc w:val="left"/>
                          <w:rPr/>
                        </w:pPr>
                        <w:r>
                          <w:rPr>
                            <w:sz w:val="27"/>
                            <w:b w:val="false"/>
                            <w:u w:val="single" w:color="0070C0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7"/>
                            <w:bCs w:val="false"/>
                            <w:iCs w:val="false"/>
                            <w:smallCaps w:val="false"/>
                            <w:caps w:val="false"/>
                            <w:rFonts w:ascii="Arial" w:hAnsi="Arial"/>
                            <w:color w:val="0070C0"/>
                            <w:lang w:val="en-GB"/>
                          </w:rPr>
                          <w:t xml:space="preserve">                                             Smart School for Smart Age</w:t>
                        </w:r>
                      </w:p>
                      <w:p>
                        <w:pPr>
                          <w:overflowPunct w:val="false"/>
                          <w:spacing w:before="7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z w:val="28"/>
                            <w:b/>
                            <w:u w:val="none" w:color="0070C0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/>
                            <w:iCs w:val="false"/>
                            <w:smallCaps w:val="false"/>
                            <w:caps w:val="false"/>
                            <w:rFonts w:ascii="Times New Roman" w:hAnsi="Times New Roman"/>
                            <w:color w:val="0070C0"/>
                            <w:lang w:val="en-GB"/>
                          </w:rPr>
                          <w:t xml:space="preserve">                                                  Lesson 1 Exponent Rules</w:t>
                        </w:r>
                      </w:p>
                      <w:p>
                        <w:pPr>
                          <w:overflowPunct w:val="false"/>
                          <w:spacing w:before="6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</w:rPr>
                        </w:r>
                      </w:p>
                    </w:txbxContent>
                  </v:textbox>
                  <v:fill o:detectmouseclick="t" on="false"/>
                  <v:stroke color="black" weight="6480" joinstyle="miter" endcap="flat"/>
                </v:rect>
              </v:group>
            </w:pict>
          </mc:Fallback>
        </mc:AlternateContent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posOffset>4355465</wp:posOffset>
            </wp:positionH>
            <wp:positionV relativeFrom="paragraph">
              <wp:posOffset>69850</wp:posOffset>
            </wp:positionV>
            <wp:extent cx="913765" cy="609600"/>
            <wp:effectExtent l="0" t="0" r="0" b="0"/>
            <wp:wrapNone/>
            <wp:docPr id="6" name="Imagem 6" descr="Resultado de imagem para turquia band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Resultado de imagem para turquia bandeira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MetinGvdesi"/>
        <w:ind w:left="332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drawing>
          <wp:anchor behindDoc="1" distT="0" distB="0" distL="0" distR="0" simplePos="0" locked="0" layoutInCell="0" allowOverlap="1" relativeHeight="4">
            <wp:simplePos x="0" y="0"/>
            <wp:positionH relativeFrom="page">
              <wp:posOffset>760095</wp:posOffset>
            </wp:positionH>
            <wp:positionV relativeFrom="page">
              <wp:posOffset>621665</wp:posOffset>
            </wp:positionV>
            <wp:extent cx="1660525" cy="685800"/>
            <wp:effectExtent l="0" t="0" r="0" b="0"/>
            <wp:wrapNone/>
            <wp:docPr id="7" name="Görüntü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örüntü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MetinGvdesi"/>
        <w:spacing w:before="1"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MetinGvdesi"/>
        <w:spacing w:before="1"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MetinGvdesi"/>
        <w:spacing w:before="1"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MetinGvdesi"/>
        <w:spacing w:before="1"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MetinGvdesi"/>
        <w:spacing w:before="1"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MetinGvdesi"/>
        <w:spacing w:before="1"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tbl>
      <w:tblPr>
        <w:tblStyle w:val="TableNormal"/>
        <w:tblpPr w:bottomFromText="0" w:horzAnchor="margin" w:leftFromText="141" w:rightFromText="141" w:tblpX="132" w:tblpY="1134" w:topFromText="0" w:vertAnchor="text"/>
        <w:tblW w:w="9816" w:type="dxa"/>
        <w:jc w:val="left"/>
        <w:tblInd w:w="-2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56"/>
        <w:gridCol w:w="9360"/>
      </w:tblGrid>
      <w:tr>
        <w:trPr>
          <w:trHeight w:val="1692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0" w:right="184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/>
              </w:rPr>
              <w:t>1.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color w:val="21242C"/>
                <w:sz w:val="24"/>
              </w:rPr>
            </w:pPr>
            <w:r>
              <w:rPr>
                <w:b/>
                <w:color w:val="21242C"/>
                <w:kern w:val="0"/>
                <w:sz w:val="24"/>
                <w:szCs w:val="22"/>
                <w:lang w:eastAsia="en-US"/>
              </w:rPr>
              <w:t xml:space="preserve">Learn </w:t>
            </w:r>
            <w:r>
              <w:rPr>
                <w:color w:val="21242C"/>
                <w:kern w:val="0"/>
                <w:sz w:val="24"/>
                <w:szCs w:val="22"/>
                <w:lang w:eastAsia="en-US"/>
              </w:rPr>
              <w:t>- For any base a and any integer exponents n and m, aⁿ</w:t>
            </w:r>
            <w:r>
              <w:rPr>
                <w:rFonts w:cs="Cambria Math" w:ascii="Cambria Math" w:hAnsi="Cambria Math"/>
                <w:color w:val="21242C"/>
                <w:kern w:val="0"/>
                <w:sz w:val="24"/>
                <w:szCs w:val="22"/>
                <w:lang w:eastAsia="en-US"/>
              </w:rPr>
              <w:t>⋅</w:t>
            </w:r>
            <w:r>
              <w:rPr>
                <w:color w:val="21242C"/>
                <w:kern w:val="0"/>
                <w:sz w:val="24"/>
                <w:szCs w:val="22"/>
                <w:lang w:eastAsia="en-US"/>
              </w:rPr>
              <w:t>aᵐ=aⁿ⁺ᵐ. For any nonzero base, aⁿ/aᵐ=aⁿ⁻ᵐ. These are worked examples for using these properties with integer exponents</w:t>
            </w:r>
          </w:p>
          <w:p>
            <w:pPr>
              <w:pStyle w:val="TableParagraph"/>
              <w:widowControl w:val="false"/>
              <w:spacing w:before="1" w:after="0"/>
              <w:jc w:val="left"/>
              <w:rPr>
                <w:sz w:val="21"/>
              </w:rPr>
            </w:pPr>
            <w:hyperlink r:id="rId9">
              <w:r>
                <w:rPr>
                  <w:rStyle w:val="NternetBalants"/>
                  <w:kern w:val="0"/>
                  <w:sz w:val="21"/>
                  <w:szCs w:val="22"/>
                  <w:lang w:eastAsia="en-US"/>
                </w:rPr>
                <w:t>https://www.khanacademy.org/math/algebra/x2f8bb11595b61c86:rational-exponents-radicals/x2f8bb11595b61c86:exponent-properties-review/v/multiplying-and-dividing-powers-with-integer-exponents</w:t>
              </w:r>
            </w:hyperlink>
            <w:r>
              <w:rPr>
                <w:kern w:val="0"/>
                <w:sz w:val="21"/>
                <w:szCs w:val="22"/>
                <w:lang w:eastAsia="en-US"/>
              </w:rPr>
              <w:t xml:space="preserve"> </w:t>
            </w:r>
          </w:p>
          <w:p>
            <w:pPr>
              <w:pStyle w:val="TableParagraph"/>
              <w:widowControl w:val="false"/>
              <w:spacing w:before="1" w:after="0"/>
              <w:jc w:val="left"/>
              <w:rPr>
                <w:sz w:val="21"/>
              </w:rPr>
            </w:pPr>
            <w:r>
              <w:rPr>
                <w:kern w:val="0"/>
                <w:sz w:val="22"/>
                <w:szCs w:val="22"/>
                <w:lang w:eastAsia="en-US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TableParagraph"/>
              <w:widowControl w:val="false"/>
              <w:spacing w:before="0" w:after="0"/>
              <w:ind w:left="110" w:right="445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/>
              </w:rPr>
            </w:r>
          </w:p>
        </w:tc>
      </w:tr>
      <w:tr>
        <w:trPr>
          <w:trHeight w:val="1136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89" w:before="0" w:after="0"/>
              <w:ind w:left="0" w:right="185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/>
              </w:rPr>
              <w:t>2.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89" w:before="0" w:after="0"/>
              <w:jc w:val="left"/>
              <w:rPr>
                <w:b/>
                <w:b/>
                <w:color w:val="21242C"/>
                <w:sz w:val="24"/>
              </w:rPr>
            </w:pPr>
            <w:r>
              <w:rPr>
                <w:b/>
                <w:color w:val="21242C"/>
                <w:kern w:val="0"/>
                <w:sz w:val="24"/>
                <w:szCs w:val="22"/>
                <w:lang w:eastAsia="en-US"/>
              </w:rPr>
              <w:t>Pratice Multiply &amp; divide powers (integer exponents)</w:t>
            </w:r>
          </w:p>
          <w:p>
            <w:pPr>
              <w:pStyle w:val="TableParagraph"/>
              <w:widowControl w:val="false"/>
              <w:spacing w:lineRule="exact" w:line="289" w:before="0" w:after="0"/>
              <w:jc w:val="left"/>
              <w:rPr>
                <w:color w:val="21242C"/>
                <w:sz w:val="20"/>
                <w:szCs w:val="20"/>
              </w:rPr>
            </w:pPr>
            <w:hyperlink r:id="rId10">
              <w:r>
                <w:rPr>
                  <w:rStyle w:val="NternetBalants"/>
                  <w:kern w:val="0"/>
                  <w:sz w:val="20"/>
                  <w:szCs w:val="20"/>
                  <w:lang w:eastAsia="en-US"/>
                </w:rPr>
                <w:t>https://www.khanacademy.org/math/algebra/x2f8bb11595b61c86:rational-exponents-radicals/x2f8bb11595b61c86:exponent-properties-review/e/exponent_rules</w:t>
              </w:r>
            </w:hyperlink>
            <w:r>
              <w:rPr>
                <w:color w:val="21242C"/>
                <w:kern w:val="0"/>
                <w:sz w:val="20"/>
                <w:szCs w:val="20"/>
                <w:lang w:eastAsia="en-US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lang w:bidi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85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89" w:before="0" w:after="0"/>
              <w:ind w:left="0" w:right="185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/>
              </w:rPr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89" w:before="0" w:after="0"/>
              <w:jc w:val="left"/>
              <w:rPr>
                <w:sz w:val="21"/>
              </w:rPr>
            </w:pPr>
            <w:r>
              <w:rPr>
                <w:b/>
                <w:color w:val="21242C"/>
                <w:kern w:val="0"/>
                <w:sz w:val="22"/>
                <w:szCs w:val="22"/>
                <w:lang w:eastAsia="en-US"/>
              </w:rPr>
            </w:r>
          </w:p>
        </w:tc>
      </w:tr>
    </w:tbl>
    <w:p>
      <w:pPr>
        <w:pStyle w:val="MetinGvdesi"/>
        <w:rPr/>
      </w:pPr>
      <w:r>
        <w:rPr/>
      </w:r>
    </w:p>
    <w:p>
      <w:pPr>
        <w:pStyle w:val="Normal"/>
        <w:rPr>
          <w:lang w:val="en-GB"/>
        </w:rPr>
      </w:pPr>
      <w:r>
        <w:rPr>
          <w:lang w:val="en-GB"/>
        </w:rPr>
        <mc:AlternateContent>
          <mc:Choice Requires="wpg">
            <w:drawing>
              <wp:anchor behindDoc="0" distT="0" distB="19050" distL="0" distR="19050" simplePos="0" locked="0" layoutInCell="0" allowOverlap="1" relativeHeight="8">
                <wp:simplePos x="0" y="0"/>
                <wp:positionH relativeFrom="column">
                  <wp:posOffset>2540</wp:posOffset>
                </wp:positionH>
                <wp:positionV relativeFrom="paragraph">
                  <wp:posOffset>-113665</wp:posOffset>
                </wp:positionV>
                <wp:extent cx="6210935" cy="1181735"/>
                <wp:effectExtent l="0" t="0" r="0" b="0"/>
                <wp:wrapNone/>
                <wp:docPr id="8" name="Grupo 120_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60" cy="1181160"/>
                        </a:xfrm>
                      </wpg:grpSpPr>
                      <pic:pic xmlns:pic="http://schemas.openxmlformats.org/drawingml/2006/picture">
                        <pic:nvPicPr>
                          <pic:cNvPr id="1" name="Picture 6_1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5466240" y="115560"/>
                            <a:ext cx="650880" cy="651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6210360" cy="1181160"/>
                          </a:xfrm>
                          <a:prstGeom prst="rect">
                            <a:avLst/>
                          </a:prstGeom>
                          <a:noFill/>
                          <a:ln w="6347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266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7"/>
                                  <w:b w:val="false"/>
                                  <w:u w:val="single" w:color="0070C0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7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/>
                                  <w:color w:val="0070C0"/>
                                  <w:lang w:val="en-GB"/>
                                </w:rPr>
                                <w:t xml:space="preserve">                                             Smart School for Smart Age</w:t>
                              </w:r>
                            </w:p>
                            <w:p>
                              <w:pPr>
                                <w:overflowPunct w:val="false"/>
                                <w:spacing w:before="7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both"/>
                                <w:rPr/>
                              </w:pPr>
                              <w:r>
                                <w:rPr>
                                  <w:sz w:val="28"/>
                                  <w:b/>
                                  <w:u w:val="none" w:color="0070C0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/>
                                  <w:iCs w:val="false"/>
                                  <w:smallCaps w:val="false"/>
                                  <w:caps w:val="false"/>
                                  <w:rFonts w:ascii="Times New Roman" w:hAnsi="Times New Roman"/>
                                  <w:color w:val="0070C0"/>
                                  <w:lang w:val="en-GB"/>
                                </w:rPr>
                                <w:t xml:space="preserve">                                                  Lesson 2 Exponent Rules</w:t>
                              </w:r>
                            </w:p>
                            <w:p>
                              <w:pPr>
                                <w:overflowPunct w:val="false"/>
                                <w:spacing w:before="6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</w:rPr>
                              </w:r>
                            </w:p>
                          </w:txbxContent>
                        </wps:txbx>
                        <wps:bodyPr lIns="0" rIns="0" tIns="0" bIns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o 120_0" style="position:absolute;margin-left:0.2pt;margin-top:-8.95pt;width:489pt;height:93pt" coordorigin="4,-179" coordsize="9780,1860">
                <v:shape id="shape_0" ID="Picture 6_1" stroked="f" style="position:absolute;left:8612;top:3;width:1024;height:1025;mso-wrap-style:none;v-text-anchor:middle" type="shapetype_75">
                  <v:imagedata r:id="rId8" o:detectmouseclick="t"/>
                  <v:stroke color="#3465a4" joinstyle="round" endcap="flat"/>
                  <w10:wrap type="none"/>
                </v:shape>
                <v:rect id="shape_0" ID="Text Box 7_1" path="m0,0l-2147483645,0l-2147483645,-2147483646l0,-2147483646xe" stroked="t" style="position:absolute;left:4;top:-179;width:9779;height:1859;mso-wrap-style:square;v-text-anchor:top">
                  <v:textbox>
                    <w:txbxContent>
                      <w:p>
                        <w:pPr>
                          <w:overflowPunct w:val="false"/>
                          <w:spacing w:before="266" w:after="0" w:lineRule="auto" w:line="240"/>
                          <w:jc w:val="left"/>
                          <w:rPr/>
                        </w:pPr>
                        <w:r>
                          <w:rPr>
                            <w:sz w:val="27"/>
                            <w:b w:val="false"/>
                            <w:u w:val="single" w:color="0070C0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7"/>
                            <w:bCs w:val="false"/>
                            <w:iCs w:val="false"/>
                            <w:smallCaps w:val="false"/>
                            <w:caps w:val="false"/>
                            <w:rFonts w:ascii="Arial" w:hAnsi="Arial"/>
                            <w:color w:val="0070C0"/>
                            <w:lang w:val="en-GB"/>
                          </w:rPr>
                          <w:t xml:space="preserve">                                             Smart School for Smart Age</w:t>
                        </w:r>
                      </w:p>
                      <w:p>
                        <w:pPr>
                          <w:overflowPunct w:val="false"/>
                          <w:spacing w:before="7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z w:val="28"/>
                            <w:b/>
                            <w:u w:val="none" w:color="0070C0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/>
                            <w:iCs w:val="false"/>
                            <w:smallCaps w:val="false"/>
                            <w:caps w:val="false"/>
                            <w:rFonts w:ascii="Times New Roman" w:hAnsi="Times New Roman"/>
                            <w:color w:val="0070C0"/>
                            <w:lang w:val="en-GB"/>
                          </w:rPr>
                          <w:t xml:space="preserve">                                                  Lesson 2 Exponent Rules</w:t>
                        </w:r>
                      </w:p>
                      <w:p>
                        <w:pPr>
                          <w:overflowPunct w:val="false"/>
                          <w:spacing w:before="6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</w:rPr>
                        </w:r>
                      </w:p>
                    </w:txbxContent>
                  </v:textbox>
                  <v:fill o:detectmouseclick="t" on="false"/>
                  <v:stroke color="black" weight="6480" joinstyle="miter" endcap="flat"/>
                </v:rect>
              </v:group>
            </w:pict>
          </mc:Fallback>
        </mc:AlternateContent>
      </w:r>
    </w:p>
    <w:p>
      <w:pPr>
        <w:pStyle w:val="Normal"/>
        <w:rPr>
          <w:lang w:val="en-GB"/>
        </w:rPr>
      </w:pPr>
      <w:r>
        <w:rPr>
          <w:lang w:val="en-GB"/>
        </w:rPr>
        <w:drawing>
          <wp:anchor behindDoc="1" distT="0" distB="0" distL="0" distR="0" simplePos="0" locked="0" layoutInCell="0" allowOverlap="1" relativeHeight="9">
            <wp:simplePos x="0" y="0"/>
            <wp:positionH relativeFrom="page">
              <wp:posOffset>760095</wp:posOffset>
            </wp:positionH>
            <wp:positionV relativeFrom="page">
              <wp:posOffset>621665</wp:posOffset>
            </wp:positionV>
            <wp:extent cx="1660525" cy="685800"/>
            <wp:effectExtent l="0" t="0" r="0" b="0"/>
            <wp:wrapNone/>
            <wp:docPr id="9" name="Görüntü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örüntü2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12">
            <wp:simplePos x="0" y="0"/>
            <wp:positionH relativeFrom="page">
              <wp:posOffset>760095</wp:posOffset>
            </wp:positionH>
            <wp:positionV relativeFrom="page">
              <wp:posOffset>621665</wp:posOffset>
            </wp:positionV>
            <wp:extent cx="1660525" cy="685800"/>
            <wp:effectExtent l="0" t="0" r="0" b="0"/>
            <wp:wrapNone/>
            <wp:docPr id="10" name="Görüntü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örüntü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  <w:drawing>
          <wp:anchor behindDoc="1" distT="0" distB="0" distL="0" distR="0" simplePos="0" locked="0" layoutInCell="0" allowOverlap="1" relativeHeight="10">
            <wp:simplePos x="0" y="0"/>
            <wp:positionH relativeFrom="page">
              <wp:posOffset>760095</wp:posOffset>
            </wp:positionH>
            <wp:positionV relativeFrom="page">
              <wp:posOffset>621665</wp:posOffset>
            </wp:positionV>
            <wp:extent cx="1660525" cy="685800"/>
            <wp:effectExtent l="0" t="0" r="0" b="0"/>
            <wp:wrapNone/>
            <wp:docPr id="11" name="Görüntü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örüntü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11">
            <wp:simplePos x="0" y="0"/>
            <wp:positionH relativeFrom="page">
              <wp:posOffset>760095</wp:posOffset>
            </wp:positionH>
            <wp:positionV relativeFrom="page">
              <wp:posOffset>621665</wp:posOffset>
            </wp:positionV>
            <wp:extent cx="1660525" cy="685800"/>
            <wp:effectExtent l="0" t="0" r="0" b="0"/>
            <wp:wrapNone/>
            <wp:docPr id="12" name="Görüntü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örüntü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pPr w:bottomFromText="0" w:horzAnchor="margin" w:leftFromText="141" w:rightFromText="141" w:tblpX="132" w:tblpY="1134" w:topFromText="0" w:vertAnchor="text"/>
        <w:tblW w:w="9786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30"/>
        <w:gridCol w:w="9356"/>
      </w:tblGrid>
      <w:tr>
        <w:trPr>
          <w:trHeight w:val="1692" w:hRule="atLeast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0" w:right="184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/>
              </w:rPr>
              <w:t>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color w:val="21242C"/>
                <w:sz w:val="24"/>
              </w:rPr>
            </w:pPr>
            <w:r>
              <w:rPr>
                <w:b/>
                <w:color w:val="21242C"/>
                <w:kern w:val="0"/>
                <w:sz w:val="24"/>
                <w:szCs w:val="22"/>
                <w:lang w:eastAsia="en-US"/>
              </w:rPr>
              <w:t xml:space="preserve">Learn </w:t>
            </w:r>
            <w:r>
              <w:rPr>
                <w:color w:val="21242C"/>
                <w:kern w:val="0"/>
                <w:sz w:val="24"/>
                <w:szCs w:val="22"/>
                <w:lang w:eastAsia="en-US"/>
              </w:rPr>
              <w:t xml:space="preserve">- </w:t>
            </w:r>
            <w:r>
              <w:rPr>
                <w:rFonts w:ascii="Lato;Noto Sans;sans-serif" w:hAnsi="Lato;Noto Sans;sans-serif"/>
                <w:b w:val="false"/>
                <w:i w:val="false"/>
                <w:caps w:val="false"/>
                <w:smallCaps w:val="false"/>
                <w:color w:val="21242C"/>
                <w:spacing w:val="0"/>
                <w:sz w:val="19"/>
              </w:rPr>
              <w:t>For any integers a and b and for any exponents n, (a⋅b)ⁿ=aⁿ⋅bⁿ and (a/b)ⁿ=aⁿ/bⁿ. These are worked examples for using these properties with integer exponents.</w:t>
            </w:r>
            <w:r>
              <w:rPr/>
              <w:t xml:space="preserve"> </w:t>
            </w:r>
          </w:p>
          <w:p>
            <w:pPr>
              <w:pStyle w:val="TableParagraph"/>
              <w:widowControl w:val="false"/>
              <w:spacing w:before="1" w:after="0"/>
              <w:jc w:val="left"/>
              <w:rPr>
                <w:sz w:val="21"/>
              </w:rPr>
            </w:pPr>
            <w:r>
              <w:rPr>
                <w:kern w:val="0"/>
                <w:sz w:val="22"/>
                <w:szCs w:val="22"/>
                <w:lang w:eastAsia="en-US"/>
              </w:rPr>
            </w:r>
            <w:bookmarkStart w:id="2" w:name="_GoBack1"/>
            <w:bookmarkStart w:id="3" w:name="_GoBack1"/>
            <w:bookmarkEnd w:id="3"/>
          </w:p>
          <w:p>
            <w:pPr>
              <w:pStyle w:val="TableParagraph"/>
              <w:widowControl w:val="false"/>
              <w:spacing w:before="0" w:after="0"/>
              <w:ind w:right="445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en-US"/>
              </w:rPr>
              <w:t>https://www.khanacademy.org/math/algebra/x2f8bb11595b61c86:rational-exponents-radicals/x2f8bb11595b61c86:exponent-properties-review/v/powers-of-products-and-quotients-integer-exponents</w:t>
            </w:r>
          </w:p>
        </w:tc>
      </w:tr>
      <w:tr>
        <w:trPr>
          <w:trHeight w:val="1136" w:hRule="atLeast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89" w:before="0" w:after="0"/>
              <w:ind w:left="0" w:right="185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/>
              </w:rPr>
              <w:t>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alk1"/>
              <w:widowControl w:val="false"/>
              <w:spacing w:lineRule="exact" w:line="289" w:before="0" w:after="0"/>
              <w:jc w:val="left"/>
              <w:rPr>
                <w:rFonts w:ascii="Lato;Noto Sans;Helvetica;Corbel;sans-serif;Helvetica;Corbel;sans-serif" w:hAnsi="Lato;Noto Sans;Helvetica;Corbel;sans-serif;Helvetica;Corbel;sans-serif"/>
                <w:b/>
                <w:b/>
                <w:i w:val="false"/>
                <w:caps w:val="false"/>
                <w:smallCaps w:val="false"/>
                <w:color w:val="21242C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ascii="Lato;Noto Sans;Helvetica;Corbel;sans-serif;Helvetica;Corbel;sans-serif" w:hAnsi="Lato;Noto Sans;Helvetica;Corbel;sans-serif;Helvetica;Corbel;sans-serif"/>
                <w:b/>
                <w:i w:val="false"/>
                <w:caps w:val="false"/>
                <w:smallCaps w:val="false"/>
                <w:color w:val="21242C"/>
                <w:spacing w:val="0"/>
                <w:kern w:val="0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Lato;Noto Sans;Helvetica;Corbel;sans-serif;Helvetica;Corbel;sans-serif" w:hAnsi="Lato;Noto Sans;Helvetica;Corbel;sans-serif;Helvetica;Corbel;sans-serif"/>
                <w:b/>
                <w:i w:val="false"/>
                <w:caps w:val="false"/>
                <w:smallCaps w:val="false"/>
                <w:color w:val="21242C"/>
                <w:spacing w:val="0"/>
                <w:kern w:val="0"/>
                <w:sz w:val="24"/>
                <w:szCs w:val="22"/>
                <w:lang w:eastAsia="en-US"/>
              </w:rPr>
              <w:t>Pratice-</w:t>
            </w:r>
          </w:p>
          <w:p>
            <w:pPr>
              <w:pStyle w:val="Balk1"/>
              <w:widowControl w:val="false"/>
              <w:spacing w:lineRule="exact" w:line="289" w:before="0" w:after="0"/>
              <w:jc w:val="left"/>
              <w:rPr>
                <w:rFonts w:ascii="Lato;Noto Sans;Helvetica;Corbel;sans-serif;Helvetica;Corbel;sans-serif" w:hAnsi="Lato;Noto Sans;Helvetica;Corbel;sans-serif;Helvetica;Corbel;sans-serif"/>
                <w:b/>
                <w:b/>
                <w:i w:val="false"/>
                <w:caps w:val="false"/>
                <w:smallCaps w:val="false"/>
                <w:color w:val="21242C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ascii="Lato;Noto Sans;Helvetica;Corbel;sans-serif;Helvetica;Corbel;sans-serif" w:hAnsi="Lato;Noto Sans;Helvetica;Corbel;sans-serif;Helvetica;Corbel;sans-serif"/>
                <w:b/>
                <w:i w:val="false"/>
                <w:caps w:val="false"/>
                <w:smallCaps w:val="false"/>
                <w:color w:val="21242C"/>
                <w:spacing w:val="0"/>
                <w:kern w:val="0"/>
                <w:sz w:val="24"/>
                <w:szCs w:val="24"/>
                <w:lang w:eastAsia="en-US"/>
              </w:rPr>
              <w:t>Powers of products &amp; quotients (integer exponents)</w:t>
            </w:r>
          </w:p>
          <w:p>
            <w:pPr>
              <w:pStyle w:val="TableParagraph"/>
              <w:widowControl w:val="false"/>
              <w:spacing w:lineRule="exact" w:line="289" w:before="0" w:after="0"/>
              <w:jc w:val="left"/>
              <w:rPr>
                <w:b/>
                <w:b/>
                <w:color w:val="21242C"/>
                <w:sz w:val="24"/>
              </w:rPr>
            </w:pPr>
            <w:r>
              <w:rPr>
                <w:b/>
                <w:color w:val="21242C"/>
                <w:kern w:val="0"/>
                <w:sz w:val="24"/>
                <w:szCs w:val="22"/>
                <w:lang w:eastAsia="en-US"/>
              </w:rPr>
            </w:r>
          </w:p>
          <w:p>
            <w:pPr>
              <w:pStyle w:val="TableParagraph"/>
              <w:widowControl w:val="false"/>
              <w:spacing w:lineRule="exact" w:line="289" w:before="0" w:after="0"/>
              <w:jc w:val="left"/>
              <w:rPr>
                <w:color w:val="21242C"/>
                <w:sz w:val="20"/>
                <w:szCs w:val="20"/>
              </w:rPr>
            </w:pPr>
            <w:r>
              <w:rPr>
                <w:color w:val="21242C"/>
                <w:kern w:val="0"/>
                <w:sz w:val="20"/>
                <w:szCs w:val="20"/>
                <w:lang w:eastAsia="en-US"/>
              </w:rPr>
              <w:t>https://www.khanacademy.org/math/algebra/x2f8bb11595b61c86:rational-exponents-radicals/x2f8bb11595b61c86:exponent-properties-review/e/powers-of-powers-int-exp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lang w:bidi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968" w:hRule="atLeast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89" w:before="0" w:after="0"/>
              <w:ind w:left="0" w:right="185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/>
              </w:rPr>
              <w:t>3.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89" w:before="0" w:after="0"/>
              <w:jc w:val="left"/>
              <w:rPr>
                <w:sz w:val="21"/>
              </w:rPr>
            </w:pPr>
            <w:r>
              <w:rPr>
                <w:b/>
                <w:color w:val="21242C"/>
                <w:kern w:val="0"/>
                <w:sz w:val="24"/>
                <w:szCs w:val="22"/>
                <w:lang w:eastAsia="en-US"/>
              </w:rPr>
              <w:t>Quiz –</w:t>
            </w:r>
          </w:p>
          <w:p>
            <w:pPr>
              <w:pStyle w:val="Balk1"/>
              <w:widowControl w:val="false"/>
              <w:spacing w:lineRule="exact" w:line="289" w:before="0" w:after="0"/>
              <w:jc w:val="left"/>
              <w:rPr>
                <w:rFonts w:ascii="Lato;Noto Sans;Helvetica;Corbel;sans-serif;Helvetica;Corbel;sans-serif" w:hAnsi="Lato;Noto Sans;Helvetica;Corbel;sans-serif;Helvetica;Corbel;sans-serif"/>
                <w:b/>
                <w:b/>
                <w:i w:val="false"/>
                <w:caps w:val="false"/>
                <w:smallCaps w:val="false"/>
                <w:color w:val="21242C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ascii="Lato;Noto Sans;Helvetica;Corbel;sans-serif;Helvetica;Corbel;sans-serif" w:hAnsi="Lato;Noto Sans;Helvetica;Corbel;sans-serif;Helvetica;Corbel;sans-serif"/>
                <w:b/>
                <w:i w:val="false"/>
                <w:caps w:val="false"/>
                <w:smallCaps w:val="false"/>
                <w:color w:val="21242C"/>
                <w:spacing w:val="0"/>
                <w:kern w:val="0"/>
                <w:sz w:val="24"/>
                <w:szCs w:val="24"/>
                <w:lang w:eastAsia="en-US"/>
              </w:rPr>
              <w:t>Properties of exponents challenge (integer exponents)</w:t>
            </w:r>
          </w:p>
          <w:p>
            <w:pPr>
              <w:pStyle w:val="MetinGvdesi"/>
              <w:widowControl w:val="false"/>
              <w:spacing w:lineRule="exact" w:line="289" w:before="0" w:after="0"/>
              <w:jc w:val="left"/>
              <w:rPr>
                <w:rFonts w:ascii="Calibri" w:hAnsi="Calibri"/>
                <w:b/>
                <w:b/>
                <w:i w:val="false"/>
                <w:caps w:val="false"/>
                <w:smallCaps w:val="false"/>
                <w:color w:val="21242C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i w:val="false"/>
                <w:caps w:val="false"/>
                <w:smallCaps w:val="false"/>
                <w:color w:val="21242C"/>
                <w:spacing w:val="0"/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caps w:val="false"/>
                <w:smallCaps w:val="false"/>
                <w:color w:val="21242C"/>
                <w:spacing w:val="0"/>
                <w:kern w:val="0"/>
                <w:sz w:val="22"/>
                <w:szCs w:val="22"/>
                <w:lang w:eastAsia="en-US"/>
              </w:rPr>
              <w:t>https://www.khanacademy.org/math/algebra/x2f8bb11595b61c86:rational-exponents-radicals/x2f8bb11595b61c86:exponent-properties-review/e/properties-of-integer-exponents</w:t>
            </w:r>
          </w:p>
          <w:p>
            <w:pPr>
              <w:pStyle w:val="TableParagraph"/>
              <w:widowControl w:val="false"/>
              <w:spacing w:lineRule="exact" w:line="289" w:before="0" w:after="0"/>
              <w:jc w:val="left"/>
              <w:rPr>
                <w:b/>
                <w:b/>
                <w:color w:val="21242C"/>
                <w:sz w:val="24"/>
              </w:rPr>
            </w:pPr>
            <w:r>
              <w:rPr>
                <w:b/>
                <w:color w:val="21242C"/>
                <w:kern w:val="0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spacing w:before="0" w:after="160"/>
        <w:rPr>
          <w:lang w:val="en-GB"/>
        </w:rPr>
      </w:pPr>
      <w:r>
        <w:rPr/>
      </w:r>
    </w:p>
    <w:sectPr>
      <w:type w:val="nextPage"/>
      <w:pgSz w:w="11906" w:h="16838"/>
      <w:pgMar w:left="800" w:right="860" w:header="0" w:top="8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Times New Roman">
    <w:charset w:val="a2"/>
    <w:family w:val="roman"/>
    <w:pitch w:val="variable"/>
  </w:font>
  <w:font w:name="Arial">
    <w:charset w:val="a2"/>
    <w:family w:val="roman"/>
    <w:pitch w:val="variable"/>
  </w:font>
  <w:font w:name="Cambria Math">
    <w:charset w:val="a2"/>
    <w:family w:val="roman"/>
    <w:pitch w:val="variable"/>
  </w:font>
  <w:font w:name="Lato">
    <w:altName w:val="Noto Sans"/>
    <w:charset w:val="a2"/>
    <w:family w:val="auto"/>
    <w:pitch w:val="default"/>
  </w:font>
  <w:font w:name="Roboto">
    <w:altName w:val="arial"/>
    <w:charset w:val="a2"/>
    <w:family w:val="auto"/>
    <w:pitch w:val="default"/>
  </w:font>
  <w:font w:name="Arial">
    <w:charset w:val="a2"/>
    <w:family w:val="auto"/>
    <w:pitch w:val="default"/>
  </w:font>
  <w:font w:name="Times New Roman">
    <w:charset w:val="a2"/>
    <w:family w:val="auto"/>
    <w:pitch w:val="default"/>
  </w:font>
  <w:font w:name="Calibri"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"/>
      <w:lvlJc w:val="left"/>
      <w:pPr>
        <w:tabs>
          <w:tab w:val="num" w:pos="0"/>
        </w:tabs>
        <w:ind w:left="825" w:hanging="360"/>
      </w:pPr>
      <w:rPr>
        <w:rFonts w:ascii="Symbol" w:hAnsi="Symbol" w:cs="Symbol" w:hint="default"/>
        <w:sz w:val="24"/>
        <w:szCs w:val="24"/>
        <w:w w:val="100"/>
        <w:lang w:val="en-US" w:eastAsia="en-US" w:bidi="en-US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15" w:hanging="360"/>
      </w:pPr>
      <w:rPr>
        <w:rFonts w:ascii="Symbol" w:hAnsi="Symbol" w:cs="Symbol" w:hint="default"/>
        <w:lang w:val="en-US" w:eastAsia="en-US" w:bidi="en-US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10" w:hanging="360"/>
      </w:pPr>
      <w:rPr>
        <w:rFonts w:ascii="Symbol" w:hAnsi="Symbol" w:cs="Symbol" w:hint="default"/>
        <w:lang w:val="en-US" w:eastAsia="en-US" w:bidi="en-US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05" w:hanging="360"/>
      </w:pPr>
      <w:rPr>
        <w:rFonts w:ascii="Symbol" w:hAnsi="Symbol" w:cs="Symbol" w:hint="default"/>
        <w:lang w:val="en-US" w:eastAsia="en-US" w:bidi="en-US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00" w:hanging="360"/>
      </w:pPr>
      <w:rPr>
        <w:rFonts w:ascii="Symbol" w:hAnsi="Symbol" w:cs="Symbol" w:hint="default"/>
        <w:lang w:val="en-US" w:eastAsia="en-US" w:bidi="en-US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95" w:hanging="360"/>
      </w:pPr>
      <w:rPr>
        <w:rFonts w:ascii="Symbol" w:hAnsi="Symbol" w:cs="Symbol" w:hint="default"/>
        <w:lang w:val="en-US" w:eastAsia="en-US" w:bidi="en-US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90" w:hanging="360"/>
      </w:pPr>
      <w:rPr>
        <w:rFonts w:ascii="Symbol" w:hAnsi="Symbol" w:cs="Symbol" w:hint="default"/>
        <w:lang w:val="en-US" w:eastAsia="en-US" w:bidi="en-US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85" w:hanging="360"/>
      </w:pPr>
      <w:rPr>
        <w:rFonts w:ascii="Symbol" w:hAnsi="Symbol" w:cs="Symbol" w:hint="default"/>
        <w:lang w:val="en-US" w:eastAsia="en-US" w:bidi="en-US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80" w:hanging="360"/>
      </w:pPr>
      <w:rPr>
        <w:rFonts w:ascii="Symbol" w:hAnsi="Symbol" w:cs="Symbol" w:hint="default"/>
        <w:lang w:val="en-US" w:eastAsia="en-US" w:bidi="en-US"/>
      </w:rPr>
    </w:lvl>
  </w:abstractNum>
  <w:abstractNum w:abstractNumId="2">
    <w:lvl w:ilvl="0">
      <w:numFmt w:val="bullet"/>
      <w:lvlText w:val=""/>
      <w:lvlJc w:val="left"/>
      <w:pPr>
        <w:tabs>
          <w:tab w:val="num" w:pos="0"/>
        </w:tabs>
        <w:ind w:left="825" w:hanging="265"/>
      </w:pPr>
      <w:rPr>
        <w:rFonts w:ascii="Symbol" w:hAnsi="Symbol" w:cs="Symbol" w:hint="default"/>
        <w:sz w:val="24"/>
        <w:szCs w:val="24"/>
        <w:w w:val="100"/>
        <w:lang w:val="en-US" w:eastAsia="en-US" w:bidi="en-US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15" w:hanging="265"/>
      </w:pPr>
      <w:rPr>
        <w:rFonts w:ascii="Symbol" w:hAnsi="Symbol" w:cs="Symbol" w:hint="default"/>
        <w:lang w:val="en-US" w:eastAsia="en-US" w:bidi="en-US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10" w:hanging="265"/>
      </w:pPr>
      <w:rPr>
        <w:rFonts w:ascii="Symbol" w:hAnsi="Symbol" w:cs="Symbol" w:hint="default"/>
        <w:lang w:val="en-US" w:eastAsia="en-US" w:bidi="en-US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05" w:hanging="265"/>
      </w:pPr>
      <w:rPr>
        <w:rFonts w:ascii="Symbol" w:hAnsi="Symbol" w:cs="Symbol" w:hint="default"/>
        <w:lang w:val="en-US" w:eastAsia="en-US" w:bidi="en-US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00" w:hanging="265"/>
      </w:pPr>
      <w:rPr>
        <w:rFonts w:ascii="Symbol" w:hAnsi="Symbol" w:cs="Symbol" w:hint="default"/>
        <w:lang w:val="en-US" w:eastAsia="en-US" w:bidi="en-US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95" w:hanging="265"/>
      </w:pPr>
      <w:rPr>
        <w:rFonts w:ascii="Symbol" w:hAnsi="Symbol" w:cs="Symbol" w:hint="default"/>
        <w:lang w:val="en-US" w:eastAsia="en-US" w:bidi="en-US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90" w:hanging="265"/>
      </w:pPr>
      <w:rPr>
        <w:rFonts w:ascii="Symbol" w:hAnsi="Symbol" w:cs="Symbol" w:hint="default"/>
        <w:lang w:val="en-US" w:eastAsia="en-US" w:bidi="en-US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85" w:hanging="265"/>
      </w:pPr>
      <w:rPr>
        <w:rFonts w:ascii="Symbol" w:hAnsi="Symbol" w:cs="Symbol" w:hint="default"/>
        <w:lang w:val="en-US" w:eastAsia="en-US" w:bidi="en-US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80" w:hanging="265"/>
      </w:pPr>
      <w:rPr>
        <w:rFonts w:ascii="Symbol" w:hAnsi="Symbol" w:cs="Symbol" w:hint="default"/>
        <w:lang w:val="en-US" w:eastAsia="en-US" w:bidi="en-US"/>
      </w:rPr>
    </w:lvl>
  </w:abstractNum>
  <w:abstractNum w:abstractNumId="3">
    <w:lvl w:ilvl="0">
      <w:numFmt w:val="bullet"/>
      <w:lvlText w:val=""/>
      <w:lvlJc w:val="left"/>
      <w:pPr>
        <w:tabs>
          <w:tab w:val="num" w:pos="0"/>
        </w:tabs>
        <w:ind w:left="825" w:hanging="265"/>
      </w:pPr>
      <w:rPr>
        <w:rFonts w:ascii="Symbol" w:hAnsi="Symbol" w:cs="Symbol" w:hint="default"/>
        <w:sz w:val="24"/>
        <w:szCs w:val="24"/>
        <w:w w:val="100"/>
        <w:lang w:val="en-US" w:eastAsia="en-US" w:bidi="en-US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15" w:hanging="265"/>
      </w:pPr>
      <w:rPr>
        <w:rFonts w:ascii="Symbol" w:hAnsi="Symbol" w:cs="Symbol" w:hint="default"/>
        <w:lang w:val="en-US" w:eastAsia="en-US" w:bidi="en-US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10" w:hanging="265"/>
      </w:pPr>
      <w:rPr>
        <w:rFonts w:ascii="Symbol" w:hAnsi="Symbol" w:cs="Symbol" w:hint="default"/>
        <w:lang w:val="en-US" w:eastAsia="en-US" w:bidi="en-US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05" w:hanging="265"/>
      </w:pPr>
      <w:rPr>
        <w:rFonts w:ascii="Symbol" w:hAnsi="Symbol" w:cs="Symbol" w:hint="default"/>
        <w:lang w:val="en-US" w:eastAsia="en-US" w:bidi="en-US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00" w:hanging="265"/>
      </w:pPr>
      <w:rPr>
        <w:rFonts w:ascii="Symbol" w:hAnsi="Symbol" w:cs="Symbol" w:hint="default"/>
        <w:lang w:val="en-US" w:eastAsia="en-US" w:bidi="en-US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95" w:hanging="265"/>
      </w:pPr>
      <w:rPr>
        <w:rFonts w:ascii="Symbol" w:hAnsi="Symbol" w:cs="Symbol" w:hint="default"/>
        <w:lang w:val="en-US" w:eastAsia="en-US" w:bidi="en-US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90" w:hanging="265"/>
      </w:pPr>
      <w:rPr>
        <w:rFonts w:ascii="Symbol" w:hAnsi="Symbol" w:cs="Symbol" w:hint="default"/>
        <w:lang w:val="en-US" w:eastAsia="en-US" w:bidi="en-US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85" w:hanging="265"/>
      </w:pPr>
      <w:rPr>
        <w:rFonts w:ascii="Symbol" w:hAnsi="Symbol" w:cs="Symbol" w:hint="default"/>
        <w:lang w:val="en-US" w:eastAsia="en-US" w:bidi="en-US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80" w:hanging="265"/>
      </w:pPr>
      <w:rPr>
        <w:rFonts w:ascii="Symbol" w:hAnsi="Symbol" w:cs="Symbol" w:hint="default"/>
        <w:lang w:val="en-US" w:eastAsia="en-US" w:bidi="en-US"/>
      </w:rPr>
    </w:lvl>
  </w:abstractNum>
  <w:abstractNum w:abstractNumId="4">
    <w:lvl w:ilvl="0">
      <w:start w:val="1"/>
      <w:pStyle w:val="Bal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P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705b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Balk1">
    <w:name w:val="Heading 1"/>
    <w:basedOn w:val="Balk"/>
    <w:next w:val="MetinGvdesi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GvdeMetniChar" w:customStyle="1">
    <w:name w:val="Gövde Metni Char"/>
    <w:basedOn w:val="DefaultParagraphFont"/>
    <w:link w:val="GvdeMetni"/>
    <w:uiPriority w:val="1"/>
    <w:qFormat/>
    <w:rsid w:val="00a705b1"/>
    <w:rPr>
      <w:rFonts w:ascii="Calibri" w:hAnsi="Calibri" w:eastAsia="Calibri" w:cs="Calibri"/>
      <w:sz w:val="19"/>
      <w:szCs w:val="19"/>
      <w:lang w:val="en-US" w:bidi="en-US"/>
    </w:rPr>
  </w:style>
  <w:style w:type="character" w:styleId="NternetBalants">
    <w:name w:val="İnternet Bağlantısı"/>
    <w:basedOn w:val="DefaultParagraphFont"/>
    <w:uiPriority w:val="99"/>
    <w:unhideWhenUsed/>
    <w:rsid w:val="00a705b1"/>
    <w:rPr>
      <w:color w:val="0563C1" w:themeColor="hyperlink"/>
      <w:u w:val="single"/>
    </w:rPr>
  </w:style>
  <w:style w:type="character" w:styleId="ZiyaretEdilminternetBalants">
    <w:name w:val="Ziyaret Edilmiş İnternet Bağlantısı"/>
    <w:basedOn w:val="DefaultParagraphFont"/>
    <w:uiPriority w:val="99"/>
    <w:semiHidden/>
    <w:unhideWhenUsed/>
    <w:rsid w:val="00242883"/>
    <w:rPr>
      <w:color w:val="954F72" w:themeColor="followedHyperlink"/>
      <w:u w:val="single"/>
    </w:rPr>
  </w:style>
  <w:style w:type="character" w:styleId="Vurgu">
    <w:name w:val="Vurgu"/>
    <w:qFormat/>
    <w:rPr>
      <w:i/>
      <w:iCs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MetinGvdesi">
    <w:name w:val="Body Text"/>
    <w:basedOn w:val="Normal"/>
    <w:link w:val="GvdeMetniChar"/>
    <w:uiPriority w:val="1"/>
    <w:qFormat/>
    <w:rsid w:val="00a705b1"/>
    <w:pPr>
      <w:widowControl w:val="false"/>
      <w:spacing w:lineRule="auto" w:line="240" w:before="0" w:after="0"/>
    </w:pPr>
    <w:rPr>
      <w:rFonts w:ascii="Calibri" w:hAnsi="Calibri" w:eastAsia="Calibri" w:cs="Calibri"/>
      <w:sz w:val="19"/>
      <w:szCs w:val="19"/>
      <w:lang w:val="en-US" w:bidi="en-US"/>
    </w:rPr>
  </w:style>
  <w:style w:type="paragraph" w:styleId="Liste">
    <w:name w:val="List"/>
    <w:basedOn w:val="MetinGvdesi"/>
    <w:pPr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Arial"/>
    </w:rPr>
  </w:style>
  <w:style w:type="paragraph" w:styleId="TableParagraph" w:customStyle="1">
    <w:name w:val="Table Paragraph"/>
    <w:basedOn w:val="Normal"/>
    <w:uiPriority w:val="1"/>
    <w:qFormat/>
    <w:rsid w:val="00a705b1"/>
    <w:pPr>
      <w:widowControl w:val="false"/>
      <w:spacing w:lineRule="auto" w:line="240" w:before="0" w:after="0"/>
      <w:ind w:left="110" w:hanging="0"/>
    </w:pPr>
    <w:rPr>
      <w:rFonts w:ascii="Calibri" w:hAnsi="Calibri" w:eastAsia="Calibri" w:cs="Calibri"/>
      <w:lang w:val="en-US" w:bidi="en-US"/>
    </w:rPr>
  </w:style>
  <w:style w:type="paragraph" w:styleId="Tabloerii">
    <w:name w:val="Tablo İçeriği"/>
    <w:basedOn w:val="Normal"/>
    <w:qFormat/>
    <w:pPr>
      <w:widowControl w:val="false"/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705b1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https://www.mcckc.edu/tutoring/docs/bt/exp_rad_log/Exponent_Rules_&amp;_Practice.pdf" TargetMode="External"/><Relationship Id="rId6" Type="http://schemas.openxmlformats.org/officeDocument/2006/relationships/hyperlink" Target="https://www.khanacademy.org/math/algebra/x2f8bb11595b61c86:rational-exponents-radicals/x2f8bb11595b61c86:exponent-properties-review/v/multiplying-and-dividing-powers-with-integer-exponents" TargetMode="External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hyperlink" Target="https://www.khanacademy.org/math/algebra/x2f8bb11595b61c86:rational-exponents-radicals/x2f8bb11595b61c86:exponent-properties-review/v/multiplying-and-dividing-powers-with-integer-exponents" TargetMode="External"/><Relationship Id="rId10" Type="http://schemas.openxmlformats.org/officeDocument/2006/relationships/hyperlink" Target="https://www.khanacademy.org/math/algebra/x2f8bb11595b61c86:rational-exponents-radicals/x2f8bb11595b61c86:exponent-properties-review/e/exponent_rules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LibreOffice/7.1.2.2$Windows_X86_64 LibreOffice_project/8a45595d069ef5570103caea1b71cc9d82b2aae4</Application>
  <AppVersion>15.0000</AppVersion>
  <Pages>2</Pages>
  <Words>200</Words>
  <Characters>2256</Characters>
  <CharactersWithSpaces>2451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2021-04-16T19:35:00Z</dcterms:created>
  <dc:creator>Tomás Santos</dc:creator>
  <dc:description/>
  <dc:language>tr-TR</dc:language>
  <cp:lastModifiedBy/>
  <dcterms:modified xsi:type="dcterms:W3CDTF">2021-04-16T23:19:04Z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