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01" w:rsidRDefault="00174E66">
      <w:pPr>
        <w:spacing w:before="85"/>
        <w:ind w:left="4177" w:right="3401"/>
        <w:jc w:val="center"/>
        <w:rPr>
          <w:b/>
          <w:sz w:val="32"/>
        </w:rPr>
      </w:pPr>
      <w:r>
        <w:rPr>
          <w:b/>
          <w:sz w:val="32"/>
        </w:rPr>
        <w:t>Fable Writing</w:t>
      </w:r>
      <w:r w:rsidR="007D5512">
        <w:rPr>
          <w:b/>
          <w:sz w:val="32"/>
        </w:rPr>
        <w:t xml:space="preserve"> </w:t>
      </w:r>
    </w:p>
    <w:p w:rsidR="00145601" w:rsidRDefault="007D5512">
      <w:pPr>
        <w:pStyle w:val="GvdeMetni"/>
        <w:spacing w:before="7"/>
        <w:rPr>
          <w:b/>
          <w:sz w:val="34"/>
        </w:rPr>
      </w:pPr>
      <w:r>
        <w:rPr>
          <w:b/>
          <w:sz w:val="34"/>
        </w:rPr>
        <w:t xml:space="preserve">                 </w:t>
      </w:r>
      <w:r>
        <w:rPr>
          <w:b/>
          <w:sz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49pt;height:1in">
            <v:imagedata r:id="rId4" o:title="Ekran Alıntısı"/>
          </v:shape>
        </w:pict>
      </w:r>
      <w:r>
        <w:rPr>
          <w:b/>
          <w:sz w:val="34"/>
        </w:rPr>
        <w:t xml:space="preserve"> </w:t>
      </w:r>
      <w:r>
        <w:rPr>
          <w:b/>
          <w:sz w:val="34"/>
        </w:rPr>
        <w:pict>
          <v:shape id="_x0000_i1026" type="#_x0000_t75" style="width:133.35pt;height:70.75pt">
            <v:imagedata r:id="rId5" o:title="Ulusal_Ajans_logo"/>
          </v:shape>
        </w:pict>
      </w:r>
      <w:r>
        <w:rPr>
          <w:b/>
          <w:sz w:val="34"/>
        </w:rPr>
        <w:pict>
          <v:shape id="_x0000_i1025" type="#_x0000_t75" style="width:116.45pt;height:70.1pt">
            <v:imagedata r:id="rId6" o:title="indir"/>
          </v:shape>
        </w:pict>
      </w:r>
    </w:p>
    <w:p w:rsidR="00145601" w:rsidRDefault="00174E66">
      <w:pPr>
        <w:pStyle w:val="GvdeMetni"/>
        <w:spacing w:line="249" w:lineRule="auto"/>
        <w:ind w:left="1000" w:right="173"/>
      </w:pPr>
      <w:r>
        <w:t>A fable is a short narrative that exemplifies a moral or principle of human behavior; that is usually stated in the conclusion of the story. The characters, setting and actions become a symbol of human nature.</w:t>
      </w:r>
    </w:p>
    <w:p w:rsidR="00145601" w:rsidRDefault="00145601">
      <w:pPr>
        <w:pStyle w:val="GvdeMetni"/>
        <w:spacing w:before="11"/>
      </w:pPr>
    </w:p>
    <w:p w:rsidR="00145601" w:rsidRDefault="00174E66">
      <w:pPr>
        <w:pStyle w:val="GvdeMetni"/>
        <w:spacing w:line="249" w:lineRule="auto"/>
        <w:ind w:left="1000" w:right="173"/>
      </w:pPr>
      <w:r>
        <w:t>Directions: Go online and res</w:t>
      </w:r>
      <w:r>
        <w:rPr>
          <w:rFonts w:ascii="Georgia" w:hAnsi="Georgia"/>
        </w:rPr>
        <w:t xml:space="preserve">earch Aesop’s fables at </w:t>
      </w:r>
      <w:hyperlink r:id="rId7">
        <w:r>
          <w:rPr>
            <w:color w:val="0000FF"/>
            <w:u w:val="single" w:color="0000FF"/>
          </w:rPr>
          <w:t>http://aesopfables.com</w:t>
        </w:r>
      </w:hyperlink>
      <w:r>
        <w:t>. Read some of the fables you find and gather some ideas for your own writing. After researching, you will write your own fable.</w:t>
      </w:r>
    </w:p>
    <w:p w:rsidR="00145601" w:rsidRDefault="00145601">
      <w:pPr>
        <w:pStyle w:val="GvdeMetni"/>
        <w:rPr>
          <w:sz w:val="38"/>
        </w:rPr>
      </w:pPr>
    </w:p>
    <w:p w:rsidR="00145601" w:rsidRDefault="00174E66">
      <w:pPr>
        <w:pStyle w:val="GvdeMetni"/>
        <w:spacing w:before="336"/>
        <w:ind w:left="1000"/>
      </w:pPr>
      <w:r>
        <w:t>Criteria:</w:t>
      </w:r>
    </w:p>
    <w:p w:rsidR="00145601" w:rsidRDefault="00174E66">
      <w:pPr>
        <w:pStyle w:val="GvdeMetni"/>
        <w:spacing w:before="15" w:line="247" w:lineRule="auto"/>
        <w:ind w:left="1180" w:right="2609"/>
      </w:pPr>
      <w:r>
        <w:rPr>
          <w:noProof/>
          <w:lang w:val="tr-TR" w:eastAsia="tr-TR"/>
        </w:rPr>
        <w:drawing>
          <wp:inline distT="0" distB="0" distL="0" distR="0">
            <wp:extent cx="205740" cy="178435"/>
            <wp:effectExtent l="0" t="0" r="0" b="0"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4"/>
          <w:sz w:val="20"/>
        </w:rPr>
        <w:t xml:space="preserve"> </w:t>
      </w:r>
      <w:r>
        <w:t xml:space="preserve">Entire fable less than 250 </w:t>
      </w:r>
      <w:r>
        <w:t>words</w:t>
      </w:r>
      <w:r>
        <w:rPr>
          <w:spacing w:val="-1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page)</w:t>
      </w:r>
      <w:r>
        <w:rPr>
          <w:w w:val="99"/>
        </w:rPr>
        <w:t xml:space="preserve"> </w:t>
      </w:r>
      <w:r>
        <w:rPr>
          <w:noProof/>
          <w:w w:val="99"/>
          <w:lang w:val="tr-TR" w:eastAsia="tr-TR"/>
        </w:rPr>
        <w:drawing>
          <wp:inline distT="0" distB="0" distL="0" distR="0">
            <wp:extent cx="205740" cy="178435"/>
            <wp:effectExtent l="0" t="0" r="0" b="0"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Title</w:t>
      </w:r>
    </w:p>
    <w:p w:rsidR="00145601" w:rsidRDefault="00174E66">
      <w:pPr>
        <w:pStyle w:val="GvdeMetni"/>
        <w:spacing w:before="5" w:line="249" w:lineRule="auto"/>
        <w:ind w:left="1180" w:right="2166"/>
      </w:pPr>
      <w:r>
        <w:rPr>
          <w:noProof/>
          <w:lang w:val="tr-TR" w:eastAsia="tr-TR"/>
        </w:rPr>
        <w:drawing>
          <wp:inline distT="0" distB="0" distL="0" distR="0">
            <wp:extent cx="205740" cy="178435"/>
            <wp:effectExtent l="0" t="0" r="0" b="0"/>
            <wp:docPr id="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4"/>
          <w:sz w:val="20"/>
        </w:rPr>
        <w:t xml:space="preserve"> </w:t>
      </w:r>
      <w:r>
        <w:t>Plots actions must lead to</w:t>
      </w:r>
      <w:r>
        <w:rPr>
          <w:spacing w:val="-1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moral</w:t>
      </w:r>
      <w:r>
        <w:rPr>
          <w:w w:val="99"/>
        </w:rPr>
        <w:t xml:space="preserve">           </w:t>
      </w:r>
      <w:r>
        <w:rPr>
          <w:noProof/>
          <w:w w:val="99"/>
          <w:lang w:val="tr-TR" w:eastAsia="tr-TR"/>
        </w:rPr>
        <w:drawing>
          <wp:inline distT="0" distB="0" distL="0" distR="0">
            <wp:extent cx="205740" cy="178435"/>
            <wp:effectExtent l="0" t="0" r="0" b="0"/>
            <wp:docPr id="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Moral must be given in last line of</w:t>
      </w:r>
      <w:r>
        <w:rPr>
          <w:spacing w:val="-23"/>
        </w:rPr>
        <w:t xml:space="preserve"> </w:t>
      </w:r>
      <w:r>
        <w:t>the story</w:t>
      </w:r>
      <w:r>
        <w:rPr>
          <w:w w:val="99"/>
        </w:rPr>
        <w:t xml:space="preserve"> </w:t>
      </w:r>
      <w:r>
        <w:rPr>
          <w:noProof/>
          <w:w w:val="99"/>
          <w:lang w:val="tr-TR" w:eastAsia="tr-TR"/>
        </w:rPr>
        <w:drawing>
          <wp:inline distT="0" distB="0" distL="0" distR="0">
            <wp:extent cx="205740" cy="178435"/>
            <wp:effectExtent l="0" t="0" r="0" b="0"/>
            <wp:docPr id="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Keep it simple and</w:t>
      </w:r>
      <w:r>
        <w:rPr>
          <w:spacing w:val="-5"/>
        </w:rPr>
        <w:t xml:space="preserve"> </w:t>
      </w:r>
      <w:r>
        <w:t>specific</w:t>
      </w:r>
    </w:p>
    <w:p w:rsidR="00145601" w:rsidRDefault="00174E66">
      <w:pPr>
        <w:pStyle w:val="GvdeMetni"/>
        <w:spacing w:line="249" w:lineRule="auto"/>
        <w:ind w:left="1180" w:right="2494"/>
      </w:pPr>
      <w:r>
        <w:rPr>
          <w:noProof/>
          <w:lang w:val="tr-TR" w:eastAsia="tr-TR"/>
        </w:rPr>
        <w:drawing>
          <wp:inline distT="0" distB="0" distL="0" distR="0">
            <wp:extent cx="205740" cy="178435"/>
            <wp:effectExtent l="0" t="0" r="0" b="0"/>
            <wp:docPr id="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4"/>
          <w:sz w:val="20"/>
        </w:rPr>
        <w:t xml:space="preserve"> </w:t>
      </w:r>
      <w:r>
        <w:t>Be original (not based on</w:t>
      </w:r>
      <w:r>
        <w:rPr>
          <w:spacing w:val="-16"/>
        </w:rPr>
        <w:t xml:space="preserve"> </w:t>
      </w:r>
      <w:r>
        <w:t>example fables)</w:t>
      </w:r>
      <w:r>
        <w:rPr>
          <w:w w:val="99"/>
        </w:rPr>
        <w:t xml:space="preserve"> </w:t>
      </w:r>
      <w:r>
        <w:rPr>
          <w:noProof/>
          <w:w w:val="99"/>
          <w:lang w:val="tr-TR" w:eastAsia="tr-TR"/>
        </w:rPr>
        <w:drawing>
          <wp:inline distT="0" distB="0" distL="0" distR="0">
            <wp:extent cx="205740" cy="177800"/>
            <wp:effectExtent l="0" t="0" r="0" b="0"/>
            <wp:docPr id="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Uses appropriate</w:t>
      </w:r>
      <w:r>
        <w:rPr>
          <w:spacing w:val="-5"/>
        </w:rPr>
        <w:t xml:space="preserve"> </w:t>
      </w:r>
      <w:r>
        <w:t>language</w:t>
      </w:r>
    </w:p>
    <w:p w:rsidR="00145601" w:rsidRDefault="00174E66">
      <w:pPr>
        <w:pStyle w:val="GvdeMetni"/>
        <w:spacing w:line="383" w:lineRule="exact"/>
        <w:ind w:left="1180"/>
      </w:pPr>
      <w:r>
        <w:rPr>
          <w:noProof/>
          <w:lang w:val="tr-TR" w:eastAsia="tr-TR"/>
        </w:rPr>
        <w:drawing>
          <wp:inline distT="0" distB="0" distL="0" distR="0">
            <wp:extent cx="205740" cy="178435"/>
            <wp:effectExtent l="0" t="0" r="0" b="0"/>
            <wp:docPr id="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4"/>
          <w:sz w:val="20"/>
        </w:rPr>
        <w:t xml:space="preserve"> </w:t>
      </w:r>
      <w:r>
        <w:t>Use correct grammar, punctuation,</w:t>
      </w:r>
      <w:r>
        <w:rPr>
          <w:spacing w:val="-8"/>
        </w:rPr>
        <w:t xml:space="preserve"> </w:t>
      </w:r>
      <w:r>
        <w:t>etc.</w:t>
      </w:r>
    </w:p>
    <w:p w:rsidR="00145601" w:rsidRDefault="00145601">
      <w:pPr>
        <w:pStyle w:val="GvdeMetni"/>
        <w:rPr>
          <w:sz w:val="20"/>
        </w:rPr>
      </w:pPr>
    </w:p>
    <w:p w:rsidR="00145601" w:rsidRDefault="00145601">
      <w:pPr>
        <w:pStyle w:val="GvdeMetni"/>
        <w:rPr>
          <w:sz w:val="20"/>
        </w:rPr>
      </w:pPr>
    </w:p>
    <w:p w:rsidR="00145601" w:rsidRDefault="00174E66">
      <w:pPr>
        <w:pStyle w:val="GvdeMetni"/>
        <w:spacing w:before="4"/>
        <w:rPr>
          <w:sz w:val="28"/>
        </w:rPr>
      </w:pPr>
      <w:r>
        <w:rPr>
          <w:noProof/>
          <w:lang w:val="tr-TR"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581024</wp:posOffset>
            </wp:positionH>
            <wp:positionV relativeFrom="paragraph">
              <wp:posOffset>240710</wp:posOffset>
            </wp:positionV>
            <wp:extent cx="2119684" cy="1694211"/>
            <wp:effectExtent l="0" t="0" r="0" b="0"/>
            <wp:wrapTopAndBottom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9684" cy="1694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5601" w:rsidRDefault="00145601">
      <w:pPr>
        <w:rPr>
          <w:sz w:val="28"/>
        </w:rPr>
        <w:sectPr w:rsidR="00145601">
          <w:type w:val="continuous"/>
          <w:pgSz w:w="12240" w:h="15840"/>
          <w:pgMar w:top="1360" w:right="1580" w:bottom="280" w:left="800" w:header="708" w:footer="708" w:gutter="0"/>
          <w:cols w:space="708"/>
        </w:sectPr>
      </w:pPr>
    </w:p>
    <w:p w:rsidR="00145601" w:rsidRDefault="00174E66">
      <w:pPr>
        <w:spacing w:before="84" w:line="244" w:lineRule="auto"/>
        <w:ind w:left="4185" w:right="3401"/>
        <w:jc w:val="center"/>
        <w:rPr>
          <w:b/>
          <w:sz w:val="36"/>
        </w:rPr>
      </w:pPr>
      <w:r>
        <w:rPr>
          <w:b/>
          <w:sz w:val="36"/>
        </w:rPr>
        <w:lastRenderedPageBreak/>
        <w:t>Fable Writing Rubric</w:t>
      </w:r>
    </w:p>
    <w:p w:rsidR="00145601" w:rsidRDefault="00145601">
      <w:pPr>
        <w:pStyle w:val="GvdeMetni"/>
        <w:rPr>
          <w:b/>
          <w:sz w:val="20"/>
        </w:rPr>
      </w:pPr>
    </w:p>
    <w:p w:rsidR="00145601" w:rsidRDefault="00145601">
      <w:pPr>
        <w:pStyle w:val="GvdeMetni"/>
        <w:spacing w:before="4"/>
        <w:rPr>
          <w:b/>
          <w:sz w:val="20"/>
        </w:rPr>
      </w:pPr>
    </w:p>
    <w:tbl>
      <w:tblPr>
        <w:tblStyle w:val="TableNormal"/>
        <w:tblW w:w="0" w:type="auto"/>
        <w:tblInd w:w="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71"/>
        <w:gridCol w:w="1772"/>
        <w:gridCol w:w="1772"/>
        <w:gridCol w:w="1772"/>
        <w:gridCol w:w="1773"/>
      </w:tblGrid>
      <w:tr w:rsidR="00145601">
        <w:trPr>
          <w:trHeight w:val="335"/>
        </w:trPr>
        <w:tc>
          <w:tcPr>
            <w:tcW w:w="1771" w:type="dxa"/>
          </w:tcPr>
          <w:p w:rsidR="00145601" w:rsidRDefault="00145601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772" w:type="dxa"/>
          </w:tcPr>
          <w:p w:rsidR="00145601" w:rsidRDefault="00174E66">
            <w:pPr>
              <w:pStyle w:val="TableParagraph"/>
              <w:spacing w:before="3" w:line="312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772" w:type="dxa"/>
          </w:tcPr>
          <w:p w:rsidR="00145601" w:rsidRDefault="00174E66">
            <w:pPr>
              <w:pStyle w:val="TableParagraph"/>
              <w:spacing w:before="3" w:line="312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772" w:type="dxa"/>
          </w:tcPr>
          <w:p w:rsidR="00145601" w:rsidRDefault="00174E66">
            <w:pPr>
              <w:pStyle w:val="TableParagraph"/>
              <w:spacing w:before="3" w:line="312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773" w:type="dxa"/>
          </w:tcPr>
          <w:p w:rsidR="00145601" w:rsidRDefault="00174E66">
            <w:pPr>
              <w:pStyle w:val="TableParagraph"/>
              <w:spacing w:before="3" w:line="312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145601">
        <w:trPr>
          <w:trHeight w:val="2088"/>
        </w:trPr>
        <w:tc>
          <w:tcPr>
            <w:tcW w:w="1771" w:type="dxa"/>
          </w:tcPr>
          <w:p w:rsidR="00145601" w:rsidRDefault="00174E66">
            <w:pPr>
              <w:pStyle w:val="TableParagraph"/>
              <w:spacing w:before="5"/>
              <w:ind w:left="146" w:right="139"/>
              <w:rPr>
                <w:b/>
                <w:sz w:val="28"/>
              </w:rPr>
            </w:pPr>
            <w:r>
              <w:rPr>
                <w:b/>
                <w:sz w:val="28"/>
              </w:rPr>
              <w:t>Title</w:t>
            </w:r>
          </w:p>
        </w:tc>
        <w:tc>
          <w:tcPr>
            <w:tcW w:w="1772" w:type="dxa"/>
          </w:tcPr>
          <w:p w:rsidR="00145601" w:rsidRDefault="00174E66">
            <w:pPr>
              <w:pStyle w:val="TableParagraph"/>
              <w:spacing w:before="12" w:line="249" w:lineRule="auto"/>
              <w:ind w:left="110" w:right="100" w:firstLine="3"/>
              <w:rPr>
                <w:sz w:val="24"/>
              </w:rPr>
            </w:pPr>
            <w:r>
              <w:rPr>
                <w:sz w:val="24"/>
              </w:rPr>
              <w:t>Title is creative, sparks interest and is related to the story and topic</w:t>
            </w:r>
          </w:p>
        </w:tc>
        <w:tc>
          <w:tcPr>
            <w:tcW w:w="1772" w:type="dxa"/>
          </w:tcPr>
          <w:p w:rsidR="00145601" w:rsidRDefault="00174E66">
            <w:pPr>
              <w:pStyle w:val="TableParagraph"/>
              <w:spacing w:before="12" w:line="249" w:lineRule="auto"/>
              <w:ind w:left="125" w:right="115"/>
              <w:rPr>
                <w:sz w:val="24"/>
              </w:rPr>
            </w:pPr>
            <w:r>
              <w:rPr>
                <w:sz w:val="24"/>
              </w:rPr>
              <w:t>Title is related to the story and topic</w:t>
            </w:r>
          </w:p>
        </w:tc>
        <w:tc>
          <w:tcPr>
            <w:tcW w:w="1772" w:type="dxa"/>
          </w:tcPr>
          <w:p w:rsidR="00145601" w:rsidRDefault="00174E66">
            <w:pPr>
              <w:pStyle w:val="TableParagraph"/>
              <w:spacing w:before="12" w:line="249" w:lineRule="auto"/>
              <w:ind w:left="181" w:right="175" w:firstLine="4"/>
              <w:rPr>
                <w:sz w:val="24"/>
              </w:rPr>
            </w:pPr>
            <w:r>
              <w:rPr>
                <w:sz w:val="24"/>
              </w:rPr>
              <w:t>Title is present, but does not appear to be related to the story and</w:t>
            </w:r>
          </w:p>
          <w:p w:rsidR="00145601" w:rsidRDefault="00174E66">
            <w:pPr>
              <w:pStyle w:val="TableParagraph"/>
              <w:spacing w:before="0" w:line="262" w:lineRule="exact"/>
              <w:ind w:left="121" w:right="115"/>
              <w:rPr>
                <w:sz w:val="24"/>
              </w:rPr>
            </w:pPr>
            <w:r>
              <w:rPr>
                <w:sz w:val="24"/>
              </w:rPr>
              <w:t>topic</w:t>
            </w:r>
          </w:p>
        </w:tc>
        <w:tc>
          <w:tcPr>
            <w:tcW w:w="1773" w:type="dxa"/>
          </w:tcPr>
          <w:p w:rsidR="00145601" w:rsidRDefault="00174E66">
            <w:pPr>
              <w:pStyle w:val="TableParagraph"/>
              <w:spacing w:before="12"/>
              <w:ind w:left="463" w:right="457"/>
              <w:rPr>
                <w:sz w:val="24"/>
              </w:rPr>
            </w:pPr>
            <w:r>
              <w:rPr>
                <w:sz w:val="24"/>
              </w:rPr>
              <w:t>No title</w:t>
            </w:r>
          </w:p>
        </w:tc>
      </w:tr>
      <w:tr w:rsidR="00145601">
        <w:trPr>
          <w:trHeight w:val="1194"/>
        </w:trPr>
        <w:tc>
          <w:tcPr>
            <w:tcW w:w="1771" w:type="dxa"/>
          </w:tcPr>
          <w:p w:rsidR="00145601" w:rsidRDefault="00174E66">
            <w:pPr>
              <w:pStyle w:val="TableParagraph"/>
              <w:spacing w:before="5"/>
              <w:ind w:left="148" w:right="139"/>
              <w:rPr>
                <w:b/>
                <w:sz w:val="28"/>
              </w:rPr>
            </w:pPr>
            <w:r>
              <w:rPr>
                <w:b/>
                <w:sz w:val="28"/>
              </w:rPr>
              <w:t>Plot</w:t>
            </w:r>
          </w:p>
          <w:p w:rsidR="00145601" w:rsidRDefault="00174E66">
            <w:pPr>
              <w:pStyle w:val="TableParagraph"/>
              <w:spacing w:before="11"/>
              <w:ind w:left="149" w:right="139"/>
              <w:rPr>
                <w:sz w:val="24"/>
              </w:rPr>
            </w:pPr>
            <w:r>
              <w:rPr>
                <w:sz w:val="24"/>
              </w:rPr>
              <w:t>(x2)</w:t>
            </w:r>
          </w:p>
        </w:tc>
        <w:tc>
          <w:tcPr>
            <w:tcW w:w="1772" w:type="dxa"/>
          </w:tcPr>
          <w:p w:rsidR="00145601" w:rsidRDefault="00174E66">
            <w:pPr>
              <w:pStyle w:val="TableParagraph"/>
              <w:spacing w:line="290" w:lineRule="atLeast"/>
              <w:ind w:left="146" w:right="136" w:hanging="1"/>
              <w:rPr>
                <w:sz w:val="24"/>
              </w:rPr>
            </w:pPr>
            <w:r>
              <w:rPr>
                <w:sz w:val="24"/>
              </w:rPr>
              <w:t>Actions in plot lead directly to the moral</w:t>
            </w:r>
          </w:p>
        </w:tc>
        <w:tc>
          <w:tcPr>
            <w:tcW w:w="1772" w:type="dxa"/>
          </w:tcPr>
          <w:p w:rsidR="00145601" w:rsidRDefault="00174E66">
            <w:pPr>
              <w:pStyle w:val="TableParagraph"/>
              <w:spacing w:before="12" w:line="249" w:lineRule="auto"/>
              <w:ind w:left="280" w:right="273" w:firstLine="62"/>
              <w:jc w:val="both"/>
              <w:rPr>
                <w:sz w:val="24"/>
              </w:rPr>
            </w:pPr>
            <w:r>
              <w:rPr>
                <w:sz w:val="24"/>
              </w:rPr>
              <w:t>Actions in plot lead to the moral</w:t>
            </w:r>
          </w:p>
        </w:tc>
        <w:tc>
          <w:tcPr>
            <w:tcW w:w="1772" w:type="dxa"/>
          </w:tcPr>
          <w:p w:rsidR="00145601" w:rsidRDefault="00174E66">
            <w:pPr>
              <w:pStyle w:val="TableParagraph"/>
              <w:spacing w:before="12" w:line="249" w:lineRule="auto"/>
              <w:ind w:left="179" w:right="169" w:firstLine="163"/>
              <w:jc w:val="both"/>
              <w:rPr>
                <w:sz w:val="24"/>
              </w:rPr>
            </w:pPr>
            <w:r>
              <w:rPr>
                <w:sz w:val="24"/>
              </w:rPr>
              <w:t>Actions in plot barely lead to moral</w:t>
            </w:r>
          </w:p>
        </w:tc>
        <w:tc>
          <w:tcPr>
            <w:tcW w:w="1773" w:type="dxa"/>
          </w:tcPr>
          <w:p w:rsidR="00145601" w:rsidRDefault="00174E66">
            <w:pPr>
              <w:pStyle w:val="TableParagraph"/>
              <w:spacing w:line="290" w:lineRule="atLeast"/>
              <w:ind w:left="296" w:right="292" w:firstLine="1"/>
              <w:rPr>
                <w:sz w:val="24"/>
              </w:rPr>
            </w:pPr>
            <w:r>
              <w:rPr>
                <w:sz w:val="24"/>
              </w:rPr>
              <w:t>Actions in plot do not lead to the moral</w:t>
            </w:r>
          </w:p>
        </w:tc>
      </w:tr>
      <w:tr w:rsidR="00145601">
        <w:trPr>
          <w:trHeight w:val="1787"/>
        </w:trPr>
        <w:tc>
          <w:tcPr>
            <w:tcW w:w="1771" w:type="dxa"/>
          </w:tcPr>
          <w:p w:rsidR="00145601" w:rsidRDefault="00174E66">
            <w:pPr>
              <w:pStyle w:val="TableParagraph"/>
              <w:spacing w:before="3"/>
              <w:ind w:left="150" w:right="139"/>
              <w:rPr>
                <w:b/>
                <w:sz w:val="28"/>
              </w:rPr>
            </w:pPr>
            <w:r>
              <w:rPr>
                <w:b/>
                <w:sz w:val="28"/>
              </w:rPr>
              <w:t>Moral</w:t>
            </w:r>
          </w:p>
          <w:p w:rsidR="00145601" w:rsidRDefault="00174E66">
            <w:pPr>
              <w:pStyle w:val="TableParagraph"/>
              <w:spacing w:before="13"/>
              <w:ind w:left="149" w:right="139"/>
              <w:rPr>
                <w:sz w:val="24"/>
              </w:rPr>
            </w:pPr>
            <w:r>
              <w:rPr>
                <w:sz w:val="24"/>
              </w:rPr>
              <w:t>(x2)</w:t>
            </w:r>
          </w:p>
        </w:tc>
        <w:tc>
          <w:tcPr>
            <w:tcW w:w="1772" w:type="dxa"/>
          </w:tcPr>
          <w:p w:rsidR="00145601" w:rsidRDefault="00174E66">
            <w:pPr>
              <w:pStyle w:val="TableParagraph"/>
              <w:spacing w:line="249" w:lineRule="auto"/>
              <w:ind w:right="301"/>
              <w:jc w:val="left"/>
              <w:rPr>
                <w:sz w:val="24"/>
              </w:rPr>
            </w:pPr>
            <w:r>
              <w:rPr>
                <w:sz w:val="24"/>
              </w:rPr>
              <w:t>Successfully creates an effective moral that supports the</w:t>
            </w:r>
          </w:p>
          <w:p w:rsidR="00145601" w:rsidRDefault="00174E66">
            <w:pPr>
              <w:pStyle w:val="TableParagraph"/>
              <w:spacing w:before="0"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story</w:t>
            </w:r>
          </w:p>
        </w:tc>
        <w:tc>
          <w:tcPr>
            <w:tcW w:w="1772" w:type="dxa"/>
          </w:tcPr>
          <w:p w:rsidR="00145601" w:rsidRDefault="00174E66">
            <w:pPr>
              <w:pStyle w:val="TableParagraph"/>
              <w:spacing w:line="249" w:lineRule="auto"/>
              <w:ind w:left="218" w:right="208" w:hanging="2"/>
              <w:rPr>
                <w:sz w:val="24"/>
              </w:rPr>
            </w:pPr>
            <w:r>
              <w:rPr>
                <w:sz w:val="24"/>
              </w:rPr>
              <w:t>Creates a moral that supports the fable</w:t>
            </w:r>
          </w:p>
        </w:tc>
        <w:tc>
          <w:tcPr>
            <w:tcW w:w="1772" w:type="dxa"/>
          </w:tcPr>
          <w:p w:rsidR="00145601" w:rsidRDefault="00174E66">
            <w:pPr>
              <w:pStyle w:val="TableParagraph"/>
              <w:spacing w:line="249" w:lineRule="auto"/>
              <w:ind w:left="217" w:right="208" w:hanging="2"/>
              <w:rPr>
                <w:sz w:val="24"/>
              </w:rPr>
            </w:pPr>
            <w:r>
              <w:rPr>
                <w:sz w:val="24"/>
              </w:rPr>
              <w:t>Moral is present and somewhat supports the fable</w:t>
            </w:r>
          </w:p>
        </w:tc>
        <w:tc>
          <w:tcPr>
            <w:tcW w:w="1773" w:type="dxa"/>
          </w:tcPr>
          <w:p w:rsidR="00145601" w:rsidRDefault="00174E66">
            <w:pPr>
              <w:pStyle w:val="TableParagraph"/>
              <w:spacing w:line="249" w:lineRule="auto"/>
              <w:ind w:left="164" w:right="158" w:hanging="2"/>
              <w:rPr>
                <w:sz w:val="24"/>
              </w:rPr>
            </w:pPr>
            <w:r>
              <w:rPr>
                <w:sz w:val="24"/>
              </w:rPr>
              <w:t>Does not create a moral; moral does not support story</w:t>
            </w:r>
          </w:p>
        </w:tc>
      </w:tr>
      <w:tr w:rsidR="00145601">
        <w:trPr>
          <w:trHeight w:val="638"/>
        </w:trPr>
        <w:tc>
          <w:tcPr>
            <w:tcW w:w="1771" w:type="dxa"/>
          </w:tcPr>
          <w:p w:rsidR="00145601" w:rsidRDefault="00174E66">
            <w:pPr>
              <w:pStyle w:val="TableParagraph"/>
              <w:spacing w:before="5"/>
              <w:ind w:left="150" w:right="139"/>
              <w:rPr>
                <w:b/>
                <w:sz w:val="28"/>
              </w:rPr>
            </w:pPr>
            <w:r>
              <w:rPr>
                <w:b/>
                <w:sz w:val="28"/>
              </w:rPr>
              <w:t>Originality</w:t>
            </w:r>
          </w:p>
          <w:p w:rsidR="00145601" w:rsidRDefault="00174E66">
            <w:pPr>
              <w:pStyle w:val="TableParagraph"/>
              <w:spacing w:before="12" w:line="270" w:lineRule="exact"/>
              <w:ind w:left="149" w:right="139"/>
              <w:rPr>
                <w:sz w:val="24"/>
              </w:rPr>
            </w:pPr>
            <w:r>
              <w:rPr>
                <w:sz w:val="24"/>
              </w:rPr>
              <w:t>(x2)</w:t>
            </w:r>
          </w:p>
        </w:tc>
        <w:tc>
          <w:tcPr>
            <w:tcW w:w="1772" w:type="dxa"/>
          </w:tcPr>
          <w:p w:rsidR="00145601" w:rsidRDefault="00174E66">
            <w:pPr>
              <w:pStyle w:val="TableParagraph"/>
              <w:spacing w:before="12" w:line="249" w:lineRule="auto"/>
              <w:ind w:left="470" w:right="443" w:firstLine="14"/>
              <w:jc w:val="left"/>
              <w:rPr>
                <w:sz w:val="24"/>
              </w:rPr>
            </w:pPr>
            <w:r>
              <w:rPr>
                <w:sz w:val="24"/>
              </w:rPr>
              <w:t>Fable is original</w:t>
            </w:r>
          </w:p>
        </w:tc>
        <w:tc>
          <w:tcPr>
            <w:tcW w:w="1772" w:type="dxa"/>
          </w:tcPr>
          <w:p w:rsidR="00145601" w:rsidRDefault="00174E66">
            <w:pPr>
              <w:pStyle w:val="TableParagraph"/>
              <w:spacing w:before="12"/>
              <w:ind w:left="87" w:right="115"/>
              <w:rPr>
                <w:sz w:val="24"/>
              </w:rPr>
            </w:pPr>
            <w:r>
              <w:rPr>
                <w:sz w:val="24"/>
              </w:rPr>
              <w:t>-------------------</w:t>
            </w:r>
          </w:p>
        </w:tc>
        <w:tc>
          <w:tcPr>
            <w:tcW w:w="1772" w:type="dxa"/>
          </w:tcPr>
          <w:p w:rsidR="00145601" w:rsidRDefault="00174E66">
            <w:pPr>
              <w:pStyle w:val="TableParagraph"/>
              <w:spacing w:before="12"/>
              <w:ind w:left="86" w:right="115"/>
              <w:rPr>
                <w:sz w:val="24"/>
              </w:rPr>
            </w:pPr>
            <w:r>
              <w:rPr>
                <w:sz w:val="24"/>
              </w:rPr>
              <w:t>-------------------</w:t>
            </w:r>
          </w:p>
        </w:tc>
        <w:tc>
          <w:tcPr>
            <w:tcW w:w="1773" w:type="dxa"/>
          </w:tcPr>
          <w:p w:rsidR="00145601" w:rsidRDefault="00174E66">
            <w:pPr>
              <w:pStyle w:val="TableParagraph"/>
              <w:spacing w:before="12" w:line="249" w:lineRule="auto"/>
              <w:ind w:left="468" w:right="255" w:hanging="192"/>
              <w:jc w:val="left"/>
              <w:rPr>
                <w:sz w:val="24"/>
              </w:rPr>
            </w:pPr>
            <w:r>
              <w:rPr>
                <w:sz w:val="24"/>
              </w:rPr>
              <w:t>Fable is not original</w:t>
            </w:r>
          </w:p>
        </w:tc>
      </w:tr>
      <w:tr w:rsidR="00145601">
        <w:trPr>
          <w:trHeight w:val="1490"/>
        </w:trPr>
        <w:tc>
          <w:tcPr>
            <w:tcW w:w="1771" w:type="dxa"/>
          </w:tcPr>
          <w:p w:rsidR="00145601" w:rsidRDefault="00174E66">
            <w:pPr>
              <w:pStyle w:val="TableParagraph"/>
              <w:spacing w:before="3" w:line="242" w:lineRule="auto"/>
              <w:ind w:left="261" w:right="235" w:firstLine="2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Use of Language</w:t>
            </w:r>
          </w:p>
        </w:tc>
        <w:tc>
          <w:tcPr>
            <w:tcW w:w="1772" w:type="dxa"/>
          </w:tcPr>
          <w:p w:rsidR="00145601" w:rsidRDefault="00174E66">
            <w:pPr>
              <w:pStyle w:val="TableParagraph"/>
              <w:spacing w:line="249" w:lineRule="auto"/>
              <w:ind w:right="161"/>
              <w:jc w:val="left"/>
              <w:rPr>
                <w:sz w:val="24"/>
              </w:rPr>
            </w:pPr>
            <w:r>
              <w:rPr>
                <w:sz w:val="24"/>
              </w:rPr>
              <w:t>Demonstrates excellent sentence and vocabulary</w:t>
            </w:r>
          </w:p>
          <w:p w:rsidR="00145601" w:rsidRDefault="00174E66">
            <w:pPr>
              <w:pStyle w:val="TableParagraph"/>
              <w:spacing w:before="0"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variety</w:t>
            </w:r>
          </w:p>
        </w:tc>
        <w:tc>
          <w:tcPr>
            <w:tcW w:w="1772" w:type="dxa"/>
          </w:tcPr>
          <w:p w:rsidR="00145601" w:rsidRDefault="00174E66">
            <w:pPr>
              <w:pStyle w:val="TableParagraph"/>
              <w:spacing w:line="249" w:lineRule="auto"/>
              <w:ind w:right="161"/>
              <w:jc w:val="left"/>
              <w:rPr>
                <w:sz w:val="24"/>
              </w:rPr>
            </w:pPr>
            <w:r>
              <w:rPr>
                <w:sz w:val="24"/>
              </w:rPr>
              <w:t>Demonstrates adequate sentence and vocabulary</w:t>
            </w:r>
          </w:p>
          <w:p w:rsidR="00145601" w:rsidRDefault="00174E66">
            <w:pPr>
              <w:pStyle w:val="TableParagraph"/>
              <w:spacing w:before="0"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variety</w:t>
            </w:r>
          </w:p>
        </w:tc>
        <w:tc>
          <w:tcPr>
            <w:tcW w:w="1772" w:type="dxa"/>
          </w:tcPr>
          <w:p w:rsidR="00145601" w:rsidRDefault="00174E66">
            <w:pPr>
              <w:pStyle w:val="TableParagraph"/>
              <w:spacing w:line="249" w:lineRule="auto"/>
              <w:ind w:right="161"/>
              <w:jc w:val="left"/>
              <w:rPr>
                <w:sz w:val="24"/>
              </w:rPr>
            </w:pPr>
            <w:r>
              <w:rPr>
                <w:sz w:val="24"/>
              </w:rPr>
              <w:t>Demonstrates repetitive use of sentence structure and</w:t>
            </w:r>
          </w:p>
          <w:p w:rsidR="00145601" w:rsidRDefault="00174E66">
            <w:pPr>
              <w:pStyle w:val="TableParagraph"/>
              <w:spacing w:before="0"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vocabulary</w:t>
            </w:r>
          </w:p>
        </w:tc>
        <w:tc>
          <w:tcPr>
            <w:tcW w:w="1773" w:type="dxa"/>
          </w:tcPr>
          <w:p w:rsidR="00145601" w:rsidRDefault="00174E66">
            <w:pPr>
              <w:pStyle w:val="TableParagraph"/>
              <w:spacing w:line="249" w:lineRule="auto"/>
              <w:ind w:left="106" w:right="163"/>
              <w:jc w:val="left"/>
              <w:rPr>
                <w:sz w:val="24"/>
              </w:rPr>
            </w:pPr>
            <w:r>
              <w:rPr>
                <w:sz w:val="24"/>
              </w:rPr>
              <w:t>Demonstrates poor use of language &amp; generates</w:t>
            </w:r>
          </w:p>
          <w:p w:rsidR="00145601" w:rsidRDefault="00174E66">
            <w:pPr>
              <w:pStyle w:val="TableParagraph"/>
              <w:spacing w:before="0" w:line="264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confusion</w:t>
            </w:r>
          </w:p>
        </w:tc>
      </w:tr>
      <w:tr w:rsidR="00145601">
        <w:trPr>
          <w:trHeight w:val="1492"/>
        </w:trPr>
        <w:tc>
          <w:tcPr>
            <w:tcW w:w="1771" w:type="dxa"/>
          </w:tcPr>
          <w:p w:rsidR="00145601" w:rsidRDefault="00174E66">
            <w:pPr>
              <w:pStyle w:val="TableParagraph"/>
              <w:spacing w:before="3"/>
              <w:ind w:left="149" w:right="139"/>
              <w:rPr>
                <w:b/>
                <w:sz w:val="28"/>
              </w:rPr>
            </w:pPr>
            <w:r>
              <w:rPr>
                <w:b/>
                <w:sz w:val="28"/>
              </w:rPr>
              <w:t>Grammar</w:t>
            </w:r>
          </w:p>
        </w:tc>
        <w:tc>
          <w:tcPr>
            <w:tcW w:w="1772" w:type="dxa"/>
          </w:tcPr>
          <w:p w:rsidR="00145601" w:rsidRDefault="00174E66">
            <w:pPr>
              <w:pStyle w:val="TableParagraph"/>
              <w:spacing w:line="249" w:lineRule="auto"/>
              <w:ind w:right="278"/>
              <w:jc w:val="left"/>
              <w:rPr>
                <w:sz w:val="24"/>
              </w:rPr>
            </w:pPr>
            <w:r>
              <w:rPr>
                <w:sz w:val="24"/>
              </w:rPr>
              <w:t>Contains no errors in grammar, punctuation,</w:t>
            </w:r>
          </w:p>
          <w:p w:rsidR="00145601" w:rsidRDefault="00174E66">
            <w:pPr>
              <w:pStyle w:val="TableParagraph"/>
              <w:spacing w:before="0"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and spelling</w:t>
            </w:r>
          </w:p>
        </w:tc>
        <w:tc>
          <w:tcPr>
            <w:tcW w:w="1772" w:type="dxa"/>
          </w:tcPr>
          <w:p w:rsidR="00145601" w:rsidRDefault="00174E66">
            <w:pPr>
              <w:pStyle w:val="TableParagraph"/>
              <w:spacing w:line="249" w:lineRule="auto"/>
              <w:ind w:right="229"/>
              <w:jc w:val="left"/>
              <w:rPr>
                <w:sz w:val="24"/>
              </w:rPr>
            </w:pPr>
            <w:r>
              <w:rPr>
                <w:sz w:val="24"/>
              </w:rPr>
              <w:t>Contains few errors in grammar, punctuation,</w:t>
            </w:r>
          </w:p>
          <w:p w:rsidR="00145601" w:rsidRDefault="00174E66">
            <w:pPr>
              <w:pStyle w:val="TableParagraph"/>
              <w:spacing w:before="0"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and spelling</w:t>
            </w:r>
          </w:p>
        </w:tc>
        <w:tc>
          <w:tcPr>
            <w:tcW w:w="1772" w:type="dxa"/>
          </w:tcPr>
          <w:p w:rsidR="00145601" w:rsidRDefault="00174E66">
            <w:pPr>
              <w:pStyle w:val="TableParagraph"/>
              <w:spacing w:line="249" w:lineRule="auto"/>
              <w:ind w:right="131"/>
              <w:jc w:val="left"/>
              <w:rPr>
                <w:sz w:val="24"/>
              </w:rPr>
            </w:pPr>
            <w:r>
              <w:rPr>
                <w:sz w:val="24"/>
              </w:rPr>
              <w:t xml:space="preserve">Contains some errors </w:t>
            </w:r>
            <w:r>
              <w:rPr>
                <w:spacing w:val="-6"/>
                <w:sz w:val="24"/>
              </w:rPr>
              <w:t xml:space="preserve">in </w:t>
            </w:r>
            <w:r>
              <w:rPr>
                <w:sz w:val="24"/>
              </w:rPr>
              <w:t>grammar, punctuation,</w:t>
            </w:r>
          </w:p>
          <w:p w:rsidR="00145601" w:rsidRDefault="00174E66">
            <w:pPr>
              <w:pStyle w:val="TableParagraph"/>
              <w:spacing w:before="0"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and spelling</w:t>
            </w:r>
          </w:p>
        </w:tc>
        <w:tc>
          <w:tcPr>
            <w:tcW w:w="1773" w:type="dxa"/>
          </w:tcPr>
          <w:p w:rsidR="00145601" w:rsidRDefault="00174E66">
            <w:pPr>
              <w:pStyle w:val="TableParagraph"/>
              <w:spacing w:line="249" w:lineRule="auto"/>
              <w:ind w:left="106" w:right="280"/>
              <w:jc w:val="left"/>
              <w:rPr>
                <w:sz w:val="24"/>
              </w:rPr>
            </w:pPr>
            <w:r>
              <w:rPr>
                <w:sz w:val="24"/>
              </w:rPr>
              <w:t>Contains many errors in grammar, punctuation,</w:t>
            </w:r>
          </w:p>
          <w:p w:rsidR="00145601" w:rsidRDefault="00174E66">
            <w:pPr>
              <w:pStyle w:val="TableParagraph"/>
              <w:spacing w:before="0" w:line="267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and spelling</w:t>
            </w:r>
          </w:p>
        </w:tc>
      </w:tr>
      <w:tr w:rsidR="00145601">
        <w:trPr>
          <w:trHeight w:val="895"/>
        </w:trPr>
        <w:tc>
          <w:tcPr>
            <w:tcW w:w="1771" w:type="dxa"/>
          </w:tcPr>
          <w:p w:rsidR="00145601" w:rsidRDefault="00174E66">
            <w:pPr>
              <w:pStyle w:val="TableParagraph"/>
              <w:spacing w:before="4" w:line="242" w:lineRule="auto"/>
              <w:ind w:left="434" w:right="404" w:firstLine="14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Page Length</w:t>
            </w:r>
          </w:p>
        </w:tc>
        <w:tc>
          <w:tcPr>
            <w:tcW w:w="1772" w:type="dxa"/>
          </w:tcPr>
          <w:p w:rsidR="00145601" w:rsidRDefault="00174E66">
            <w:pPr>
              <w:pStyle w:val="TableParagraph"/>
              <w:spacing w:before="7" w:line="290" w:lineRule="atLeast"/>
              <w:ind w:right="147"/>
              <w:jc w:val="left"/>
              <w:rPr>
                <w:sz w:val="24"/>
              </w:rPr>
            </w:pPr>
            <w:r>
              <w:rPr>
                <w:sz w:val="24"/>
              </w:rPr>
              <w:t>Meets required page length</w:t>
            </w:r>
          </w:p>
        </w:tc>
        <w:tc>
          <w:tcPr>
            <w:tcW w:w="1772" w:type="dxa"/>
          </w:tcPr>
          <w:p w:rsidR="00145601" w:rsidRDefault="00174E66">
            <w:pPr>
              <w:pStyle w:val="TableParagraph"/>
              <w:spacing w:before="10"/>
              <w:ind w:left="87" w:right="115"/>
              <w:rPr>
                <w:sz w:val="24"/>
              </w:rPr>
            </w:pPr>
            <w:r>
              <w:rPr>
                <w:sz w:val="24"/>
              </w:rPr>
              <w:t>-------------------</w:t>
            </w:r>
          </w:p>
        </w:tc>
        <w:tc>
          <w:tcPr>
            <w:tcW w:w="1772" w:type="dxa"/>
          </w:tcPr>
          <w:p w:rsidR="00145601" w:rsidRDefault="00174E66">
            <w:pPr>
              <w:pStyle w:val="TableParagraph"/>
              <w:spacing w:before="10"/>
              <w:ind w:left="87" w:right="115"/>
              <w:rPr>
                <w:sz w:val="24"/>
              </w:rPr>
            </w:pPr>
            <w:r>
              <w:rPr>
                <w:sz w:val="24"/>
              </w:rPr>
              <w:t>-------------------</w:t>
            </w:r>
          </w:p>
        </w:tc>
        <w:tc>
          <w:tcPr>
            <w:tcW w:w="1773" w:type="dxa"/>
          </w:tcPr>
          <w:p w:rsidR="00145601" w:rsidRDefault="00174E66">
            <w:pPr>
              <w:pStyle w:val="TableParagraph"/>
              <w:spacing w:before="7" w:line="290" w:lineRule="atLeast"/>
              <w:ind w:left="106" w:right="132"/>
              <w:jc w:val="both"/>
              <w:rPr>
                <w:sz w:val="24"/>
              </w:rPr>
            </w:pPr>
            <w:r>
              <w:rPr>
                <w:sz w:val="24"/>
              </w:rPr>
              <w:t>Does not meet required page length</w:t>
            </w:r>
          </w:p>
        </w:tc>
      </w:tr>
    </w:tbl>
    <w:p w:rsidR="00174E66" w:rsidRDefault="00174E66"/>
    <w:sectPr w:rsidR="00174E66" w:rsidSect="00145601">
      <w:pgSz w:w="12240" w:h="15840"/>
      <w:pgMar w:top="1360" w:right="1580" w:bottom="280" w:left="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ladio Ur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45601"/>
    <w:rsid w:val="00145601"/>
    <w:rsid w:val="00174E66"/>
    <w:rsid w:val="007D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5601"/>
    <w:rPr>
      <w:rFonts w:ascii="Palladio Uralic" w:eastAsia="Palladio Uralic" w:hAnsi="Palladio Uralic" w:cs="Palladio Uralic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56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45601"/>
    <w:rPr>
      <w:sz w:val="32"/>
      <w:szCs w:val="32"/>
    </w:rPr>
  </w:style>
  <w:style w:type="paragraph" w:styleId="ListeParagraf">
    <w:name w:val="List Paragraph"/>
    <w:basedOn w:val="Normal"/>
    <w:uiPriority w:val="1"/>
    <w:qFormat/>
    <w:rsid w:val="00145601"/>
  </w:style>
  <w:style w:type="paragraph" w:customStyle="1" w:styleId="TableParagraph">
    <w:name w:val="Table Paragraph"/>
    <w:basedOn w:val="Normal"/>
    <w:uiPriority w:val="1"/>
    <w:qFormat/>
    <w:rsid w:val="00145601"/>
    <w:pPr>
      <w:spacing w:before="9"/>
      <w:ind w:left="107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D55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5512"/>
    <w:rPr>
      <w:rFonts w:ascii="Tahoma" w:eastAsia="Palladio Uralic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aesopfable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Fable Writing</dc:title>
  <dc:creator>Judith E Cihock</dc:creator>
  <cp:lastModifiedBy>admin</cp:lastModifiedBy>
  <cp:revision>2</cp:revision>
  <dcterms:created xsi:type="dcterms:W3CDTF">2020-06-14T15:16:00Z</dcterms:created>
  <dcterms:modified xsi:type="dcterms:W3CDTF">2020-06-14T16:26:00Z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2020-06-14T00:00:00Z</vt:filetime>
  </property>
</Properties>
</file>