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BA" w:rsidRDefault="004E0CBA" w:rsidP="00FE69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026B2" w:rsidRDefault="002026B2" w:rsidP="00FE69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2026B2" w:rsidTr="002026B2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</w:p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school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age</w:t>
            </w:r>
            <w:proofErr w:type="spellEnd"/>
          </w:p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6- </w:t>
            </w:r>
            <w:proofErr w:type="spellStart"/>
            <w:r>
              <w:t>literature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2026B2" w:rsidRDefault="002026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6B2" w:rsidRDefault="002026B2" w:rsidP="00FE69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E0CBA" w:rsidRDefault="004E0CBA" w:rsidP="00FE69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004F8" w:rsidRPr="00FB5D96" w:rsidRDefault="003004F8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Lesson</w:t>
      </w:r>
      <w:proofErr w:type="spellEnd"/>
      <w:r w:rsidR="00837A50"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</w:t>
      </w:r>
    </w:p>
    <w:p w:rsidR="003004F8" w:rsidRPr="00FB5D96" w:rsidRDefault="003004F8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Grade 8</w:t>
      </w:r>
    </w:p>
    <w:p w:rsidR="003004F8" w:rsidRPr="00FB5D96" w:rsidRDefault="003004F8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Teacher</w:t>
      </w:r>
      <w:proofErr w:type="spellEnd"/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713D"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Monika Ignasiak</w:t>
      </w:r>
    </w:p>
    <w:p w:rsidR="003004F8" w:rsidRPr="00FB5D96" w:rsidRDefault="003004F8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 LEKCJI</w:t>
      </w: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: Tułaczy los polskiego emigranta na przykładzie „Latarnika” Henryka Sienkiewicza.</w:t>
      </w: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655" w:rsidRPr="00FB5D96" w:rsidRDefault="00362655" w:rsidP="0036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LESSON THEME</w:t>
      </w: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Wandering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fate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of a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Polish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emigrant for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publication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of "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Lighthouse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Keeper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" by Henryk Sienkiewicz.</w:t>
      </w: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CELE LEKCJI: </w:t>
      </w: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LESSON OBJECTIVES:</w:t>
      </w: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poznawczy</w:t>
      </w: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uczeń zna treść noweli pt. „Latarnik”, posługuje się zdobytymi informacjami, poszerza zasób słownictwa o terminy: metoda retrospekcji, nostalgia, mistyk; </w:t>
      </w:r>
    </w:p>
    <w:p w:rsidR="00362655" w:rsidRPr="00FB5D96" w:rsidRDefault="00362655" w:rsidP="0036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cognitive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- the student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knows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content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of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novel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entitled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"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Lighthouse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keeper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",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use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your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connections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expand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your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vocabulary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with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schedules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: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flashback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method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nostalgia,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mystic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;</w:t>
      </w: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kształcący</w:t>
      </w: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uczeń potrafi dokonać charakterystyki tytułowego bohatera z wyeksponowaniem kluczowych zdarzeń w losach postaci, systematyzować i utrwalać wiadomości w formie dramy, planować, organizować i oceniać pracę własną i kolegów, efektywnie współdziałać w zespole;</w:t>
      </w:r>
    </w:p>
    <w:p w:rsidR="00362655" w:rsidRPr="00FB5D96" w:rsidRDefault="00362655" w:rsidP="00362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educating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- the student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can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classify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the</w:t>
      </w:r>
      <w:bookmarkStart w:id="0" w:name="_GoBack"/>
      <w:bookmarkEnd w:id="0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title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character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with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displaying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event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events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in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fate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of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characters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systematizing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and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recording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messages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in the form of a drama,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planning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,</w:t>
      </w: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2655" w:rsidRPr="00FB5D96" w:rsidRDefault="00362655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Pr="00FB5D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wychowawczy</w:t>
      </w: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uczeń twórczo angażuje się w przebieg zajęć, rozwija swoją inicjatywę </w:t>
      </w:r>
    </w:p>
    <w:p w:rsidR="00FE69AA" w:rsidRPr="00FB5D96" w:rsidRDefault="00FE69AA" w:rsidP="00FE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D96">
        <w:rPr>
          <w:rFonts w:ascii="Times New Roman" w:eastAsia="Times New Roman" w:hAnsi="Times New Roman" w:cs="Times New Roman"/>
          <w:sz w:val="28"/>
          <w:szCs w:val="28"/>
          <w:lang w:eastAsia="pl-PL"/>
        </w:rPr>
        <w:t>i samodzielność, poznaje prawa rządzące zachowaniem grupy, uczy się respektowania innych ludzi.</w:t>
      </w:r>
    </w:p>
    <w:p w:rsidR="002026B2" w:rsidRPr="00FB5D96" w:rsidRDefault="0036265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educational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- the student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creatively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engages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in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course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of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classes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develops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his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initiative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and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independence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learns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the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laws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governing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group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behavior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learns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to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respect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other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people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.</w:t>
      </w:r>
    </w:p>
    <w:p w:rsidR="0053713D" w:rsidRPr="00FB5D96" w:rsidRDefault="0053713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Attached 2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presentations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prepered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by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students</w:t>
      </w:r>
      <w:proofErr w:type="spellEnd"/>
    </w:p>
    <w:p w:rsidR="004E0CBA" w:rsidRPr="00FB5D96" w:rsidRDefault="004E0CBA">
      <w:pPr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</w:pP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Resources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:</w:t>
      </w:r>
    </w:p>
    <w:p w:rsidR="004E0CBA" w:rsidRPr="00FB5D96" w:rsidRDefault="004E0CB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computer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with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internet</w:t>
      </w:r>
      <w:proofErr w:type="spellEnd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access</w:t>
      </w:r>
      <w:proofErr w:type="spellEnd"/>
    </w:p>
    <w:p w:rsidR="004E0CBA" w:rsidRPr="00FB5D96" w:rsidRDefault="004E0CB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- multimedia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projector</w:t>
      </w:r>
      <w:proofErr w:type="spellEnd"/>
    </w:p>
    <w:p w:rsidR="004E0CBA" w:rsidRPr="00FB5D96" w:rsidRDefault="004E0CBA">
      <w:pPr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Web </w:t>
      </w:r>
      <w:proofErr w:type="spellStart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tools</w:t>
      </w:r>
      <w:proofErr w:type="spellEnd"/>
      <w:r w:rsidRPr="00FB5D96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:</w:t>
      </w:r>
    </w:p>
    <w:p w:rsidR="004E0CBA" w:rsidRPr="00FB5D96" w:rsidRDefault="004E0CB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- </w:t>
      </w:r>
      <w:proofErr w:type="spellStart"/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Powtoon</w:t>
      </w:r>
      <w:proofErr w:type="spellEnd"/>
    </w:p>
    <w:p w:rsidR="004E0CBA" w:rsidRPr="00FB5D96" w:rsidRDefault="004E0CBA">
      <w:pPr>
        <w:rPr>
          <w:sz w:val="28"/>
          <w:szCs w:val="28"/>
        </w:rPr>
      </w:pPr>
      <w:r w:rsidRPr="00FB5D96">
        <w:rPr>
          <w:rFonts w:ascii="Arial" w:hAnsi="Arial" w:cs="Arial"/>
          <w:color w:val="222222"/>
          <w:sz w:val="28"/>
          <w:szCs w:val="28"/>
          <w:shd w:val="clear" w:color="auto" w:fill="F8F9FA"/>
        </w:rPr>
        <w:t>- Power point</w:t>
      </w:r>
    </w:p>
    <w:sectPr w:rsidR="004E0CBA" w:rsidRPr="00FB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2"/>
    <w:rsid w:val="002026B2"/>
    <w:rsid w:val="003004F8"/>
    <w:rsid w:val="00362655"/>
    <w:rsid w:val="004E0CBA"/>
    <w:rsid w:val="00533312"/>
    <w:rsid w:val="0053713D"/>
    <w:rsid w:val="006A3C69"/>
    <w:rsid w:val="0078257A"/>
    <w:rsid w:val="00837A50"/>
    <w:rsid w:val="008C431F"/>
    <w:rsid w:val="00C87FB3"/>
    <w:rsid w:val="00FB5D96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4A33-742C-4B70-BFBF-625330C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6B2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12</cp:revision>
  <dcterms:created xsi:type="dcterms:W3CDTF">2020-02-06T17:40:00Z</dcterms:created>
  <dcterms:modified xsi:type="dcterms:W3CDTF">2020-03-28T14:38:00Z</dcterms:modified>
</cp:coreProperties>
</file>