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  <w:gridCol w:w="277"/>
      </w:tblGrid>
      <w:tr w:rsidR="00A705B1" w:rsidRPr="00D5628C" w:rsidTr="00607E41">
        <w:trPr>
          <w:trHeight w:val="171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A705B1" w:rsidRDefault="00A705B1" w:rsidP="00607E41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:rsidR="00A705B1" w:rsidRDefault="00A705B1" w:rsidP="00607E41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A705B1" w:rsidRDefault="00A705B1" w:rsidP="00607E41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 w:rsidR="00AA0574">
              <w:rPr>
                <w:b/>
                <w:sz w:val="24"/>
              </w:rPr>
              <w:t>Mathematics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Number of lessons: </w:t>
            </w:r>
            <w:r w:rsidR="002C7EAF">
              <w:rPr>
                <w:b/>
                <w:sz w:val="24"/>
              </w:rPr>
              <w:t>5</w:t>
            </w:r>
          </w:p>
        </w:tc>
      </w:tr>
      <w:tr w:rsidR="00A705B1" w:rsidTr="00607E41">
        <w:trPr>
          <w:trHeight w:val="530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 w:rsidR="00B11653">
              <w:rPr>
                <w:b/>
                <w:sz w:val="24"/>
              </w:rPr>
              <w:t>Murat AVANOĞLU</w:t>
            </w:r>
          </w:p>
        </w:tc>
      </w:tr>
      <w:tr w:rsidR="00A705B1" w:rsidRPr="00E66B32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B11653">
              <w:rPr>
                <w:b/>
                <w:sz w:val="24"/>
              </w:rPr>
              <w:t>Sets(Statistics and Probability)</w:t>
            </w:r>
          </w:p>
        </w:tc>
      </w:tr>
      <w:tr w:rsidR="00A705B1" w:rsidRPr="002A7851" w:rsidTr="00607E41">
        <w:trPr>
          <w:trHeight w:val="529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r w:rsidR="00B11653">
              <w:rPr>
                <w:b/>
                <w:sz w:val="24"/>
              </w:rPr>
              <w:t>statistics, probability, sets</w:t>
            </w:r>
            <w:r w:rsidR="00AF4CA1">
              <w:rPr>
                <w:b/>
                <w:sz w:val="24"/>
              </w:rPr>
              <w:t xml:space="preserve"> , diagrams</w:t>
            </w:r>
          </w:p>
        </w:tc>
      </w:tr>
      <w:tr w:rsidR="00A705B1" w:rsidRPr="00D5628C" w:rsidTr="00607E41">
        <w:trPr>
          <w:trHeight w:val="1927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:rsidR="00A705B1" w:rsidRDefault="00B11653" w:rsidP="00A41713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 w:rsidRPr="00B11653">
              <w:rPr>
                <w:sz w:val="24"/>
              </w:rPr>
              <w:t>With this lesson plan, your students are going to explore the concepts of sets, Venn diagrams and probability. They will apply their knowledge by organizing and analyzing a collection of data.</w:t>
            </w:r>
          </w:p>
        </w:tc>
      </w:tr>
      <w:tr w:rsidR="00A705B1" w:rsidRPr="00D5628C" w:rsidTr="00607E41">
        <w:trPr>
          <w:trHeight w:val="2266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:rsidR="00AA0574" w:rsidRPr="00AA0574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softHyphen/>
              <w:t>-</w:t>
            </w:r>
            <w:r w:rsidRPr="00AA0574">
              <w:rPr>
                <w:sz w:val="24"/>
              </w:rPr>
              <w:t xml:space="preserve"> Computers with internet access;</w:t>
            </w:r>
          </w:p>
          <w:p w:rsidR="00AA0574" w:rsidRPr="00AA0574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 w:rsidRPr="00AA057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A41713">
              <w:rPr>
                <w:sz w:val="24"/>
              </w:rPr>
              <w:t>Multimedia projects</w:t>
            </w:r>
            <w:r w:rsidRPr="00AA0574">
              <w:rPr>
                <w:sz w:val="24"/>
              </w:rPr>
              <w:t>;</w:t>
            </w:r>
          </w:p>
          <w:p w:rsidR="00AA0574" w:rsidRPr="00AA0574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0574">
              <w:rPr>
                <w:sz w:val="24"/>
              </w:rPr>
              <w:t xml:space="preserve"> Tablets with internet access;</w:t>
            </w:r>
          </w:p>
          <w:p w:rsidR="00A705B1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0574">
              <w:rPr>
                <w:sz w:val="24"/>
              </w:rPr>
              <w:t xml:space="preserve"> Mobile Phones with internet access</w:t>
            </w:r>
          </w:p>
        </w:tc>
      </w:tr>
      <w:tr w:rsidR="00A705B1" w:rsidRPr="00D5628C" w:rsidTr="003C6F96">
        <w:trPr>
          <w:trHeight w:val="1831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:rsidR="00A705B1" w:rsidRDefault="00AF4CA1" w:rsidP="003C6F96">
            <w:pPr>
              <w:pStyle w:val="TableParagraph"/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>Sets (Statistics and Probability) with Khan Academy (4 Lesson)</w:t>
            </w:r>
          </w:p>
          <w:p w:rsidR="00AF4CA1" w:rsidRDefault="00737264" w:rsidP="003C6F96">
            <w:pPr>
              <w:pStyle w:val="TableParagraph"/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>Practic</w:t>
            </w:r>
            <w:r w:rsidR="00AF4CA1">
              <w:rPr>
                <w:sz w:val="24"/>
              </w:rPr>
              <w:t>es (2 Lesson)</w:t>
            </w:r>
          </w:p>
        </w:tc>
      </w:tr>
      <w:tr w:rsidR="00A705B1" w:rsidTr="00AA0574">
        <w:trPr>
          <w:trHeight w:val="528"/>
        </w:trPr>
        <w:tc>
          <w:tcPr>
            <w:tcW w:w="9503" w:type="dxa"/>
            <w:tcBorders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</w:p>
          <w:p w:rsidR="00AA0574" w:rsidRPr="00737264" w:rsidRDefault="00AA0574" w:rsidP="00AA0574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hyperlink r:id="rId7" w:history="1">
              <w:r w:rsidR="00737264" w:rsidRPr="00040ABD">
                <w:rPr>
                  <w:rStyle w:val="Kpr"/>
                  <w:sz w:val="24"/>
                </w:rPr>
                <w:t>https://study.com/</w:t>
              </w:r>
            </w:hyperlink>
            <w:r w:rsidR="00737264">
              <w:rPr>
                <w:sz w:val="24"/>
              </w:rPr>
              <w:t xml:space="preserve"> </w:t>
            </w:r>
          </w:p>
          <w:p w:rsidR="00737264" w:rsidRDefault="00737264" w:rsidP="00AA0574">
            <w:pPr>
              <w:pStyle w:val="TableParagraph"/>
              <w:spacing w:before="121"/>
              <w:ind w:left="104"/>
              <w:rPr>
                <w:rStyle w:val="Kpr"/>
                <w:sz w:val="24"/>
              </w:rPr>
            </w:pPr>
            <w:hyperlink r:id="rId8" w:history="1">
              <w:r w:rsidRPr="00040ABD">
                <w:rPr>
                  <w:rStyle w:val="Kpr"/>
                  <w:sz w:val="24"/>
                </w:rPr>
                <w:t>http://www.khanacademy.org.tr/</w:t>
              </w:r>
            </w:hyperlink>
          </w:p>
          <w:p w:rsidR="00737264" w:rsidRPr="00737264" w:rsidRDefault="00737264" w:rsidP="00AA0574">
            <w:pPr>
              <w:pStyle w:val="TableParagraph"/>
              <w:spacing w:before="121"/>
              <w:ind w:left="104"/>
              <w:rPr>
                <w:rStyle w:val="Kpr"/>
                <w:sz w:val="24"/>
              </w:rPr>
            </w:pPr>
            <w:r w:rsidRPr="00737264">
              <w:rPr>
                <w:rStyle w:val="Kpr"/>
                <w:sz w:val="24"/>
              </w:rPr>
              <w:t>https://www.math10.com/</w:t>
            </w:r>
          </w:p>
          <w:p w:rsidR="00B11653" w:rsidRDefault="00B11653" w:rsidP="00AA0574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05B1" w:rsidRPr="00A705B1" w:rsidTr="00AA0574">
        <w:trPr>
          <w:trHeight w:val="467"/>
        </w:trPr>
        <w:tc>
          <w:tcPr>
            <w:tcW w:w="9503" w:type="dxa"/>
            <w:tcBorders>
              <w:top w:val="nil"/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4C751D" w:rsidRPr="0092309A" w:rsidRDefault="004C751D" w:rsidP="00AE4550">
            <w:pPr>
              <w:pStyle w:val="TableParagraph"/>
              <w:spacing w:before="126"/>
              <w:rPr>
                <w:b/>
                <w:color w:val="0000FF"/>
                <w:sz w:val="20"/>
                <w:u w:val="single" w:color="0000FF"/>
              </w:rPr>
            </w:pPr>
          </w:p>
        </w:tc>
      </w:tr>
      <w:tr w:rsidR="00A705B1" w:rsidRPr="004C751D" w:rsidTr="00737264">
        <w:trPr>
          <w:trHeight w:val="80"/>
        </w:trPr>
        <w:tc>
          <w:tcPr>
            <w:tcW w:w="9503" w:type="dxa"/>
            <w:tcBorders>
              <w:top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</w:tcPr>
          <w:p w:rsidR="00A705B1" w:rsidRDefault="00A705B1" w:rsidP="00607E41">
            <w:pPr>
              <w:pStyle w:val="TableParagraph"/>
              <w:spacing w:before="98"/>
              <w:ind w:left="508"/>
              <w:rPr>
                <w:b/>
                <w:sz w:val="20"/>
              </w:rPr>
            </w:pPr>
          </w:p>
        </w:tc>
      </w:tr>
    </w:tbl>
    <w:p w:rsidR="00A705B1" w:rsidRPr="00E72496" w:rsidRDefault="00A705B1" w:rsidP="00A705B1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Pr="00E72496" w:rsidRDefault="00A705B1" w:rsidP="00A705B1">
      <w:pPr>
        <w:rPr>
          <w:sz w:val="2"/>
          <w:szCs w:val="2"/>
          <w:lang w:val="en-US"/>
        </w:rPr>
        <w:sectPr w:rsidR="00A705B1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:rsidR="00A705B1" w:rsidRDefault="006D6CA0" w:rsidP="00A705B1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-114300</wp:posOffset>
                </wp:positionV>
                <wp:extent cx="6210300" cy="1181100"/>
                <wp:effectExtent l="0" t="0" r="19050" b="19050"/>
                <wp:wrapNone/>
                <wp:docPr id="120" name="Grup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81100"/>
                          <a:chOff x="-90" y="-25"/>
                          <a:chExt cx="9780" cy="1860"/>
                        </a:xfrm>
                      </wpg:grpSpPr>
                      <pic:pic xmlns:pic="http://schemas.openxmlformats.org/drawingml/2006/picture">
                        <pic:nvPicPr>
                          <pic:cNvPr id="1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7" y="157"/>
                            <a:ext cx="1026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90" y="-25"/>
                            <a:ext cx="9780" cy="18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05B1" w:rsidRPr="002A7851" w:rsidRDefault="00A705B1" w:rsidP="00A705B1">
                              <w:pPr>
                                <w:spacing w:before="266"/>
                                <w:ind w:left="3095"/>
                                <w:rPr>
                                  <w:rFonts w:ascii="Arial"/>
                                  <w:sz w:val="27"/>
                                  <w:lang w:val="en-GB"/>
                                </w:rPr>
                              </w:pPr>
                              <w:r w:rsidRPr="00E66B32">
                                <w:rPr>
                                  <w:rFonts w:ascii="Arial"/>
                                  <w:color w:val="0070C0"/>
                                  <w:sz w:val="27"/>
                                  <w:u w:val="single" w:color="0070C0"/>
                                  <w:lang w:val="en-GB"/>
                                </w:rPr>
                                <w:t>Smart School for Smart Age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7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E66B32" w:rsidRDefault="00A705B1" w:rsidP="00A705B1">
                              <w:pPr>
                                <w:ind w:left="308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Lesson</w:t>
                              </w:r>
                              <w:r w:rsidR="00696D19"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-Sets (Statistics and Probability)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6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2A7851" w:rsidRDefault="00A705B1" w:rsidP="00A705B1">
                              <w:pPr>
                                <w:ind w:left="2718" w:right="2721"/>
                                <w:jc w:val="center"/>
                                <w:rPr>
                                  <w:b/>
                                  <w:sz w:val="24"/>
                                  <w:lang w:val="en-GB"/>
                                </w:rPr>
                              </w:pPr>
                              <w:r w:rsidRPr="002A7851">
                                <w:rPr>
                                  <w:b/>
                                  <w:color w:val="21242C"/>
                                  <w:sz w:val="24"/>
                                  <w:lang w:val="en-GB"/>
                                </w:rPr>
                                <w:t>Sentences to Inequalities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0" o:spid="_x0000_s1026" style="position:absolute;left:0;text-align:left;margin-left:8pt;margin-top:-9pt;width:489pt;height:93pt;z-index:251663360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17;top:157;width:102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GmHfEAAAA3AAAAA8AAABkcnMvZG93bnJldi54bWxET01rwkAQvRf8D8sIvdVNcqg2uoqIbXoo&#10;BWMRvA3ZMQlmZ+PuVuO/7xYKvc3jfc5iNZhOXMn51rKCdJKAIK6sbrlW8LV/fZqB8AFZY2eZFNzJ&#10;w2o5elhgru2Nd3QtQy1iCPscFTQh9LmUvmrIoJ/YnjhyJ+sMhghdLbXDWww3ncyS5FkabDk2NNjT&#10;pqHqXH4bBcfL2+yj4Olh+9n74pg4s3/JjFKP42E9BxFoCP/iP/e7jvOzFH6fiR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GmHfEAAAA3AAAAA8AAAAAAAAAAAAAAAAA&#10;nwIAAGRycy9kb3ducmV2LnhtbFBLBQYAAAAABAAEAPcAAACQ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90;top:-25;width:978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Sib8A&#10;AADcAAAADwAAAGRycy9kb3ducmV2LnhtbERPTYvCMBC9L/gfwgje1tQeRKpRRJHd66rodWjGpthM&#10;SpNto7/eLCx4m8f7nNUm2kb01PnasYLZNANBXDpdc6XgfDp8LkD4gKyxcUwKHuRhsx59rLDQbuAf&#10;6o+hEimEfYEKTAhtIaUvDVn0U9cSJ+7mOoshwa6SusMhhdtG5lk2lxZrTg0GW9oZKu/HX6vgco29&#10;m9eP+9DHmaGvxVMO+6dSk3HcLkEEiuEt/nd/6zQ/z+HvmXSB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/RKJvwAAANwAAAAPAAAAAAAAAAAAAAAAAJgCAABkcnMvZG93bnJl&#10;di54bWxQSwUGAAAAAAQABAD1AAAAhAMAAAAA&#10;" filled="f" strokeweight=".17631mm">
                  <v:textbox inset="0,0,0,0">
                    <w:txbxContent>
                      <w:p w:rsidR="00A705B1" w:rsidRPr="002A7851" w:rsidRDefault="00A705B1" w:rsidP="00A705B1">
                        <w:pPr>
                          <w:spacing w:before="266"/>
                          <w:ind w:left="3095"/>
                          <w:rPr>
                            <w:rFonts w:ascii="Arial"/>
                            <w:sz w:val="27"/>
                            <w:lang w:val="en-GB"/>
                          </w:rPr>
                        </w:pPr>
                        <w:r w:rsidRPr="00E66B32">
                          <w:rPr>
                            <w:rFonts w:ascii="Arial"/>
                            <w:color w:val="0070C0"/>
                            <w:sz w:val="27"/>
                            <w:u w:val="single" w:color="0070C0"/>
                            <w:lang w:val="en-GB"/>
                          </w:rPr>
                          <w:t>Smart School for Smart Age</w:t>
                        </w:r>
                      </w:p>
                      <w:p w:rsidR="00A705B1" w:rsidRPr="00E66B32" w:rsidRDefault="00A705B1" w:rsidP="00A705B1">
                        <w:pPr>
                          <w:spacing w:before="7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E66B32" w:rsidRDefault="00A705B1" w:rsidP="00A705B1">
                        <w:pPr>
                          <w:ind w:left="3080"/>
                          <w:jc w:val="both"/>
                          <w:rPr>
                            <w:rFonts w:ascii="Times New Roman" w:hAnsi="Times New Roman"/>
                            <w:b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Lesson</w:t>
                        </w:r>
                        <w:r w:rsidR="00696D19"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-Sets (Statistics and Probability)</w:t>
                        </w:r>
                      </w:p>
                      <w:p w:rsidR="00A705B1" w:rsidRPr="00E66B32" w:rsidRDefault="00A705B1" w:rsidP="00A705B1">
                        <w:pPr>
                          <w:spacing w:before="6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2A7851" w:rsidRDefault="00A705B1" w:rsidP="00A705B1">
                        <w:pPr>
                          <w:ind w:left="2718" w:right="2721"/>
                          <w:jc w:val="center"/>
                          <w:rPr>
                            <w:b/>
                            <w:sz w:val="24"/>
                            <w:lang w:val="en-GB"/>
                          </w:rPr>
                        </w:pPr>
                        <w:r w:rsidRPr="002A7851">
                          <w:rPr>
                            <w:b/>
                            <w:color w:val="21242C"/>
                            <w:sz w:val="24"/>
                            <w:lang w:val="en-GB"/>
                          </w:rPr>
                          <w:t>Sentences to Inequalities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05B1">
        <w:rPr>
          <w:noProof/>
          <w:lang w:val="tr-TR" w:eastAsia="tr-T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5B1"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Default="00A705B1" w:rsidP="00A705B1">
      <w:pPr>
        <w:pStyle w:val="GvdeMetni"/>
        <w:rPr>
          <w:rFonts w:ascii="Times New Roman"/>
          <w:sz w:val="20"/>
        </w:rPr>
      </w:pPr>
    </w:p>
    <w:p w:rsidR="00A705B1" w:rsidRDefault="00A705B1" w:rsidP="00A705B1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9407"/>
      </w:tblGrid>
      <w:tr w:rsidR="00A705B1" w:rsidRPr="00D5628C" w:rsidTr="002C7EAF">
        <w:trPr>
          <w:trHeight w:val="5802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407" w:type="dxa"/>
          </w:tcPr>
          <w:p w:rsidR="00542B44" w:rsidRDefault="00A705B1" w:rsidP="00542B44">
            <w:pPr>
              <w:pStyle w:val="TableParagraph"/>
              <w:spacing w:before="1"/>
              <w:rPr>
                <w:b/>
                <w:color w:val="21242C"/>
                <w:sz w:val="24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hyperlink r:id="rId12" w:history="1">
              <w:r w:rsidR="00696D19" w:rsidRPr="00737264">
                <w:rPr>
                  <w:rStyle w:val="Kpr"/>
                  <w:sz w:val="24"/>
                </w:rPr>
                <w:t>http://home.ku.edu.tr/~amostafazadeh/math107/F2012/Handouts/Sets%20from%20Wikipedia_2012_09_18.pdf</w:t>
              </w:r>
            </w:hyperlink>
            <w:r w:rsidR="00696D19">
              <w:rPr>
                <w:b/>
                <w:color w:val="21242C"/>
                <w:sz w:val="24"/>
              </w:rPr>
              <w:t xml:space="preserve"> </w:t>
            </w:r>
          </w:p>
          <w:p w:rsidR="00696D19" w:rsidRDefault="00696D19" w:rsidP="00696D19">
            <w:pPr>
              <w:pStyle w:val="TableParagraph"/>
              <w:spacing w:before="1"/>
              <w:rPr>
                <w:color w:val="21242C"/>
                <w:sz w:val="24"/>
              </w:rPr>
            </w:pPr>
            <w:r w:rsidRPr="00696D19">
              <w:rPr>
                <w:color w:val="21242C"/>
                <w:sz w:val="24"/>
              </w:rPr>
              <w:t>Intersection and union of sets</w:t>
            </w:r>
            <w:r>
              <w:rPr>
                <w:color w:val="21242C"/>
                <w:sz w:val="24"/>
              </w:rPr>
              <w:t>: (Lesson 1)</w:t>
            </w:r>
          </w:p>
          <w:p w:rsidR="00696D19" w:rsidRDefault="00696D19" w:rsidP="00696D19">
            <w:pPr>
              <w:pStyle w:val="TableParagraph"/>
              <w:spacing w:before="1"/>
              <w:rPr>
                <w:color w:val="21242C"/>
                <w:sz w:val="24"/>
              </w:rPr>
            </w:pPr>
            <w:r>
              <w:rPr>
                <w:color w:val="21242C"/>
                <w:sz w:val="24"/>
              </w:rPr>
              <w:t xml:space="preserve"> </w:t>
            </w:r>
            <w:hyperlink r:id="rId13" w:history="1">
              <w:r w:rsidRPr="00C24E89">
                <w:rPr>
                  <w:rStyle w:val="Kpr"/>
                  <w:sz w:val="24"/>
                </w:rPr>
                <w:t>https://www.khanacademy.org/math/statistics-probability/probability-library/basic-set-ops/v/intersection-and-union-of-sets</w:t>
              </w:r>
            </w:hyperlink>
          </w:p>
          <w:p w:rsidR="00696D19" w:rsidRDefault="00696D19" w:rsidP="00696D19">
            <w:pPr>
              <w:pStyle w:val="TableParagraph"/>
              <w:spacing w:before="1"/>
              <w:rPr>
                <w:color w:val="21242C"/>
                <w:sz w:val="24"/>
              </w:rPr>
            </w:pPr>
            <w:r w:rsidRPr="00696D19">
              <w:rPr>
                <w:color w:val="21242C"/>
                <w:sz w:val="24"/>
              </w:rPr>
              <w:t>Relative complement or difference between sets</w:t>
            </w:r>
            <w:r>
              <w:rPr>
                <w:color w:val="21242C"/>
                <w:sz w:val="24"/>
              </w:rPr>
              <w:t xml:space="preserve">: (Lesson 2) </w:t>
            </w:r>
            <w:hyperlink r:id="rId14" w:history="1">
              <w:r w:rsidRPr="00C24E89">
                <w:rPr>
                  <w:rStyle w:val="Kpr"/>
                  <w:sz w:val="24"/>
                </w:rPr>
                <w:t>https://www.khanacademy.org/math/statistics-probability/probability-library/basic-set-ops/v/relative-complement-or-difference-between-sets</w:t>
              </w:r>
            </w:hyperlink>
            <w:r>
              <w:rPr>
                <w:color w:val="21242C"/>
                <w:sz w:val="24"/>
              </w:rPr>
              <w:t xml:space="preserve"> </w:t>
            </w:r>
          </w:p>
          <w:p w:rsidR="00696D19" w:rsidRDefault="00696D19" w:rsidP="00696D19">
            <w:pPr>
              <w:pStyle w:val="TableParagraph"/>
              <w:spacing w:before="1"/>
              <w:ind w:left="0"/>
              <w:rPr>
                <w:color w:val="21242C"/>
                <w:sz w:val="24"/>
              </w:rPr>
            </w:pPr>
            <w:r>
              <w:rPr>
                <w:color w:val="21242C"/>
                <w:sz w:val="24"/>
              </w:rPr>
              <w:t xml:space="preserve"> </w:t>
            </w:r>
            <w:r w:rsidRPr="00696D19">
              <w:rPr>
                <w:color w:val="21242C"/>
                <w:sz w:val="24"/>
              </w:rPr>
              <w:t>Universal set and absolute complement</w:t>
            </w:r>
            <w:r>
              <w:rPr>
                <w:color w:val="21242C"/>
                <w:sz w:val="24"/>
              </w:rPr>
              <w:t>: (Lesson 3)</w:t>
            </w:r>
          </w:p>
          <w:p w:rsidR="00696D19" w:rsidRDefault="00737264" w:rsidP="00696D19">
            <w:pPr>
              <w:pStyle w:val="TableParagraph"/>
              <w:spacing w:before="1"/>
              <w:ind w:left="0"/>
              <w:rPr>
                <w:color w:val="21242C"/>
                <w:sz w:val="24"/>
              </w:rPr>
            </w:pPr>
            <w:hyperlink r:id="rId15" w:history="1">
              <w:r w:rsidR="00696D19" w:rsidRPr="00C24E89">
                <w:rPr>
                  <w:rStyle w:val="Kpr"/>
                  <w:sz w:val="24"/>
                </w:rPr>
                <w:t>https://www.khanacademy.org/math/statistics-probability/probability-library/basic-set-ops/v/universal-set-and-absolute-complement</w:t>
              </w:r>
            </w:hyperlink>
          </w:p>
          <w:p w:rsidR="00696D19" w:rsidRDefault="00696D19" w:rsidP="00696D19">
            <w:pPr>
              <w:pStyle w:val="TableParagraph"/>
              <w:spacing w:before="1"/>
              <w:ind w:left="0"/>
              <w:rPr>
                <w:color w:val="21242C"/>
                <w:sz w:val="24"/>
              </w:rPr>
            </w:pPr>
            <w:r w:rsidRPr="00696D19">
              <w:rPr>
                <w:color w:val="21242C"/>
                <w:sz w:val="24"/>
              </w:rPr>
              <w:t>Subset, strict subset, and superset</w:t>
            </w:r>
            <w:r>
              <w:rPr>
                <w:color w:val="21242C"/>
                <w:sz w:val="24"/>
              </w:rPr>
              <w:t>: (Lesson 4)</w:t>
            </w:r>
          </w:p>
          <w:p w:rsidR="00696D19" w:rsidRDefault="00737264" w:rsidP="00696D19">
            <w:pPr>
              <w:pStyle w:val="TableParagraph"/>
              <w:spacing w:before="1"/>
              <w:ind w:left="0"/>
              <w:rPr>
                <w:color w:val="21242C"/>
                <w:sz w:val="24"/>
              </w:rPr>
            </w:pPr>
            <w:hyperlink r:id="rId16" w:history="1">
              <w:r w:rsidR="00696D19" w:rsidRPr="00C24E89">
                <w:rPr>
                  <w:rStyle w:val="Kpr"/>
                  <w:sz w:val="24"/>
                </w:rPr>
                <w:t>https://www.khanacademy.org/math/statistics-probability/probability-library/basic-set-ops/v/subset-strict-subset-and-superset</w:t>
              </w:r>
            </w:hyperlink>
          </w:p>
          <w:p w:rsidR="00696D19" w:rsidRDefault="002C7EAF" w:rsidP="00696D19">
            <w:pPr>
              <w:pStyle w:val="TableParagraph"/>
              <w:spacing w:before="1"/>
              <w:ind w:left="0"/>
              <w:rPr>
                <w:color w:val="21242C"/>
                <w:sz w:val="24"/>
              </w:rPr>
            </w:pPr>
            <w:r w:rsidRPr="002C7EAF">
              <w:rPr>
                <w:color w:val="21242C"/>
                <w:sz w:val="24"/>
              </w:rPr>
              <w:t>Bringing the set operations togethe</w:t>
            </w:r>
            <w:r>
              <w:rPr>
                <w:color w:val="21242C"/>
                <w:sz w:val="24"/>
              </w:rPr>
              <w:t>r: (Lesson 5)</w:t>
            </w:r>
          </w:p>
          <w:p w:rsidR="004C2D75" w:rsidRPr="002C7EAF" w:rsidRDefault="00737264" w:rsidP="002C7EAF">
            <w:pPr>
              <w:pStyle w:val="TableParagraph"/>
              <w:spacing w:before="1"/>
              <w:ind w:left="0"/>
              <w:rPr>
                <w:color w:val="21242C"/>
                <w:sz w:val="24"/>
              </w:rPr>
            </w:pPr>
            <w:hyperlink r:id="rId17" w:history="1">
              <w:r w:rsidR="002C7EAF" w:rsidRPr="00C24E89">
                <w:rPr>
                  <w:rStyle w:val="Kpr"/>
                  <w:sz w:val="24"/>
                </w:rPr>
                <w:t>https://www.khanacademy.org/math/statistics-probability/probability-library/basic-set-ops/v/bringing-the-set-operations-together</w:t>
              </w:r>
            </w:hyperlink>
          </w:p>
          <w:p w:rsidR="004C751D" w:rsidRPr="008036FD" w:rsidRDefault="004C751D" w:rsidP="00607E41">
            <w:pPr>
              <w:pStyle w:val="TableParagraph"/>
              <w:ind w:right="445"/>
              <w:rPr>
                <w:rFonts w:ascii="Times New Roman"/>
                <w:sz w:val="16"/>
              </w:rPr>
            </w:pPr>
          </w:p>
        </w:tc>
      </w:tr>
      <w:tr w:rsidR="00A705B1" w:rsidRPr="009A195A" w:rsidTr="003C6F96">
        <w:trPr>
          <w:trHeight w:val="1044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407" w:type="dxa"/>
          </w:tcPr>
          <w:p w:rsidR="002C7EAF" w:rsidRDefault="002C7EAF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>
              <w:rPr>
                <w:b/>
                <w:color w:val="21242C"/>
                <w:sz w:val="24"/>
              </w:rPr>
              <w:t>Pra</w:t>
            </w:r>
            <w:r w:rsidR="00737264">
              <w:rPr>
                <w:b/>
                <w:color w:val="21242C"/>
                <w:sz w:val="24"/>
              </w:rPr>
              <w:t>c</w:t>
            </w:r>
            <w:bookmarkStart w:id="0" w:name="_GoBack"/>
            <w:bookmarkEnd w:id="0"/>
            <w:r>
              <w:rPr>
                <w:b/>
                <w:color w:val="21242C"/>
                <w:sz w:val="24"/>
              </w:rPr>
              <w:t xml:space="preserve">tice </w:t>
            </w:r>
          </w:p>
          <w:p w:rsidR="00A705B1" w:rsidRDefault="002C7EAF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 w:rsidRPr="002C7EAF">
              <w:rPr>
                <w:b/>
                <w:color w:val="21242C"/>
                <w:sz w:val="24"/>
              </w:rPr>
              <w:t>Basic set notation</w:t>
            </w:r>
            <w:r>
              <w:rPr>
                <w:b/>
                <w:color w:val="21242C"/>
                <w:sz w:val="24"/>
              </w:rPr>
              <w:t>:</w:t>
            </w:r>
          </w:p>
          <w:p w:rsidR="002C7EAF" w:rsidRDefault="00737264" w:rsidP="002C7EAF">
            <w:pPr>
              <w:pStyle w:val="TableParagraph"/>
              <w:spacing w:line="289" w:lineRule="exact"/>
              <w:ind w:left="0"/>
              <w:rPr>
                <w:color w:val="21242C"/>
                <w:sz w:val="20"/>
                <w:szCs w:val="20"/>
              </w:rPr>
            </w:pPr>
            <w:hyperlink r:id="rId18" w:history="1">
              <w:r w:rsidR="002C7EAF" w:rsidRPr="00C24E89">
                <w:rPr>
                  <w:rStyle w:val="Kpr"/>
                  <w:sz w:val="20"/>
                  <w:szCs w:val="20"/>
                </w:rPr>
                <w:t>https://www.khanacademy.org/math/statistics-probability/probability-library/basic-set-ops/e/basic_set_notation</w:t>
              </w:r>
            </w:hyperlink>
            <w:r w:rsidR="002C7EAF">
              <w:rPr>
                <w:color w:val="21242C"/>
                <w:sz w:val="20"/>
                <w:szCs w:val="20"/>
              </w:rPr>
              <w:t xml:space="preserve"> </w:t>
            </w:r>
          </w:p>
          <w:p w:rsidR="00A705B1" w:rsidRDefault="00A705B1" w:rsidP="00AE4550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</w:p>
        </w:tc>
      </w:tr>
      <w:tr w:rsidR="00A705B1" w:rsidRPr="00D5628C" w:rsidTr="003C6F96">
        <w:trPr>
          <w:trHeight w:val="1174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407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</w:p>
          <w:p w:rsidR="002C7EAF" w:rsidRDefault="00737264" w:rsidP="00607E41">
            <w:pPr>
              <w:pStyle w:val="TableParagraph"/>
              <w:spacing w:line="289" w:lineRule="exact"/>
              <w:rPr>
                <w:sz w:val="21"/>
              </w:rPr>
            </w:pPr>
            <w:hyperlink r:id="rId19" w:history="1">
              <w:r w:rsidR="00AF4CA1" w:rsidRPr="00C24E89">
                <w:rPr>
                  <w:rStyle w:val="Kpr"/>
                  <w:sz w:val="21"/>
                </w:rPr>
                <w:t>https://www.math10.com/tests/sets.html</w:t>
              </w:r>
            </w:hyperlink>
          </w:p>
          <w:p w:rsidR="00AF4CA1" w:rsidRDefault="00AF4CA1" w:rsidP="00607E41">
            <w:pPr>
              <w:pStyle w:val="TableParagraph"/>
              <w:spacing w:line="289" w:lineRule="exact"/>
              <w:rPr>
                <w:sz w:val="21"/>
              </w:rPr>
            </w:pPr>
          </w:p>
          <w:p w:rsidR="00A705B1" w:rsidRDefault="00A705B1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</w:p>
        </w:tc>
      </w:tr>
    </w:tbl>
    <w:p w:rsidR="00A705B1" w:rsidRDefault="00A705B1" w:rsidP="00A705B1">
      <w:pPr>
        <w:pStyle w:val="GvdeMetni"/>
      </w:pPr>
    </w:p>
    <w:p w:rsidR="00A705B1" w:rsidRPr="002A7851" w:rsidRDefault="00A705B1" w:rsidP="00A705B1">
      <w:pPr>
        <w:rPr>
          <w:lang w:val="en-GB"/>
        </w:rPr>
      </w:pPr>
    </w:p>
    <w:p w:rsidR="00C473CB" w:rsidRPr="00A705B1" w:rsidRDefault="00C473CB">
      <w:pPr>
        <w:rPr>
          <w:lang w:val="en-GB"/>
        </w:rPr>
      </w:pPr>
    </w:p>
    <w:sectPr w:rsidR="00C473CB" w:rsidRPr="00A705B1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2" w15:restartNumberingAfterBreak="0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B1"/>
    <w:rsid w:val="001B22DA"/>
    <w:rsid w:val="002C7EAF"/>
    <w:rsid w:val="00364F64"/>
    <w:rsid w:val="003C6F96"/>
    <w:rsid w:val="004C2D75"/>
    <w:rsid w:val="004C751D"/>
    <w:rsid w:val="00542B44"/>
    <w:rsid w:val="00551C33"/>
    <w:rsid w:val="00696D19"/>
    <w:rsid w:val="006D6CA0"/>
    <w:rsid w:val="00737264"/>
    <w:rsid w:val="009A195A"/>
    <w:rsid w:val="00A41713"/>
    <w:rsid w:val="00A705B1"/>
    <w:rsid w:val="00AA0574"/>
    <w:rsid w:val="00AE4550"/>
    <w:rsid w:val="00AF4CA1"/>
    <w:rsid w:val="00B11653"/>
    <w:rsid w:val="00C473CB"/>
    <w:rsid w:val="00E049C5"/>
    <w:rsid w:val="00FE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6CB0A-3C46-4A85-8177-6D6D2F90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705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05B1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705B1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705B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37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.tr/" TargetMode="External"/><Relationship Id="rId13" Type="http://schemas.openxmlformats.org/officeDocument/2006/relationships/hyperlink" Target="https://www.khanacademy.org/math/statistics-probability/probability-library/basic-set-ops/v/intersection-and-union-of-sets" TargetMode="External"/><Relationship Id="rId18" Type="http://schemas.openxmlformats.org/officeDocument/2006/relationships/hyperlink" Target="https://www.khanacademy.org/math/statistics-probability/probability-library/basic-set-ops/e/basic_set_nota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tudy.com/" TargetMode="External"/><Relationship Id="rId12" Type="http://schemas.openxmlformats.org/officeDocument/2006/relationships/hyperlink" Target="http://home.ku.edu.tr/~amostafazadeh/math107/F2012/Handouts/Sets%20from%20Wikipedia_2012_09_18.pdf" TargetMode="External"/><Relationship Id="rId17" Type="http://schemas.openxmlformats.org/officeDocument/2006/relationships/hyperlink" Target="https://www.khanacademy.org/math/statistics-probability/probability-library/basic-set-ops/v/bringing-the-set-operations-togeth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math/statistics-probability/probability-library/basic-set-ops/v/subset-strict-subset-and-supers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khanacademy.org/math/statistics-probability/probability-library/basic-set-ops/v/universal-set-and-absolute-complement" TargetMode="External"/><Relationship Id="rId19" Type="http://schemas.openxmlformats.org/officeDocument/2006/relationships/hyperlink" Target="https://www.math10.com/tests/se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khanacademy.org/math/statistics-probability/probability-library/basic-set-ops/v/relative-complement-or-difference-between-set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Santos</dc:creator>
  <cp:keywords/>
  <dc:description/>
  <cp:lastModifiedBy>Microsoft hesabı</cp:lastModifiedBy>
  <cp:revision>3</cp:revision>
  <dcterms:created xsi:type="dcterms:W3CDTF">2021-04-17T09:26:00Z</dcterms:created>
  <dcterms:modified xsi:type="dcterms:W3CDTF">2021-04-17T18:24:00Z</dcterms:modified>
</cp:coreProperties>
</file>