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7" w:rsidRPr="00086467" w:rsidRDefault="00E34264" w:rsidP="00223467">
      <w:pPr>
        <w:jc w:val="center"/>
        <w:rPr>
          <w:rFonts w:cstheme="minorHAnsi"/>
          <w:b/>
          <w:sz w:val="28"/>
          <w:u w:val="single"/>
          <w:lang w:val="en-US"/>
        </w:rPr>
      </w:pPr>
      <w:r w:rsidRPr="00086467">
        <w:rPr>
          <w:rFonts w:cstheme="minorHAnsi"/>
          <w:b/>
          <w:sz w:val="28"/>
          <w:u w:val="single"/>
          <w:lang w:val="en-US"/>
        </w:rPr>
        <w:t xml:space="preserve">Masks </w:t>
      </w:r>
    </w:p>
    <w:p w:rsidR="000715DB" w:rsidRPr="00497051" w:rsidRDefault="000715DB" w:rsidP="0010457E">
      <w:pPr>
        <w:pStyle w:val="PargrafodaLista"/>
        <w:numPr>
          <w:ilvl w:val="0"/>
          <w:numId w:val="1"/>
        </w:numPr>
        <w:rPr>
          <w:rFonts w:cstheme="minorHAnsi"/>
          <w:sz w:val="28"/>
          <w:shd w:val="clear" w:color="auto" w:fill="FFFFFF"/>
          <w:lang w:val="en-US"/>
        </w:rPr>
      </w:pPr>
      <w:r w:rsidRPr="00497051">
        <w:rPr>
          <w:rFonts w:cstheme="minorHAnsi"/>
          <w:sz w:val="28"/>
          <w:shd w:val="clear" w:color="auto" w:fill="FFFFFF"/>
          <w:lang w:val="en-US"/>
        </w:rPr>
        <w:t>Due to their composition, the masks have the capacity to preventthe passage of liquids, however they allow the</w:t>
      </w:r>
      <w:r w:rsidR="00D57EA3">
        <w:rPr>
          <w:rFonts w:cstheme="minorHAnsi"/>
          <w:sz w:val="28"/>
          <w:shd w:val="clear" w:color="auto" w:fill="FFFFFF"/>
          <w:lang w:val="en-US"/>
        </w:rPr>
        <w:t xml:space="preserve"> passage of air</w:t>
      </w:r>
      <w:r w:rsidR="005B666A">
        <w:rPr>
          <w:rFonts w:cstheme="minorHAnsi"/>
          <w:sz w:val="28"/>
          <w:shd w:val="clear" w:color="auto" w:fill="FFFFFF"/>
          <w:lang w:val="en-US"/>
        </w:rPr>
        <w:t>, filt</w:t>
      </w:r>
      <w:r w:rsidR="00E53C8B">
        <w:rPr>
          <w:rFonts w:cstheme="minorHAnsi"/>
          <w:sz w:val="28"/>
          <w:shd w:val="clear" w:color="auto" w:fill="FFFFFF"/>
          <w:lang w:val="en-US"/>
        </w:rPr>
        <w:t>e</w:t>
      </w:r>
      <w:r w:rsidR="005B666A">
        <w:rPr>
          <w:rFonts w:cstheme="minorHAnsi"/>
          <w:sz w:val="28"/>
          <w:shd w:val="clear" w:color="auto" w:fill="FFFFFF"/>
          <w:lang w:val="en-US"/>
        </w:rPr>
        <w:t>ring it</w:t>
      </w:r>
      <w:r w:rsidR="00963C0F">
        <w:rPr>
          <w:rFonts w:cstheme="minorHAnsi"/>
          <w:sz w:val="28"/>
          <w:shd w:val="clear" w:color="auto" w:fill="FFFFFF"/>
          <w:lang w:val="en-US"/>
        </w:rPr>
        <w:t xml:space="preserve"> well and allowing the </w:t>
      </w:r>
      <w:r w:rsidR="005808EB">
        <w:rPr>
          <w:rFonts w:cstheme="minorHAnsi"/>
          <w:sz w:val="28"/>
          <w:shd w:val="clear" w:color="auto" w:fill="FFFFFF"/>
          <w:lang w:val="en-US"/>
        </w:rPr>
        <w:t>user to breath perfectly</w:t>
      </w:r>
      <w:r w:rsidR="00E53C8B">
        <w:rPr>
          <w:rFonts w:cstheme="minorHAnsi"/>
          <w:sz w:val="28"/>
          <w:shd w:val="clear" w:color="auto" w:fill="FFFFFF"/>
          <w:lang w:val="en-US"/>
        </w:rPr>
        <w:t>.</w:t>
      </w:r>
    </w:p>
    <w:p w:rsidR="000715DB" w:rsidRPr="00497051" w:rsidRDefault="000715DB" w:rsidP="0010457E">
      <w:pPr>
        <w:pStyle w:val="PargrafodaLista"/>
        <w:numPr>
          <w:ilvl w:val="0"/>
          <w:numId w:val="1"/>
        </w:numPr>
        <w:rPr>
          <w:rFonts w:cstheme="minorHAnsi"/>
          <w:sz w:val="28"/>
          <w:shd w:val="clear" w:color="auto" w:fill="FFFFFF"/>
          <w:lang w:val="en-US"/>
        </w:rPr>
      </w:pPr>
      <w:r w:rsidRPr="00497051">
        <w:rPr>
          <w:rFonts w:cstheme="minorHAnsi"/>
          <w:sz w:val="28"/>
          <w:shd w:val="clear" w:color="auto" w:fill="FFFFFF"/>
          <w:lang w:val="en-US"/>
        </w:rPr>
        <w:t>They are disposable, that is, after their use, they must be placed in one of the machines or in the trash.</w:t>
      </w:r>
    </w:p>
    <w:p w:rsidR="000715DB" w:rsidRPr="000B6B47" w:rsidRDefault="00C22C39" w:rsidP="0010457E">
      <w:pPr>
        <w:pStyle w:val="PargrafodaLista"/>
        <w:numPr>
          <w:ilvl w:val="0"/>
          <w:numId w:val="1"/>
        </w:numPr>
        <w:rPr>
          <w:rFonts w:cstheme="minorHAnsi"/>
          <w:sz w:val="28"/>
          <w:lang w:val="en-US"/>
        </w:rPr>
      </w:pPr>
      <w:r w:rsidRPr="000B6B47">
        <w:rPr>
          <w:rFonts w:cstheme="minorHAnsi"/>
          <w:sz w:val="28"/>
          <w:lang w:val="en-US"/>
        </w:rPr>
        <w:t xml:space="preserve">It </w:t>
      </w:r>
      <w:r w:rsidR="005002F0" w:rsidRPr="000B6B47">
        <w:rPr>
          <w:rFonts w:cstheme="minorHAnsi"/>
          <w:sz w:val="28"/>
          <w:lang w:val="en-US"/>
        </w:rPr>
        <w:t>t</w:t>
      </w:r>
      <w:r w:rsidR="000715DB" w:rsidRPr="000B6B47">
        <w:rPr>
          <w:rFonts w:cstheme="minorHAnsi"/>
          <w:sz w:val="28"/>
          <w:lang w:val="en-US"/>
        </w:rPr>
        <w:t xml:space="preserve">ightens </w:t>
      </w:r>
      <w:r w:rsidR="005002F0" w:rsidRPr="000B6B47">
        <w:rPr>
          <w:rFonts w:cstheme="minorHAnsi"/>
          <w:sz w:val="28"/>
          <w:lang w:val="en-US"/>
        </w:rPr>
        <w:t xml:space="preserve">on the nose and </w:t>
      </w:r>
      <w:r w:rsidR="005B2268" w:rsidRPr="000B6B47">
        <w:rPr>
          <w:rFonts w:cstheme="minorHAnsi"/>
          <w:sz w:val="28"/>
          <w:lang w:val="en-US"/>
        </w:rPr>
        <w:t>o</w:t>
      </w:r>
      <w:r w:rsidR="005002F0" w:rsidRPr="000B6B47">
        <w:rPr>
          <w:rFonts w:cstheme="minorHAnsi"/>
          <w:sz w:val="28"/>
          <w:lang w:val="en-US"/>
        </w:rPr>
        <w:t>n the sides</w:t>
      </w:r>
      <w:r w:rsidR="000715DB" w:rsidRPr="000B6B47">
        <w:rPr>
          <w:rFonts w:cstheme="minorHAnsi"/>
          <w:sz w:val="28"/>
          <w:lang w:val="en-US"/>
        </w:rPr>
        <w:t>.</w:t>
      </w:r>
    </w:p>
    <w:p w:rsidR="000715DB" w:rsidRDefault="000715DB" w:rsidP="0010457E">
      <w:pPr>
        <w:pStyle w:val="PargrafodaLista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Bacterial </w:t>
      </w:r>
      <w:r w:rsidRPr="00086467">
        <w:rPr>
          <w:rFonts w:cstheme="minorHAnsi"/>
          <w:sz w:val="28"/>
          <w:lang w:val="en-US"/>
        </w:rPr>
        <w:t>filtra</w:t>
      </w:r>
      <w:r w:rsidR="000B6B47" w:rsidRPr="00086467">
        <w:rPr>
          <w:rFonts w:cstheme="minorHAnsi"/>
          <w:sz w:val="28"/>
          <w:lang w:val="en-US"/>
        </w:rPr>
        <w:t>tion</w:t>
      </w:r>
      <w:r w:rsidRPr="00086467">
        <w:rPr>
          <w:rFonts w:cstheme="minorHAnsi"/>
          <w:sz w:val="28"/>
          <w:lang w:val="en-US"/>
        </w:rPr>
        <w:t>efficiency</w:t>
      </w:r>
      <w:r>
        <w:rPr>
          <w:rFonts w:cstheme="minorHAnsi"/>
          <w:sz w:val="28"/>
        </w:rPr>
        <w:t>:</w:t>
      </w:r>
      <w:r>
        <w:rPr>
          <w:rFonts w:cstheme="minorHAnsi"/>
          <w:sz w:val="28"/>
          <w:u w:val="single"/>
        </w:rPr>
        <w:t>&gt;</w:t>
      </w:r>
      <w:r>
        <w:rPr>
          <w:rFonts w:cstheme="minorHAnsi"/>
          <w:sz w:val="28"/>
        </w:rPr>
        <w:t>98%.</w:t>
      </w:r>
    </w:p>
    <w:p w:rsidR="000715DB" w:rsidRDefault="000715DB" w:rsidP="0010457E">
      <w:pPr>
        <w:pStyle w:val="PargrafodaLista"/>
        <w:numPr>
          <w:ilvl w:val="0"/>
          <w:numId w:val="1"/>
        </w:numPr>
        <w:rPr>
          <w:rFonts w:cstheme="minorHAnsi"/>
          <w:sz w:val="28"/>
        </w:rPr>
      </w:pPr>
      <w:r w:rsidRPr="00086467">
        <w:rPr>
          <w:rFonts w:cstheme="minorHAnsi"/>
          <w:sz w:val="28"/>
          <w:lang w:val="en-US"/>
        </w:rPr>
        <w:t>Without</w:t>
      </w:r>
      <w:r>
        <w:rPr>
          <w:rFonts w:cstheme="minorHAnsi"/>
          <w:sz w:val="28"/>
        </w:rPr>
        <w:t xml:space="preserve"> latex </w:t>
      </w:r>
      <w:r w:rsidR="001108EC" w:rsidRPr="00086467">
        <w:rPr>
          <w:rFonts w:cstheme="minorHAnsi"/>
          <w:sz w:val="28"/>
          <w:lang w:val="en-US"/>
        </w:rPr>
        <w:t>or</w:t>
      </w:r>
      <w:r w:rsidRPr="00086467">
        <w:rPr>
          <w:rFonts w:cstheme="minorHAnsi"/>
          <w:sz w:val="28"/>
          <w:lang w:val="en-US"/>
        </w:rPr>
        <w:t>fiberglass</w:t>
      </w:r>
      <w:r>
        <w:rPr>
          <w:rFonts w:cstheme="minorHAnsi"/>
          <w:sz w:val="28"/>
        </w:rPr>
        <w:t>.</w:t>
      </w:r>
    </w:p>
    <w:p w:rsidR="000715DB" w:rsidRDefault="00086467" w:rsidP="0010457E">
      <w:pPr>
        <w:pStyle w:val="PargrafodaLista"/>
        <w:numPr>
          <w:ilvl w:val="0"/>
          <w:numId w:val="1"/>
        </w:numPr>
        <w:rPr>
          <w:rFonts w:cstheme="minorHAnsi"/>
          <w:sz w:val="28"/>
        </w:rPr>
      </w:pPr>
      <w:r w:rsidRPr="00086467">
        <w:rPr>
          <w:rFonts w:cstheme="minorHAnsi"/>
          <w:sz w:val="28"/>
          <w:lang w:val="en-US"/>
        </w:rPr>
        <w:t>Hypoallergic</w:t>
      </w:r>
      <w:r w:rsidR="00984AE0">
        <w:rPr>
          <w:rFonts w:cstheme="minorHAnsi"/>
          <w:sz w:val="28"/>
        </w:rPr>
        <w:t>.</w:t>
      </w:r>
    </w:p>
    <w:p w:rsidR="000715DB" w:rsidRDefault="00984AE0" w:rsidP="0010457E">
      <w:pPr>
        <w:pStyle w:val="PargrafodaLista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Size:17,5 x 9,5 cm.</w:t>
      </w:r>
    </w:p>
    <w:p w:rsidR="005D1833" w:rsidRPr="00223467" w:rsidRDefault="00984AE0" w:rsidP="00223467">
      <w:pPr>
        <w:pStyle w:val="PargrafodaLista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Light and odorless.</w:t>
      </w:r>
    </w:p>
    <w:p w:rsidR="000715DB" w:rsidRPr="00497051" w:rsidRDefault="00984AE0" w:rsidP="0010457E">
      <w:pPr>
        <w:pStyle w:val="PargrafodaLista"/>
        <w:numPr>
          <w:ilvl w:val="0"/>
          <w:numId w:val="1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 xml:space="preserve">Elastic and round </w:t>
      </w:r>
      <w:r w:rsidR="007208A5" w:rsidRPr="00497051">
        <w:rPr>
          <w:rFonts w:cstheme="minorHAnsi"/>
          <w:sz w:val="28"/>
          <w:lang w:val="en-US"/>
        </w:rPr>
        <w:t>ear</w:t>
      </w:r>
      <w:r w:rsidRPr="00497051">
        <w:rPr>
          <w:rFonts w:cstheme="minorHAnsi"/>
          <w:sz w:val="28"/>
          <w:lang w:val="en-US"/>
        </w:rPr>
        <w:t xml:space="preserve"> loop.</w:t>
      </w:r>
    </w:p>
    <w:p w:rsidR="00984AE0" w:rsidRPr="00497051" w:rsidRDefault="00984AE0" w:rsidP="0010457E">
      <w:pPr>
        <w:pStyle w:val="PargrafodaLista"/>
        <w:numPr>
          <w:ilvl w:val="0"/>
          <w:numId w:val="1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 xml:space="preserve">Made of spun polypropylene, not fabric. </w:t>
      </w:r>
    </w:p>
    <w:p w:rsidR="00984AE0" w:rsidRPr="00497051" w:rsidRDefault="00984AE0" w:rsidP="000C2161">
      <w:pPr>
        <w:ind w:left="396"/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highlight w:val="yellow"/>
          <w:lang w:val="en-US"/>
        </w:rPr>
        <w:t>The masks are PPE(personal protective equipment) and CPE (collective protective equipment)</w:t>
      </w:r>
      <w:r w:rsidR="00143BFA">
        <w:rPr>
          <w:rFonts w:cstheme="minorHAnsi"/>
          <w:sz w:val="28"/>
          <w:highlight w:val="yellow"/>
          <w:lang w:val="en-US"/>
        </w:rPr>
        <w:t xml:space="preserve">.They </w:t>
      </w:r>
      <w:r w:rsidR="00223467" w:rsidRPr="00497051">
        <w:rPr>
          <w:rFonts w:cstheme="minorHAnsi"/>
          <w:sz w:val="28"/>
          <w:highlight w:val="yellow"/>
          <w:lang w:val="en-US"/>
        </w:rPr>
        <w:t>should be used properly for maximum protection.</w:t>
      </w:r>
    </w:p>
    <w:p w:rsidR="00984AE0" w:rsidRPr="00E01F7E" w:rsidRDefault="00ED6730" w:rsidP="00497051">
      <w:pPr>
        <w:jc w:val="center"/>
        <w:rPr>
          <w:rFonts w:cstheme="minorHAnsi"/>
          <w:b/>
          <w:sz w:val="28"/>
          <w:u w:val="single"/>
          <w:lang w:val="en-US"/>
        </w:rPr>
      </w:pPr>
      <w:r w:rsidRPr="00E01F7E">
        <w:rPr>
          <w:rFonts w:cstheme="minorHAnsi"/>
          <w:b/>
          <w:sz w:val="28"/>
          <w:u w:val="single"/>
          <w:lang w:val="en-US"/>
        </w:rPr>
        <w:t xml:space="preserve">Recycling </w:t>
      </w:r>
      <w:r w:rsidR="00984AE0" w:rsidRPr="00E01F7E">
        <w:rPr>
          <w:rFonts w:cstheme="minorHAnsi"/>
          <w:b/>
          <w:sz w:val="28"/>
          <w:u w:val="single"/>
          <w:lang w:val="en-US"/>
        </w:rPr>
        <w:t xml:space="preserve">Machines </w:t>
      </w:r>
    </w:p>
    <w:p w:rsidR="00984AE0" w:rsidRPr="00497051" w:rsidRDefault="00984AE0" w:rsidP="00497051">
      <w:pPr>
        <w:pStyle w:val="PargrafodaLista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>Sensor based on artificial intelligence.</w:t>
      </w:r>
    </w:p>
    <w:p w:rsidR="00984AE0" w:rsidRDefault="00984AE0" w:rsidP="00497051">
      <w:pPr>
        <w:pStyle w:val="PargrafodaLista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LCD display </w:t>
      </w:r>
      <w:r w:rsidRPr="00086467">
        <w:rPr>
          <w:rFonts w:cstheme="minorHAnsi"/>
          <w:sz w:val="28"/>
          <w:lang w:val="en-US"/>
        </w:rPr>
        <w:t>counter</w:t>
      </w:r>
      <w:r>
        <w:rPr>
          <w:rFonts w:cstheme="minorHAnsi"/>
          <w:sz w:val="28"/>
        </w:rPr>
        <w:t>.</w:t>
      </w:r>
    </w:p>
    <w:p w:rsidR="00984AE0" w:rsidRPr="00497051" w:rsidRDefault="00984AE0" w:rsidP="00497051">
      <w:pPr>
        <w:pStyle w:val="PargrafodaLista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>ID card and car</w:t>
      </w:r>
      <w:r w:rsidR="00E01F7E">
        <w:rPr>
          <w:rFonts w:cstheme="minorHAnsi"/>
          <w:sz w:val="28"/>
          <w:lang w:val="en-US"/>
        </w:rPr>
        <w:t>d</w:t>
      </w:r>
      <w:r w:rsidRPr="00497051">
        <w:rPr>
          <w:rFonts w:cstheme="minorHAnsi"/>
          <w:sz w:val="28"/>
          <w:lang w:val="en-US"/>
        </w:rPr>
        <w:t xml:space="preserve"> reader device.</w:t>
      </w:r>
    </w:p>
    <w:p w:rsidR="00984AE0" w:rsidRPr="00497051" w:rsidRDefault="00223467" w:rsidP="00497051">
      <w:pPr>
        <w:pStyle w:val="PargrafodaLista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 xml:space="preserve">SUltrasonc, </w:t>
      </w:r>
      <w:r w:rsidRPr="00223467">
        <w:rPr>
          <w:rFonts w:cstheme="minorHAnsi"/>
          <w:sz w:val="28"/>
          <w:lang w:val="en-US"/>
        </w:rPr>
        <w:t>whichchecks</w:t>
      </w:r>
      <w:r w:rsidRPr="00497051">
        <w:rPr>
          <w:rFonts w:cstheme="minorHAnsi"/>
          <w:sz w:val="28"/>
          <w:lang w:val="en-US"/>
        </w:rPr>
        <w:t xml:space="preserve"> if the chamber is closed.</w:t>
      </w:r>
    </w:p>
    <w:p w:rsidR="00984AE0" w:rsidRDefault="00223467" w:rsidP="00497051">
      <w:pPr>
        <w:pStyle w:val="PargrafodaLista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497051">
        <w:rPr>
          <w:rFonts w:cstheme="minorHAnsi"/>
          <w:sz w:val="28"/>
          <w:lang w:val="en-US"/>
        </w:rPr>
        <w:t>UV-C lamp used to clean the masks.</w:t>
      </w:r>
    </w:p>
    <w:p w:rsidR="009E4623" w:rsidRPr="009E4623" w:rsidRDefault="009E4623" w:rsidP="009E4623">
      <w:pPr>
        <w:jc w:val="center"/>
        <w:rPr>
          <w:rFonts w:cstheme="minorHAnsi"/>
          <w:sz w:val="28"/>
          <w:lang w:val="en-US"/>
        </w:rPr>
      </w:pPr>
      <w:r w:rsidRPr="009E4623">
        <w:rPr>
          <w:rFonts w:cstheme="minorHAnsi"/>
          <w:sz w:val="28"/>
          <w:highlight w:val="yellow"/>
          <w:lang w:val="en-US"/>
        </w:rPr>
        <w:t>Curiosities</w:t>
      </w:r>
    </w:p>
    <w:p w:rsidR="009E4623" w:rsidRPr="00497051" w:rsidRDefault="009E4623" w:rsidP="009E4623">
      <w:pPr>
        <w:pStyle w:val="PargrafodaLista"/>
        <w:jc w:val="center"/>
        <w:rPr>
          <w:rFonts w:cstheme="minorHAnsi"/>
          <w:sz w:val="28"/>
          <w:lang w:val="en-US"/>
        </w:rPr>
      </w:pPr>
      <w:r>
        <w:rPr>
          <w:rFonts w:cstheme="minorHAnsi"/>
          <w:noProof/>
          <w:sz w:val="28"/>
          <w:lang w:eastAsia="pt-PT"/>
        </w:rPr>
        <w:drawing>
          <wp:inline distT="0" distB="0" distL="0" distR="0">
            <wp:extent cx="4781550" cy="406448"/>
            <wp:effectExtent l="19050" t="0" r="0" b="0"/>
            <wp:docPr id="1" name="Imagem 0" descr="curiosidad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osidades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988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lang w:eastAsia="pt-PT"/>
        </w:rPr>
        <w:drawing>
          <wp:inline distT="0" distB="0" distL="0" distR="0">
            <wp:extent cx="4632853" cy="762699"/>
            <wp:effectExtent l="19050" t="0" r="0" b="0"/>
            <wp:docPr id="2" name="Imagem 1" descr="curios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osidad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4084" cy="76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23" w:rsidRDefault="009E4623" w:rsidP="0010457E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In this news says that the Portuguese people increased the use of masks for 1800% and that </w:t>
      </w:r>
      <w:r w:rsidRPr="009E4623">
        <w:rPr>
          <w:rFonts w:cstheme="minorHAnsi"/>
          <w:sz w:val="28"/>
          <w:lang w:val="en-US"/>
        </w:rPr>
        <w:t>more and more the Portuguese increase the use of the mask due to the covid</w:t>
      </w:r>
      <w:r>
        <w:rPr>
          <w:rFonts w:cstheme="minorHAnsi"/>
          <w:sz w:val="28"/>
          <w:lang w:val="en-US"/>
        </w:rPr>
        <w:t>.</w:t>
      </w:r>
    </w:p>
    <w:p w:rsidR="009E4623" w:rsidRPr="00497051" w:rsidRDefault="009E4623" w:rsidP="0010457E">
      <w:pPr>
        <w:rPr>
          <w:rFonts w:cstheme="minorHAnsi"/>
          <w:sz w:val="28"/>
          <w:lang w:val="en-US"/>
        </w:rPr>
      </w:pPr>
    </w:p>
    <w:sectPr w:rsidR="009E4623" w:rsidRPr="00497051" w:rsidSect="00FA7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8F9"/>
    <w:multiLevelType w:val="hybridMultilevel"/>
    <w:tmpl w:val="6EA2B172"/>
    <w:lvl w:ilvl="0" w:tplc="0816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09B308E"/>
    <w:multiLevelType w:val="hybridMultilevel"/>
    <w:tmpl w:val="C532C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E0058"/>
    <w:multiLevelType w:val="hybridMultilevel"/>
    <w:tmpl w:val="D2FA73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7E"/>
    <w:rsid w:val="000715DB"/>
    <w:rsid w:val="00086467"/>
    <w:rsid w:val="000B6B47"/>
    <w:rsid w:val="000C2161"/>
    <w:rsid w:val="0010457E"/>
    <w:rsid w:val="001108EC"/>
    <w:rsid w:val="00143BFA"/>
    <w:rsid w:val="00223467"/>
    <w:rsid w:val="002F2533"/>
    <w:rsid w:val="003532B0"/>
    <w:rsid w:val="00366BDE"/>
    <w:rsid w:val="00463A43"/>
    <w:rsid w:val="00497051"/>
    <w:rsid w:val="004E7D59"/>
    <w:rsid w:val="005002F0"/>
    <w:rsid w:val="00504DD4"/>
    <w:rsid w:val="005808EB"/>
    <w:rsid w:val="005B2268"/>
    <w:rsid w:val="005B666A"/>
    <w:rsid w:val="005D1833"/>
    <w:rsid w:val="00661FC6"/>
    <w:rsid w:val="007208A5"/>
    <w:rsid w:val="00762AE7"/>
    <w:rsid w:val="00882D80"/>
    <w:rsid w:val="008934B1"/>
    <w:rsid w:val="008C2E86"/>
    <w:rsid w:val="00963C0F"/>
    <w:rsid w:val="00984AE0"/>
    <w:rsid w:val="009B14FB"/>
    <w:rsid w:val="009B4C78"/>
    <w:rsid w:val="009E4623"/>
    <w:rsid w:val="00A03AA0"/>
    <w:rsid w:val="00A6089E"/>
    <w:rsid w:val="00C22C39"/>
    <w:rsid w:val="00D57EA3"/>
    <w:rsid w:val="00E01F7E"/>
    <w:rsid w:val="00E34264"/>
    <w:rsid w:val="00E53C8B"/>
    <w:rsid w:val="00ED6730"/>
    <w:rsid w:val="00FA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57E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0C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0C216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9E4623"/>
  </w:style>
  <w:style w:type="paragraph" w:styleId="Textodebalo">
    <w:name w:val="Balloon Text"/>
    <w:basedOn w:val="Normal"/>
    <w:link w:val="TextodebaloCarcter"/>
    <w:uiPriority w:val="99"/>
    <w:semiHidden/>
    <w:unhideWhenUsed/>
    <w:rsid w:val="009E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35193</dc:creator>
  <cp:lastModifiedBy>35193</cp:lastModifiedBy>
  <cp:revision>2</cp:revision>
  <dcterms:created xsi:type="dcterms:W3CDTF">2021-04-09T14:49:00Z</dcterms:created>
  <dcterms:modified xsi:type="dcterms:W3CDTF">2021-04-09T14:49:00Z</dcterms:modified>
</cp:coreProperties>
</file>