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4 ELEMENTS – FOR A GREEN PLANET!</w:t>
      </w: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Erasmus+   2017-1-PT01-KA219-035800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Class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How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formed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worksheet</w:t>
      </w:r>
      <w:proofErr w:type="spellEnd"/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After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watching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How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formed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video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fill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worksheet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bring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class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True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false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?</w:t>
      </w:r>
    </w:p>
    <w:p w:rsidR="00B7302F" w:rsidRDefault="0010117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Pedosphere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part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Earth’s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surface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which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cantaines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____</w:t>
      </w:r>
    </w:p>
    <w:p w:rsidR="00B7302F" w:rsidRDefault="0010117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uppermost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layer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Earth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crust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_____</w:t>
      </w:r>
    </w:p>
    <w:p w:rsidR="00B7302F" w:rsidRDefault="0010117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uppermost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part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Earth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crust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formed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water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air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organisms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_____</w:t>
      </w:r>
    </w:p>
    <w:p w:rsidR="00B7302F" w:rsidRDefault="0010117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formation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long-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lasting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process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_____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Complete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composed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two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components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parts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B7302F" w:rsidRDefault="0010117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</w:t>
      </w:r>
    </w:p>
    <w:p w:rsidR="00B7302F" w:rsidRDefault="0010117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Choose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only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therms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which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form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non-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living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component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water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microorganisms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roots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plants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rock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fragments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air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Draw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cross-section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horizons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and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each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layer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br w:type="page"/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Sort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types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according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their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permeability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1 to 3 (1 =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most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permeable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).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loamy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clay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sandy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Why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important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? 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least 3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reasons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7302F" w:rsidRDefault="0010117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</w:t>
      </w:r>
    </w:p>
    <w:p w:rsidR="00B7302F" w:rsidRDefault="0010117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</w:t>
      </w:r>
    </w:p>
    <w:p w:rsidR="00B7302F" w:rsidRDefault="0010117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7302F" w:rsidRDefault="0010117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Complete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sentence:</w:t>
      </w: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We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should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aware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soil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elemental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but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mainly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limited and ________________ source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natural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wealth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each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country, </w:t>
      </w: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so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we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should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 </w:t>
      </w:r>
      <w:r>
        <w:rPr>
          <w:rFonts w:ascii="Arial" w:eastAsia="Arial" w:hAnsi="Arial" w:cs="Arial"/>
          <w:i/>
          <w:color w:val="000000"/>
          <w:sz w:val="24"/>
          <w:szCs w:val="24"/>
        </w:rPr>
        <w:t>_____________.</w:t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7302F" w:rsidRDefault="001011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center" w:pos="4612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7302F" w:rsidRDefault="00B7302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B7302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174">
      <w:r>
        <w:separator/>
      </w:r>
    </w:p>
  </w:endnote>
  <w:endnote w:type="continuationSeparator" w:id="0">
    <w:p w:rsidR="00000000" w:rsidRDefault="001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2F" w:rsidRDefault="00101174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noProof/>
        <w:color w:val="000000"/>
        <w:sz w:val="24"/>
        <w:szCs w:val="24"/>
        <w:lang w:val="en-US"/>
      </w:rPr>
      <w:drawing>
        <wp:inline distT="0" distB="0" distL="114300" distR="114300">
          <wp:extent cx="673735" cy="637540"/>
          <wp:effectExtent l="0" t="0" r="0" b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735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</w:t>
    </w:r>
    <w:r>
      <w:rPr>
        <w:rFonts w:ascii="Calibri" w:eastAsia="Calibri" w:hAnsi="Calibri" w:cs="Calibri"/>
        <w:noProof/>
        <w:color w:val="000000"/>
        <w:lang w:val="en-US"/>
      </w:rPr>
      <w:drawing>
        <wp:inline distT="0" distB="0" distL="114300" distR="114300">
          <wp:extent cx="645795" cy="609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noProof/>
        <w:color w:val="000000"/>
        <w:lang w:val="en-US"/>
      </w:rPr>
      <w:drawing>
        <wp:inline distT="0" distB="0" distL="114300" distR="114300">
          <wp:extent cx="1119505" cy="40132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505" cy="401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4114800</wp:posOffset>
          </wp:positionH>
          <wp:positionV relativeFrom="paragraph">
            <wp:posOffset>32385</wp:posOffset>
          </wp:positionV>
          <wp:extent cx="800100" cy="715010"/>
          <wp:effectExtent l="0" t="0" r="0" b="0"/>
          <wp:wrapSquare wrapText="bothSides" distT="0" distB="0" distL="0" distR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15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302F" w:rsidRDefault="00101174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KA2 -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Cooperation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for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Innovation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and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the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Exchange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of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Good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Practices</w:t>
    </w:r>
    <w:proofErr w:type="spellEnd"/>
  </w:p>
  <w:p w:rsidR="00B7302F" w:rsidRDefault="0010117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  <w:t xml:space="preserve">KA219 -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Strategic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Partnerships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for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Schools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Only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174">
      <w:r>
        <w:separator/>
      </w:r>
    </w:p>
  </w:footnote>
  <w:footnote w:type="continuationSeparator" w:id="0">
    <w:p w:rsidR="00000000" w:rsidRDefault="00101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2F" w:rsidRDefault="0010117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inline distT="0" distB="0" distL="114300" distR="114300">
          <wp:extent cx="2143125" cy="7048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noProof/>
        <w:color w:val="000000"/>
        <w:sz w:val="24"/>
        <w:szCs w:val="24"/>
        <w:lang w:val="en-US"/>
      </w:rPr>
      <w:drawing>
        <wp:inline distT="0" distB="0" distL="114300" distR="114300">
          <wp:extent cx="967740" cy="87122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74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A56"/>
    <w:multiLevelType w:val="multilevel"/>
    <w:tmpl w:val="B07037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D2235A3"/>
    <w:multiLevelType w:val="multilevel"/>
    <w:tmpl w:val="D3C4AE6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2">
    <w:nsid w:val="73BB1DEE"/>
    <w:multiLevelType w:val="multilevel"/>
    <w:tmpl w:val="DE469E9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5632D37"/>
    <w:multiLevelType w:val="multilevel"/>
    <w:tmpl w:val="A16AF7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02F"/>
    <w:rsid w:val="00101174"/>
    <w:rsid w:val="00B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Macintosh Word</Application>
  <DocSecurity>0</DocSecurity>
  <Lines>10</Lines>
  <Paragraphs>2</Paragraphs>
  <ScaleCrop>false</ScaleCrop>
  <Company>Escola Alexandre Herculano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Farinha</cp:lastModifiedBy>
  <cp:revision>2</cp:revision>
  <dcterms:created xsi:type="dcterms:W3CDTF">2019-04-17T18:57:00Z</dcterms:created>
  <dcterms:modified xsi:type="dcterms:W3CDTF">2019-04-17T18:57:00Z</dcterms:modified>
</cp:coreProperties>
</file>