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B4" w:rsidRPr="006C63B4" w:rsidRDefault="006C63B4" w:rsidP="006C63B4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color w:val="7030A0"/>
          <w:spacing w:val="-10"/>
          <w:kern w:val="28"/>
          <w:sz w:val="56"/>
          <w:szCs w:val="56"/>
          <w:lang w:val="fr-FR"/>
        </w:rPr>
      </w:pPr>
      <w:r w:rsidRPr="006C63B4">
        <w:rPr>
          <w:rFonts w:asciiTheme="majorHAnsi" w:eastAsiaTheme="majorEastAsia" w:hAnsiTheme="majorHAnsi" w:cstheme="majorBidi"/>
          <w:b/>
          <w:bCs/>
          <w:color w:val="7030A0"/>
          <w:spacing w:val="-10"/>
          <w:kern w:val="28"/>
          <w:sz w:val="56"/>
          <w:szCs w:val="56"/>
          <w:lang w:val="fr-FR"/>
        </w:rPr>
        <w:t>Des sites intéressants</w:t>
      </w:r>
    </w:p>
    <w:p w:rsidR="006C63B4" w:rsidRPr="006C63B4" w:rsidRDefault="006C63B4" w:rsidP="006C63B4">
      <w:pPr>
        <w:rPr>
          <w:lang w:val="fr-FR"/>
        </w:rPr>
      </w:pPr>
    </w:p>
    <w:p w:rsidR="006C63B4" w:rsidRPr="006C63B4" w:rsidRDefault="006C63B4" w:rsidP="006C63B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</w:pPr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 xml:space="preserve">Marie </w:t>
      </w:r>
      <w:proofErr w:type="gramStart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>Claire:</w:t>
      </w:r>
      <w:proofErr w:type="gramEnd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 xml:space="preserve"> </w:t>
      </w:r>
    </w:p>
    <w:p w:rsidR="006C63B4" w:rsidRPr="006C63B4" w:rsidRDefault="006C63B4" w:rsidP="006C63B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  <w:t>Auf dieser Webseite wird die Konsistenz von Lebensmitteln beschrieben mit Essensbeispielen</w:t>
      </w:r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0000FF"/>
          <w:sz w:val="32"/>
          <w:szCs w:val="32"/>
          <w:u w:val="single"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4" w:tgtFrame="_blank" w:history="1">
        <w:r w:rsidRPr="006C63B4">
          <w:rPr>
            <w:rFonts w:asciiTheme="majorHAnsi" w:eastAsiaTheme="majorEastAsia" w:hAnsiTheme="majorHAnsi" w:cstheme="majorBidi"/>
            <w:color w:val="0070C0"/>
            <w:sz w:val="32"/>
            <w:szCs w:val="32"/>
            <w:u w:val="single"/>
          </w:rPr>
          <w:t>https://www.marieclaire.fr/cuisine/connaissez-vous-les-mots-du-gout-lorsque-les-textures-font-le-plaisir,1188790.asp</w:t>
        </w:r>
      </w:hyperlink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  <w:proofErr w:type="spellStart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  <w:t>Topito</w:t>
      </w:r>
      <w:proofErr w:type="spellEnd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  <w:t xml:space="preserve">: </w:t>
      </w:r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  <w:t>Top 10 über verschiedene Themen</w:t>
      </w:r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  <w:hyperlink r:id="rId5" w:history="1">
        <w:r w:rsidRPr="006C63B4">
          <w:rPr>
            <w:rFonts w:asciiTheme="majorHAnsi" w:eastAsiaTheme="majorEastAsia" w:hAnsiTheme="majorHAnsi" w:cstheme="majorBidi"/>
            <w:color w:val="0000FF"/>
            <w:sz w:val="32"/>
            <w:szCs w:val="32"/>
            <w:u w:val="single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http://www.topito.com/</w:t>
        </w:r>
      </w:hyperlink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</w:pPr>
      <w:proofErr w:type="spellStart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>Zum</w:t>
      </w:r>
      <w:proofErr w:type="spellEnd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 xml:space="preserve"> </w:t>
      </w:r>
      <w:proofErr w:type="spellStart"/>
      <w:proofErr w:type="gramStart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>Beispiel</w:t>
      </w:r>
      <w:proofErr w:type="spellEnd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>:</w:t>
      </w:r>
      <w:proofErr w:type="gramEnd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 xml:space="preserve"> </w:t>
      </w:r>
      <w:r w:rsidRPr="006C63B4"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32"/>
          <w:szCs w:val="32"/>
          <w:lang w:val="fr-FR"/>
        </w:rPr>
        <w:t>Top 12</w:t>
      </w:r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 xml:space="preserve"> des histoires derrières les grandes peintures de l’histoire :</w:t>
      </w:r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</w:pPr>
      <w:hyperlink r:id="rId6" w:history="1">
        <w:r w:rsidRPr="006C63B4">
          <w:rPr>
            <w:rFonts w:asciiTheme="majorHAnsi" w:eastAsiaTheme="majorEastAsia" w:hAnsiTheme="majorHAnsi" w:cstheme="majorBidi"/>
            <w:color w:val="0000FF"/>
            <w:sz w:val="32"/>
            <w:szCs w:val="32"/>
            <w:u w:val="single"/>
            <w:lang w:val="fr-F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http://www.topito.com/top-vraies-histoires-tableaux-celebres</w:t>
        </w:r>
      </w:hyperlink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</w:pPr>
      <w:proofErr w:type="spellStart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>Duplik</w:t>
      </w:r>
      <w:proofErr w:type="spellEnd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>:</w:t>
      </w:r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</w:pPr>
      <w:r w:rsidRPr="006C63B4">
        <w:fldChar w:fldCharType="begin"/>
      </w:r>
      <w:r w:rsidRPr="006C63B4">
        <w:rPr>
          <w:lang w:val="fr-FR"/>
        </w:rPr>
        <w:instrText xml:space="preserve"> HYPERLINK "http://leszexpertsfle.com" </w:instrText>
      </w:r>
      <w:r w:rsidRPr="006C63B4">
        <w:fldChar w:fldCharType="separate"/>
      </w:r>
      <w:r w:rsidRPr="006C63B4">
        <w:rPr>
          <w:rFonts w:asciiTheme="majorHAnsi" w:eastAsiaTheme="majorEastAsia" w:hAnsiTheme="majorHAnsi" w:cstheme="majorBidi"/>
          <w:color w:val="0000FF"/>
          <w:sz w:val="32"/>
          <w:szCs w:val="32"/>
          <w:u w:val="single"/>
          <w:lang w:val="fr-FR"/>
          <w14:textFill>
            <w14:solidFill>
              <w14:srgbClr w14:val="0000FF">
                <w14:lumMod w14:val="75000"/>
              </w14:srgbClr>
            </w14:solidFill>
          </w14:textFill>
        </w:rPr>
        <w:t>http://leszexpertsfle.com</w:t>
      </w:r>
      <w:r w:rsidRPr="006C63B4">
        <w:rPr>
          <w:rFonts w:asciiTheme="majorHAnsi" w:eastAsiaTheme="majorEastAsia" w:hAnsiTheme="majorHAnsi" w:cstheme="majorBidi"/>
          <w:color w:val="0000FF"/>
          <w:sz w:val="32"/>
          <w:szCs w:val="32"/>
          <w:u w:val="single"/>
          <w14:textFill>
            <w14:solidFill>
              <w14:srgbClr w14:val="0000FF">
                <w14:lumMod w14:val="75000"/>
              </w14:srgbClr>
            </w14:solidFill>
          </w14:textFill>
        </w:rPr>
        <w:fldChar w:fldCharType="end"/>
      </w:r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</w:pPr>
      <w:proofErr w:type="spellStart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>Zexos</w:t>
      </w:r>
      <w:proofErr w:type="spellEnd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>:</w:t>
      </w:r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</w:pPr>
      <w:r w:rsidRPr="006C63B4">
        <w:fldChar w:fldCharType="begin"/>
      </w:r>
      <w:r w:rsidRPr="006C63B4">
        <w:rPr>
          <w:lang w:val="fr-FR"/>
        </w:rPr>
        <w:instrText xml:space="preserve"> HYPERLINK "https://leszexpertsfle.com/categorie-produit/zexos/" </w:instrText>
      </w:r>
      <w:r w:rsidRPr="006C63B4">
        <w:fldChar w:fldCharType="separate"/>
      </w:r>
      <w:r w:rsidRPr="006C63B4">
        <w:rPr>
          <w:rFonts w:asciiTheme="majorHAnsi" w:eastAsiaTheme="majorEastAsia" w:hAnsiTheme="majorHAnsi" w:cstheme="majorBidi"/>
          <w:color w:val="0000FF"/>
          <w:sz w:val="32"/>
          <w:szCs w:val="32"/>
          <w:u w:val="single"/>
          <w:lang w:val="fr-FR"/>
          <w14:textFill>
            <w14:solidFill>
              <w14:srgbClr w14:val="0000FF">
                <w14:lumMod w14:val="75000"/>
              </w14:srgbClr>
            </w14:solidFill>
          </w14:textFill>
        </w:rPr>
        <w:t>https://leszexpertsfle.com/categorie-produit/zexos/</w:t>
      </w:r>
      <w:r w:rsidRPr="006C63B4">
        <w:rPr>
          <w:rFonts w:asciiTheme="majorHAnsi" w:eastAsiaTheme="majorEastAsia" w:hAnsiTheme="majorHAnsi" w:cstheme="majorBidi"/>
          <w:color w:val="0000FF"/>
          <w:sz w:val="32"/>
          <w:szCs w:val="32"/>
          <w:u w:val="single"/>
          <w14:textFill>
            <w14:solidFill>
              <w14:srgbClr w14:val="0000FF">
                <w14:lumMod w14:val="75000"/>
              </w14:srgbClr>
            </w14:solidFill>
          </w14:textFill>
        </w:rPr>
        <w:fldChar w:fldCharType="end"/>
      </w:r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</w:pPr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 xml:space="preserve">Dis-moi 10 </w:t>
      </w:r>
      <w:proofErr w:type="gramStart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>mots:</w:t>
      </w:r>
      <w:proofErr w:type="gramEnd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 xml:space="preserve"> </w:t>
      </w:r>
      <w:proofErr w:type="spellStart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>Jeder</w:t>
      </w:r>
      <w:proofErr w:type="spellEnd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 xml:space="preserve"> </w:t>
      </w:r>
      <w:proofErr w:type="spellStart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>Monat</w:t>
      </w:r>
      <w:proofErr w:type="spellEnd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 xml:space="preserve"> </w:t>
      </w:r>
      <w:proofErr w:type="spellStart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>bringt</w:t>
      </w:r>
      <w:proofErr w:type="spellEnd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 xml:space="preserve"> </w:t>
      </w:r>
      <w:proofErr w:type="spellStart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>ein</w:t>
      </w:r>
      <w:proofErr w:type="spellEnd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 xml:space="preserve"> </w:t>
      </w:r>
      <w:proofErr w:type="spellStart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>neues</w:t>
      </w:r>
      <w:proofErr w:type="spellEnd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 xml:space="preserve"> </w:t>
      </w:r>
      <w:proofErr w:type="spellStart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>Wort</w:t>
      </w:r>
      <w:proofErr w:type="spellEnd"/>
      <w:r w:rsidRPr="006C63B4"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  <w:t xml:space="preserve"> (dix mois – dix mots)</w:t>
      </w:r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</w:pPr>
      <w:hyperlink r:id="rId7" w:history="1">
        <w:r w:rsidRPr="006C63B4">
          <w:rPr>
            <w:rFonts w:asciiTheme="majorHAnsi" w:eastAsiaTheme="majorEastAsia" w:hAnsiTheme="majorHAnsi" w:cstheme="majorBidi"/>
            <w:color w:val="0000FF"/>
            <w:sz w:val="32"/>
            <w:szCs w:val="32"/>
            <w:u w:val="single"/>
            <w:lang w:val="fr-F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http://www.dismoidixmots.culture.fr/</w:t>
        </w:r>
      </w:hyperlink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</w:pPr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</w:pPr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</w:pPr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</w:pPr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</w:pPr>
    </w:p>
    <w:p w:rsidR="006C63B4" w:rsidRPr="006C63B4" w:rsidRDefault="006C63B4" w:rsidP="006C63B4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  <w:lang w:val="fr-FR"/>
        </w:rPr>
      </w:pPr>
    </w:p>
    <w:p w:rsidR="006C63B4" w:rsidRPr="006C63B4" w:rsidRDefault="006C63B4" w:rsidP="006C63B4">
      <w:pPr>
        <w:rPr>
          <w:lang w:val="fr-FR"/>
        </w:rPr>
      </w:pPr>
    </w:p>
    <w:p w:rsidR="006C63B4" w:rsidRPr="006C63B4" w:rsidRDefault="006C63B4" w:rsidP="006C63B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FR"/>
        </w:rPr>
      </w:pPr>
    </w:p>
    <w:p w:rsidR="006C63B4" w:rsidRPr="006C63B4" w:rsidRDefault="006C63B4" w:rsidP="006C63B4">
      <w:pPr>
        <w:rPr>
          <w:lang w:val="fr-FR"/>
        </w:rPr>
      </w:pPr>
    </w:p>
    <w:p w:rsidR="006C63B4" w:rsidRPr="006C63B4" w:rsidRDefault="006C63B4" w:rsidP="006C63B4">
      <w:pPr>
        <w:rPr>
          <w:lang w:val="fr-FR"/>
        </w:rPr>
      </w:pPr>
    </w:p>
    <w:p w:rsidR="006E422B" w:rsidRPr="006C63B4" w:rsidRDefault="006E422B">
      <w:pPr>
        <w:rPr>
          <w:lang w:val="fr-FR"/>
        </w:rPr>
      </w:pPr>
      <w:bookmarkStart w:id="0" w:name="_GoBack"/>
      <w:bookmarkEnd w:id="0"/>
    </w:p>
    <w:sectPr w:rsidR="006E422B" w:rsidRPr="006C63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B4"/>
    <w:rsid w:val="006C63B4"/>
    <w:rsid w:val="006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CA2FD-EB6E-4E2D-B154-32448941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smoidixmots.cultur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ito.com/top-vraies-histoires-tableaux-celebres" TargetMode="External"/><Relationship Id="rId5" Type="http://schemas.openxmlformats.org/officeDocument/2006/relationships/hyperlink" Target="http://www.topito.com/" TargetMode="External"/><Relationship Id="rId4" Type="http://schemas.openxmlformats.org/officeDocument/2006/relationships/hyperlink" Target="https://www.marieclaire.fr/cuisine/connaissez-vous-les-mots-du-gout-lorsque-les-textures-font-le-plaisir,1188790.a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Amann</dc:creator>
  <cp:keywords/>
  <dc:description/>
  <cp:lastModifiedBy>Astrid Amann</cp:lastModifiedBy>
  <cp:revision>1</cp:revision>
  <dcterms:created xsi:type="dcterms:W3CDTF">2019-07-17T16:14:00Z</dcterms:created>
  <dcterms:modified xsi:type="dcterms:W3CDTF">2019-07-17T16:15:00Z</dcterms:modified>
</cp:coreProperties>
</file>