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C3C" w:rsidRPr="00E600D0" w:rsidRDefault="00FB76A3">
      <w:pPr>
        <w:rPr>
          <w:rFonts w:ascii="Times New Roman" w:hAnsi="Times New Roman" w:cs="Times New Roman"/>
          <w:b/>
          <w:sz w:val="24"/>
          <w:szCs w:val="24"/>
        </w:rPr>
      </w:pPr>
      <w:r w:rsidRPr="00E600D0">
        <w:rPr>
          <w:rFonts w:ascii="Times New Roman" w:hAnsi="Times New Roman" w:cs="Times New Roman"/>
          <w:b/>
          <w:sz w:val="24"/>
          <w:szCs w:val="24"/>
        </w:rPr>
        <w:t>LEAD-IN</w:t>
      </w:r>
    </w:p>
    <w:p w:rsidR="00FB76A3" w:rsidRPr="00E600D0" w:rsidRDefault="00FB76A3" w:rsidP="00FB76A3">
      <w:pPr>
        <w:pStyle w:val="Paragrafoelenco"/>
        <w:numPr>
          <w:ilvl w:val="0"/>
          <w:numId w:val="1"/>
        </w:numPr>
        <w:ind w:left="284"/>
        <w:rPr>
          <w:rFonts w:ascii="Times New Roman" w:hAnsi="Times New Roman" w:cs="Times New Roman"/>
          <w:b/>
          <w:sz w:val="24"/>
          <w:szCs w:val="24"/>
          <w:lang w:val="en-GB"/>
        </w:rPr>
      </w:pPr>
      <w:r w:rsidRPr="00E600D0">
        <w:rPr>
          <w:rFonts w:ascii="Times New Roman" w:hAnsi="Times New Roman" w:cs="Times New Roman"/>
          <w:b/>
          <w:sz w:val="24"/>
          <w:szCs w:val="24"/>
          <w:lang w:val="en-GB"/>
        </w:rPr>
        <w:t>Working in groups of three or four, state whether the following sentences are true or false, and correct the false ones.</w:t>
      </w:r>
    </w:p>
    <w:p w:rsidR="00DC7733" w:rsidRPr="00E600D0" w:rsidRDefault="00DC7733" w:rsidP="00DC7733">
      <w:pPr>
        <w:pStyle w:val="Paragrafoelenco"/>
        <w:ind w:left="284"/>
        <w:rPr>
          <w:rFonts w:ascii="Times New Roman" w:hAnsi="Times New Roman" w:cs="Times New Roman"/>
          <w:b/>
          <w:sz w:val="24"/>
          <w:szCs w:val="24"/>
          <w:lang w:val="en-GB"/>
        </w:rPr>
      </w:pPr>
    </w:p>
    <w:p w:rsidR="00FB76A3" w:rsidRPr="00E600D0" w:rsidRDefault="00FB76A3" w:rsidP="00FB76A3">
      <w:pPr>
        <w:pStyle w:val="Paragrafoelenco"/>
        <w:numPr>
          <w:ilvl w:val="1"/>
          <w:numId w:val="1"/>
        </w:numPr>
        <w:rPr>
          <w:rFonts w:ascii="Times New Roman" w:hAnsi="Times New Roman" w:cs="Times New Roman"/>
          <w:sz w:val="24"/>
          <w:szCs w:val="24"/>
          <w:lang w:val="en-GB"/>
        </w:rPr>
      </w:pPr>
      <w:r w:rsidRPr="00E600D0">
        <w:rPr>
          <w:rFonts w:ascii="Times New Roman" w:hAnsi="Times New Roman" w:cs="Times New Roman"/>
          <w:sz w:val="24"/>
          <w:szCs w:val="24"/>
          <w:lang w:val="en-GB"/>
        </w:rPr>
        <w:t>A thermometer is an instrument that measures the heat of the body.</w:t>
      </w:r>
      <w:r w:rsidRPr="00E600D0">
        <w:rPr>
          <w:rFonts w:ascii="Times New Roman" w:hAnsi="Times New Roman" w:cs="Times New Roman"/>
          <w:sz w:val="24"/>
          <w:szCs w:val="24"/>
          <w:lang w:val="en-GB"/>
        </w:rPr>
        <w:tab/>
      </w:r>
      <w:r w:rsidRPr="00E600D0">
        <w:rPr>
          <w:rFonts w:ascii="Times New Roman" w:hAnsi="Times New Roman" w:cs="Times New Roman"/>
          <w:sz w:val="24"/>
          <w:szCs w:val="24"/>
          <w:lang w:val="en-GB"/>
        </w:rPr>
        <w:tab/>
        <w:t>T</w:t>
      </w:r>
      <w:r w:rsidRPr="00E600D0">
        <w:rPr>
          <w:rFonts w:ascii="Times New Roman" w:hAnsi="Times New Roman" w:cs="Times New Roman"/>
          <w:sz w:val="24"/>
          <w:szCs w:val="24"/>
          <w:lang w:val="en-GB"/>
        </w:rPr>
        <w:tab/>
        <w:t>F</w:t>
      </w:r>
    </w:p>
    <w:p w:rsidR="00FB76A3" w:rsidRPr="00E600D0" w:rsidRDefault="00FB76A3" w:rsidP="00FB76A3">
      <w:pPr>
        <w:pStyle w:val="Paragrafoelenco"/>
        <w:numPr>
          <w:ilvl w:val="1"/>
          <w:numId w:val="1"/>
        </w:numPr>
        <w:rPr>
          <w:rFonts w:ascii="Times New Roman" w:hAnsi="Times New Roman" w:cs="Times New Roman"/>
          <w:sz w:val="24"/>
          <w:szCs w:val="24"/>
          <w:lang w:val="en-GB"/>
        </w:rPr>
      </w:pPr>
      <w:r w:rsidRPr="00E600D0">
        <w:rPr>
          <w:rFonts w:ascii="Times New Roman" w:hAnsi="Times New Roman" w:cs="Times New Roman"/>
          <w:sz w:val="24"/>
          <w:szCs w:val="24"/>
          <w:lang w:val="en-GB"/>
        </w:rPr>
        <w:t>The human body is a good instrument for measuring temperature.</w:t>
      </w:r>
      <w:r w:rsidRPr="00E600D0">
        <w:rPr>
          <w:rFonts w:ascii="Times New Roman" w:hAnsi="Times New Roman" w:cs="Times New Roman"/>
          <w:sz w:val="24"/>
          <w:szCs w:val="24"/>
          <w:lang w:val="en-GB"/>
        </w:rPr>
        <w:tab/>
      </w:r>
      <w:r w:rsidRPr="00E600D0">
        <w:rPr>
          <w:rFonts w:ascii="Times New Roman" w:hAnsi="Times New Roman" w:cs="Times New Roman"/>
          <w:sz w:val="24"/>
          <w:szCs w:val="24"/>
          <w:lang w:val="en-GB"/>
        </w:rPr>
        <w:tab/>
      </w:r>
      <w:r w:rsidRPr="00E600D0">
        <w:rPr>
          <w:rFonts w:ascii="Times New Roman" w:hAnsi="Times New Roman" w:cs="Times New Roman"/>
          <w:sz w:val="24"/>
          <w:szCs w:val="24"/>
          <w:lang w:val="en-GB"/>
        </w:rPr>
        <w:tab/>
        <w:t>T</w:t>
      </w:r>
      <w:r w:rsidRPr="00E600D0">
        <w:rPr>
          <w:rFonts w:ascii="Times New Roman" w:hAnsi="Times New Roman" w:cs="Times New Roman"/>
          <w:sz w:val="24"/>
          <w:szCs w:val="24"/>
          <w:lang w:val="en-GB"/>
        </w:rPr>
        <w:tab/>
        <w:t>F</w:t>
      </w:r>
    </w:p>
    <w:p w:rsidR="00FB76A3" w:rsidRPr="00E600D0" w:rsidRDefault="00FB76A3" w:rsidP="00FB76A3">
      <w:pPr>
        <w:pStyle w:val="Paragrafoelenco"/>
        <w:numPr>
          <w:ilvl w:val="1"/>
          <w:numId w:val="1"/>
        </w:numPr>
        <w:rPr>
          <w:rFonts w:ascii="Times New Roman" w:hAnsi="Times New Roman" w:cs="Times New Roman"/>
          <w:sz w:val="24"/>
          <w:szCs w:val="24"/>
          <w:lang w:val="en-GB"/>
        </w:rPr>
      </w:pPr>
      <w:r w:rsidRPr="00E600D0">
        <w:rPr>
          <w:rFonts w:ascii="Times New Roman" w:hAnsi="Times New Roman" w:cs="Times New Roman"/>
          <w:sz w:val="24"/>
          <w:szCs w:val="24"/>
          <w:lang w:val="en-GB"/>
        </w:rPr>
        <w:t xml:space="preserve">In order for two bodies to reach thermal equilibrium, they need to be separated. </w:t>
      </w:r>
      <w:r w:rsidRPr="00E600D0">
        <w:rPr>
          <w:rFonts w:ascii="Times New Roman" w:hAnsi="Times New Roman" w:cs="Times New Roman"/>
          <w:sz w:val="24"/>
          <w:szCs w:val="24"/>
          <w:lang w:val="en-GB"/>
        </w:rPr>
        <w:tab/>
        <w:t>T</w:t>
      </w:r>
      <w:r w:rsidRPr="00E600D0">
        <w:rPr>
          <w:rFonts w:ascii="Times New Roman" w:hAnsi="Times New Roman" w:cs="Times New Roman"/>
          <w:sz w:val="24"/>
          <w:szCs w:val="24"/>
          <w:lang w:val="en-GB"/>
        </w:rPr>
        <w:tab/>
        <w:t>F</w:t>
      </w:r>
    </w:p>
    <w:p w:rsidR="00DC7733" w:rsidRPr="00E600D0" w:rsidRDefault="00DC7733" w:rsidP="00DC7733">
      <w:pPr>
        <w:pStyle w:val="Paragrafoelenco"/>
        <w:ind w:left="284"/>
        <w:rPr>
          <w:rFonts w:ascii="Times New Roman" w:hAnsi="Times New Roman" w:cs="Times New Roman"/>
          <w:b/>
          <w:sz w:val="24"/>
          <w:szCs w:val="24"/>
          <w:lang w:val="en-GB"/>
        </w:rPr>
      </w:pPr>
    </w:p>
    <w:p w:rsidR="00FB76A3" w:rsidRPr="00E600D0" w:rsidRDefault="00FB76A3" w:rsidP="00FB76A3">
      <w:pPr>
        <w:pStyle w:val="Paragrafoelenco"/>
        <w:numPr>
          <w:ilvl w:val="0"/>
          <w:numId w:val="1"/>
        </w:numPr>
        <w:ind w:left="284"/>
        <w:rPr>
          <w:rFonts w:ascii="Times New Roman" w:hAnsi="Times New Roman" w:cs="Times New Roman"/>
          <w:b/>
          <w:sz w:val="24"/>
          <w:szCs w:val="24"/>
          <w:lang w:val="en-GB"/>
        </w:rPr>
      </w:pPr>
      <w:r w:rsidRPr="00E600D0">
        <w:rPr>
          <w:rFonts w:ascii="Times New Roman" w:hAnsi="Times New Roman" w:cs="Times New Roman"/>
          <w:b/>
          <w:sz w:val="24"/>
          <w:szCs w:val="24"/>
          <w:lang w:val="en-GB"/>
        </w:rPr>
        <w:t>Match the terms (1-6) to their corresponding definitions (a-f)</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E600D0" w:rsidRPr="004A0C83" w:rsidTr="00DC7733">
        <w:tc>
          <w:tcPr>
            <w:tcW w:w="4814" w:type="dxa"/>
          </w:tcPr>
          <w:p w:rsidR="00DC7733" w:rsidRPr="00E600D0" w:rsidRDefault="00DC7733" w:rsidP="00DC7733">
            <w:pPr>
              <w:pStyle w:val="Paragrafoelenco"/>
              <w:numPr>
                <w:ilvl w:val="1"/>
                <w:numId w:val="1"/>
              </w:numPr>
              <w:rPr>
                <w:rFonts w:ascii="Times New Roman" w:hAnsi="Times New Roman" w:cs="Times New Roman"/>
                <w:sz w:val="24"/>
                <w:szCs w:val="24"/>
                <w:lang w:val="en-GB"/>
              </w:rPr>
            </w:pPr>
            <w:r w:rsidRPr="00E600D0">
              <w:rPr>
                <w:rFonts w:ascii="Times New Roman" w:hAnsi="Times New Roman" w:cs="Times New Roman"/>
                <w:sz w:val="48"/>
                <w:szCs w:val="48"/>
                <w:lang w:val="en-GB"/>
              </w:rPr>
              <w:t>□</w:t>
            </w:r>
            <w:r w:rsidRPr="00E600D0">
              <w:rPr>
                <w:rFonts w:ascii="Times New Roman" w:hAnsi="Times New Roman" w:cs="Times New Roman"/>
                <w:sz w:val="24"/>
                <w:szCs w:val="24"/>
                <w:lang w:val="en-GB"/>
              </w:rPr>
              <w:t xml:space="preserve"> Kinetic energy</w:t>
            </w:r>
          </w:p>
          <w:p w:rsidR="00DC7733" w:rsidRPr="00E600D0" w:rsidRDefault="00DC7733" w:rsidP="00DC7733">
            <w:pPr>
              <w:pStyle w:val="Paragrafoelenco"/>
              <w:numPr>
                <w:ilvl w:val="1"/>
                <w:numId w:val="1"/>
              </w:numPr>
              <w:rPr>
                <w:rFonts w:ascii="Times New Roman" w:hAnsi="Times New Roman" w:cs="Times New Roman"/>
                <w:sz w:val="24"/>
                <w:szCs w:val="24"/>
                <w:lang w:val="en-GB"/>
              </w:rPr>
            </w:pPr>
            <w:r w:rsidRPr="00E600D0">
              <w:rPr>
                <w:rFonts w:ascii="Times New Roman" w:hAnsi="Times New Roman" w:cs="Times New Roman"/>
                <w:sz w:val="48"/>
                <w:szCs w:val="48"/>
                <w:lang w:val="en-GB"/>
              </w:rPr>
              <w:t xml:space="preserve">□ </w:t>
            </w:r>
            <w:r w:rsidRPr="00E600D0">
              <w:rPr>
                <w:rFonts w:ascii="Times New Roman" w:hAnsi="Times New Roman" w:cs="Times New Roman"/>
                <w:sz w:val="24"/>
                <w:szCs w:val="24"/>
                <w:lang w:val="en-GB"/>
              </w:rPr>
              <w:t>Random</w:t>
            </w:r>
          </w:p>
          <w:p w:rsidR="00DC7733" w:rsidRPr="00E600D0" w:rsidRDefault="00DC7733" w:rsidP="00DC7733">
            <w:pPr>
              <w:pStyle w:val="Paragrafoelenco"/>
              <w:numPr>
                <w:ilvl w:val="1"/>
                <w:numId w:val="1"/>
              </w:numPr>
              <w:rPr>
                <w:rFonts w:ascii="Times New Roman" w:hAnsi="Times New Roman" w:cs="Times New Roman"/>
                <w:sz w:val="24"/>
                <w:szCs w:val="24"/>
                <w:lang w:val="en-GB"/>
              </w:rPr>
            </w:pPr>
            <w:r w:rsidRPr="00E600D0">
              <w:rPr>
                <w:rFonts w:ascii="Times New Roman" w:hAnsi="Times New Roman" w:cs="Times New Roman"/>
                <w:sz w:val="48"/>
                <w:szCs w:val="48"/>
                <w:lang w:val="en-GB"/>
              </w:rPr>
              <w:t>□</w:t>
            </w:r>
            <w:r w:rsidRPr="00E600D0">
              <w:rPr>
                <w:rFonts w:ascii="Times New Roman" w:hAnsi="Times New Roman" w:cs="Times New Roman"/>
                <w:sz w:val="24"/>
                <w:szCs w:val="24"/>
                <w:lang w:val="en-GB"/>
              </w:rPr>
              <w:t xml:space="preserve"> Temperature</w:t>
            </w:r>
          </w:p>
          <w:p w:rsidR="00DC7733" w:rsidRPr="00E600D0" w:rsidRDefault="00DC7733" w:rsidP="00DC7733">
            <w:pPr>
              <w:pStyle w:val="Paragrafoelenco"/>
              <w:numPr>
                <w:ilvl w:val="1"/>
                <w:numId w:val="1"/>
              </w:numPr>
              <w:rPr>
                <w:rFonts w:ascii="Times New Roman" w:hAnsi="Times New Roman" w:cs="Times New Roman"/>
                <w:sz w:val="24"/>
                <w:szCs w:val="24"/>
                <w:lang w:val="en-GB"/>
              </w:rPr>
            </w:pPr>
            <w:r w:rsidRPr="00E600D0">
              <w:rPr>
                <w:rFonts w:ascii="Times New Roman" w:hAnsi="Times New Roman" w:cs="Times New Roman"/>
                <w:sz w:val="48"/>
                <w:szCs w:val="48"/>
                <w:lang w:val="en-GB"/>
              </w:rPr>
              <w:t xml:space="preserve">□ </w:t>
            </w:r>
            <w:r w:rsidRPr="00E600D0">
              <w:rPr>
                <w:rFonts w:ascii="Times New Roman" w:hAnsi="Times New Roman" w:cs="Times New Roman"/>
                <w:sz w:val="24"/>
                <w:szCs w:val="24"/>
                <w:lang w:val="en-GB"/>
              </w:rPr>
              <w:t>Thermal equilibrium</w:t>
            </w:r>
          </w:p>
          <w:p w:rsidR="00DC7733" w:rsidRPr="00E600D0" w:rsidRDefault="00DC7733" w:rsidP="00DC7733">
            <w:pPr>
              <w:pStyle w:val="Paragrafoelenco"/>
              <w:numPr>
                <w:ilvl w:val="1"/>
                <w:numId w:val="1"/>
              </w:numPr>
              <w:rPr>
                <w:rFonts w:ascii="Times New Roman" w:hAnsi="Times New Roman" w:cs="Times New Roman"/>
                <w:sz w:val="24"/>
                <w:szCs w:val="24"/>
                <w:lang w:val="en-GB"/>
              </w:rPr>
            </w:pPr>
            <w:r w:rsidRPr="00E600D0">
              <w:rPr>
                <w:rFonts w:ascii="Times New Roman" w:hAnsi="Times New Roman" w:cs="Times New Roman"/>
                <w:sz w:val="48"/>
                <w:szCs w:val="48"/>
                <w:lang w:val="en-GB"/>
              </w:rPr>
              <w:t xml:space="preserve">□ </w:t>
            </w:r>
            <w:r w:rsidRPr="00E600D0">
              <w:rPr>
                <w:rFonts w:ascii="Times New Roman" w:hAnsi="Times New Roman" w:cs="Times New Roman"/>
                <w:sz w:val="24"/>
                <w:szCs w:val="24"/>
                <w:lang w:val="en-GB"/>
              </w:rPr>
              <w:t>Bond energy</w:t>
            </w:r>
          </w:p>
          <w:p w:rsidR="00DC7733" w:rsidRPr="00E600D0" w:rsidRDefault="00DC7733" w:rsidP="00DC7733">
            <w:pPr>
              <w:pStyle w:val="Paragrafoelenco"/>
              <w:numPr>
                <w:ilvl w:val="1"/>
                <w:numId w:val="1"/>
              </w:numPr>
              <w:rPr>
                <w:rFonts w:ascii="Times New Roman" w:hAnsi="Times New Roman" w:cs="Times New Roman"/>
                <w:sz w:val="24"/>
                <w:szCs w:val="24"/>
                <w:lang w:val="en-GB"/>
              </w:rPr>
            </w:pPr>
            <w:r w:rsidRPr="00E600D0">
              <w:rPr>
                <w:rFonts w:ascii="Times New Roman" w:hAnsi="Times New Roman" w:cs="Times New Roman"/>
                <w:sz w:val="48"/>
                <w:szCs w:val="48"/>
                <w:lang w:val="en-GB"/>
              </w:rPr>
              <w:t xml:space="preserve">□ </w:t>
            </w:r>
            <w:r w:rsidRPr="00E600D0">
              <w:rPr>
                <w:rFonts w:ascii="Times New Roman" w:hAnsi="Times New Roman" w:cs="Times New Roman"/>
                <w:sz w:val="24"/>
                <w:szCs w:val="24"/>
                <w:lang w:val="en-GB"/>
              </w:rPr>
              <w:t>Internal energy</w:t>
            </w:r>
          </w:p>
          <w:p w:rsidR="00DC7733" w:rsidRPr="00E600D0" w:rsidRDefault="00DC7733" w:rsidP="00F91BE2">
            <w:pPr>
              <w:rPr>
                <w:rFonts w:ascii="Times New Roman" w:hAnsi="Times New Roman" w:cs="Times New Roman"/>
                <w:sz w:val="24"/>
                <w:szCs w:val="24"/>
                <w:lang w:val="en-GB"/>
              </w:rPr>
            </w:pPr>
          </w:p>
        </w:tc>
        <w:tc>
          <w:tcPr>
            <w:tcW w:w="4814" w:type="dxa"/>
          </w:tcPr>
          <w:p w:rsidR="00DC7733" w:rsidRPr="00E600D0" w:rsidRDefault="00DC7733" w:rsidP="00DC7733">
            <w:pPr>
              <w:pStyle w:val="Paragrafoelenco"/>
              <w:numPr>
                <w:ilvl w:val="0"/>
                <w:numId w:val="2"/>
              </w:numPr>
              <w:rPr>
                <w:rFonts w:ascii="Times New Roman" w:hAnsi="Times New Roman" w:cs="Times New Roman"/>
                <w:sz w:val="24"/>
                <w:szCs w:val="24"/>
                <w:lang w:val="en-GB"/>
              </w:rPr>
            </w:pPr>
            <w:r w:rsidRPr="00E600D0">
              <w:rPr>
                <w:rFonts w:ascii="Times New Roman" w:hAnsi="Times New Roman" w:cs="Times New Roman"/>
                <w:sz w:val="24"/>
                <w:szCs w:val="24"/>
                <w:lang w:val="en-GB"/>
              </w:rPr>
              <w:t>Occurring without definite reason or pattern</w:t>
            </w:r>
          </w:p>
          <w:p w:rsidR="00DC7733" w:rsidRPr="00E600D0" w:rsidRDefault="00DC7733" w:rsidP="00DC7733">
            <w:pPr>
              <w:pStyle w:val="Paragrafoelenco"/>
              <w:numPr>
                <w:ilvl w:val="0"/>
                <w:numId w:val="2"/>
              </w:numPr>
              <w:rPr>
                <w:rFonts w:ascii="Times New Roman" w:hAnsi="Times New Roman" w:cs="Times New Roman"/>
                <w:sz w:val="24"/>
                <w:szCs w:val="24"/>
                <w:lang w:val="en-GB"/>
              </w:rPr>
            </w:pPr>
            <w:r w:rsidRPr="00E600D0">
              <w:rPr>
                <w:rFonts w:ascii="Times New Roman" w:hAnsi="Times New Roman" w:cs="Times New Roman"/>
                <w:sz w:val="24"/>
                <w:szCs w:val="24"/>
                <w:lang w:val="en-GB"/>
              </w:rPr>
              <w:t>The condition of a system which has the same uniform temperature as its surroundings.</w:t>
            </w:r>
          </w:p>
          <w:p w:rsidR="00DC7733" w:rsidRPr="00E600D0" w:rsidRDefault="00DC7733" w:rsidP="00DC7733">
            <w:pPr>
              <w:pStyle w:val="Paragrafoelenco"/>
              <w:numPr>
                <w:ilvl w:val="0"/>
                <w:numId w:val="2"/>
              </w:numPr>
              <w:rPr>
                <w:rFonts w:ascii="Times New Roman" w:hAnsi="Times New Roman" w:cs="Times New Roman"/>
                <w:sz w:val="24"/>
                <w:szCs w:val="24"/>
                <w:lang w:val="en-GB"/>
              </w:rPr>
            </w:pPr>
            <w:r w:rsidRPr="00E600D0">
              <w:rPr>
                <w:rFonts w:ascii="Times New Roman" w:hAnsi="Times New Roman" w:cs="Times New Roman"/>
                <w:sz w:val="24"/>
                <w:szCs w:val="24"/>
                <w:lang w:val="en-GB"/>
              </w:rPr>
              <w:t>The energy that includes the intrinsic energy of individual molecules, the kinetic energy of internal motion, and interactions between molecules. It does not include the potential or kinetic energy of the system as a whole.</w:t>
            </w:r>
          </w:p>
          <w:p w:rsidR="00DC7733" w:rsidRPr="00E600D0" w:rsidRDefault="00DC7733" w:rsidP="00DC7733">
            <w:pPr>
              <w:pStyle w:val="Paragrafoelenco"/>
              <w:numPr>
                <w:ilvl w:val="0"/>
                <w:numId w:val="2"/>
              </w:numPr>
              <w:rPr>
                <w:rFonts w:ascii="Times New Roman" w:hAnsi="Times New Roman" w:cs="Times New Roman"/>
                <w:sz w:val="24"/>
                <w:szCs w:val="24"/>
                <w:lang w:val="en-GB"/>
              </w:rPr>
            </w:pPr>
            <w:r w:rsidRPr="00E600D0">
              <w:rPr>
                <w:rFonts w:ascii="Times New Roman" w:hAnsi="Times New Roman" w:cs="Times New Roman"/>
                <w:sz w:val="24"/>
                <w:szCs w:val="24"/>
                <w:lang w:val="en-GB"/>
              </w:rPr>
              <w:t>The energy need</w:t>
            </w:r>
            <w:r w:rsidR="00A1604C">
              <w:rPr>
                <w:rFonts w:ascii="Times New Roman" w:hAnsi="Times New Roman" w:cs="Times New Roman"/>
                <w:sz w:val="24"/>
                <w:szCs w:val="24"/>
                <w:lang w:val="en-GB"/>
              </w:rPr>
              <w:t>ed</w:t>
            </w:r>
            <w:r w:rsidRPr="00E600D0">
              <w:rPr>
                <w:rFonts w:ascii="Times New Roman" w:hAnsi="Times New Roman" w:cs="Times New Roman"/>
                <w:sz w:val="24"/>
                <w:szCs w:val="24"/>
                <w:lang w:val="en-GB"/>
              </w:rPr>
              <w:t xml:space="preserve"> to form a molecule from its constituent atoms.</w:t>
            </w:r>
          </w:p>
          <w:p w:rsidR="00DC7733" w:rsidRPr="00E600D0" w:rsidRDefault="00DC7733" w:rsidP="00DC7733">
            <w:pPr>
              <w:pStyle w:val="Paragrafoelenco"/>
              <w:numPr>
                <w:ilvl w:val="0"/>
                <w:numId w:val="2"/>
              </w:numPr>
              <w:rPr>
                <w:rFonts w:ascii="Times New Roman" w:hAnsi="Times New Roman" w:cs="Times New Roman"/>
                <w:sz w:val="24"/>
                <w:szCs w:val="24"/>
                <w:lang w:val="en-GB"/>
              </w:rPr>
            </w:pPr>
            <w:r w:rsidRPr="00E600D0">
              <w:rPr>
                <w:rFonts w:ascii="Times New Roman" w:hAnsi="Times New Roman" w:cs="Times New Roman"/>
                <w:sz w:val="24"/>
                <w:szCs w:val="24"/>
                <w:lang w:val="en-GB"/>
              </w:rPr>
              <w:t>The property of an object which indicates the amount of internal energy possessed by that object.</w:t>
            </w:r>
          </w:p>
          <w:p w:rsidR="00DC7733" w:rsidRPr="00E600D0" w:rsidRDefault="00DC7733" w:rsidP="00DC7733">
            <w:pPr>
              <w:pStyle w:val="Paragrafoelenco"/>
              <w:numPr>
                <w:ilvl w:val="0"/>
                <w:numId w:val="2"/>
              </w:numPr>
              <w:rPr>
                <w:rFonts w:ascii="Times New Roman" w:hAnsi="Times New Roman" w:cs="Times New Roman"/>
                <w:sz w:val="24"/>
                <w:szCs w:val="24"/>
                <w:lang w:val="en-GB"/>
              </w:rPr>
            </w:pPr>
            <w:r w:rsidRPr="00E600D0">
              <w:rPr>
                <w:rFonts w:ascii="Times New Roman" w:hAnsi="Times New Roman" w:cs="Times New Roman"/>
                <w:sz w:val="24"/>
                <w:szCs w:val="24"/>
                <w:lang w:val="en-GB"/>
              </w:rPr>
              <w:t>Energy possessed by a body due to its motion.</w:t>
            </w:r>
          </w:p>
          <w:p w:rsidR="00DC7733" w:rsidRPr="00E600D0" w:rsidRDefault="00DC7733" w:rsidP="00F91BE2">
            <w:pPr>
              <w:rPr>
                <w:rFonts w:ascii="Times New Roman" w:hAnsi="Times New Roman" w:cs="Times New Roman"/>
                <w:sz w:val="24"/>
                <w:szCs w:val="24"/>
                <w:lang w:val="en-GB"/>
              </w:rPr>
            </w:pPr>
          </w:p>
        </w:tc>
      </w:tr>
    </w:tbl>
    <w:p w:rsidR="00DC7733" w:rsidRPr="00E600D0" w:rsidRDefault="00DC7733" w:rsidP="009C09FB">
      <w:pPr>
        <w:rPr>
          <w:rFonts w:ascii="Times New Roman" w:hAnsi="Times New Roman" w:cs="Times New Roman"/>
          <w:b/>
          <w:sz w:val="24"/>
          <w:szCs w:val="24"/>
          <w:lang w:val="en-GB"/>
        </w:rPr>
      </w:pPr>
    </w:p>
    <w:p w:rsidR="009C09FB" w:rsidRPr="00E600D0" w:rsidRDefault="009C09FB" w:rsidP="009C09FB">
      <w:pPr>
        <w:rPr>
          <w:rFonts w:ascii="Times New Roman" w:hAnsi="Times New Roman" w:cs="Times New Roman"/>
          <w:b/>
          <w:sz w:val="24"/>
          <w:szCs w:val="24"/>
          <w:lang w:val="en-GB"/>
        </w:rPr>
      </w:pPr>
      <w:r w:rsidRPr="00E600D0">
        <w:rPr>
          <w:rFonts w:ascii="Times New Roman" w:hAnsi="Times New Roman" w:cs="Times New Roman"/>
          <w:b/>
          <w:sz w:val="24"/>
          <w:szCs w:val="24"/>
          <w:lang w:val="en-GB"/>
        </w:rPr>
        <w:t>READING AND LISTENING</w:t>
      </w:r>
    </w:p>
    <w:p w:rsidR="009C09FB" w:rsidRPr="00E600D0" w:rsidRDefault="009C09FB" w:rsidP="009C09FB">
      <w:pPr>
        <w:rPr>
          <w:rFonts w:ascii="Times New Roman" w:hAnsi="Times New Roman" w:cs="Times New Roman"/>
          <w:b/>
          <w:sz w:val="24"/>
          <w:szCs w:val="24"/>
          <w:lang w:val="en-GB"/>
        </w:rPr>
      </w:pPr>
      <w:r w:rsidRPr="00E600D0">
        <w:rPr>
          <w:rFonts w:ascii="Times New Roman" w:hAnsi="Times New Roman" w:cs="Times New Roman"/>
          <w:b/>
          <w:sz w:val="24"/>
          <w:szCs w:val="24"/>
          <w:lang w:val="en-GB"/>
        </w:rPr>
        <w:t>Listening activity</w:t>
      </w:r>
    </w:p>
    <w:p w:rsidR="009C09FB" w:rsidRPr="00E600D0" w:rsidRDefault="009C09FB" w:rsidP="009C09FB">
      <w:pPr>
        <w:rPr>
          <w:rFonts w:ascii="Times New Roman" w:hAnsi="Times New Roman" w:cs="Times New Roman"/>
          <w:b/>
          <w:sz w:val="24"/>
          <w:szCs w:val="24"/>
          <w:lang w:val="en-GB"/>
        </w:rPr>
      </w:pPr>
      <w:r w:rsidRPr="00E600D0">
        <w:rPr>
          <w:rFonts w:ascii="Times New Roman" w:hAnsi="Times New Roman" w:cs="Times New Roman"/>
          <w:b/>
          <w:sz w:val="24"/>
          <w:szCs w:val="24"/>
          <w:lang w:val="en-GB"/>
        </w:rPr>
        <w:t>With your partner, consider the gaps in the text to the right. Try to put the right word in each gap. When you have finished, listen to the text to check your answer. Were they correct?</w:t>
      </w:r>
    </w:p>
    <w:p w:rsidR="009C09FB" w:rsidRPr="00E600D0" w:rsidRDefault="009C09FB" w:rsidP="009C09FB">
      <w:pPr>
        <w:rPr>
          <w:rFonts w:ascii="Times New Roman" w:hAnsi="Times New Roman" w:cs="Times New Roman"/>
          <w:sz w:val="24"/>
          <w:szCs w:val="24"/>
          <w:lang w:val="en-GB"/>
        </w:rPr>
      </w:pPr>
      <w:r w:rsidRPr="00E600D0">
        <w:rPr>
          <w:rFonts w:ascii="Times New Roman" w:hAnsi="Times New Roman" w:cs="Times New Roman"/>
          <w:sz w:val="24"/>
          <w:szCs w:val="24"/>
          <w:lang w:val="en-GB"/>
        </w:rPr>
        <w:t>LEFT HAND, FEELING, OBJECT, DIFFERENT, LONG TIME, ICE, QUALITATIVE, WARM, METAL, FROZEN</w:t>
      </w:r>
    </w:p>
    <w:p w:rsidR="009C09FB" w:rsidRPr="00E600D0" w:rsidRDefault="009C09FB" w:rsidP="00DC7733">
      <w:pPr>
        <w:spacing w:after="0" w:line="360" w:lineRule="auto"/>
        <w:rPr>
          <w:rFonts w:ascii="Times New Roman" w:hAnsi="Times New Roman" w:cs="Times New Roman"/>
          <w:sz w:val="24"/>
          <w:szCs w:val="24"/>
          <w:lang w:val="en-GB"/>
        </w:rPr>
      </w:pPr>
      <w:r w:rsidRPr="00E600D0">
        <w:rPr>
          <w:rFonts w:ascii="Times New Roman" w:hAnsi="Times New Roman" w:cs="Times New Roman"/>
          <w:sz w:val="24"/>
          <w:szCs w:val="24"/>
          <w:lang w:val="en-GB"/>
        </w:rPr>
        <w:t xml:space="preserve">You often associate the concept of temperature with the ……………………………… of heat or coldness that you get when touching an ……………………………… . Our senses provide us with a qualitative indication of temperature, but they are unreliable </w:t>
      </w:r>
      <w:r w:rsidR="00606274" w:rsidRPr="00E600D0">
        <w:rPr>
          <w:rFonts w:ascii="Times New Roman" w:hAnsi="Times New Roman" w:cs="Times New Roman"/>
          <w:sz w:val="24"/>
          <w:szCs w:val="24"/>
          <w:lang w:val="en-GB"/>
        </w:rPr>
        <w:t>and often mislead us. Imagine putting your  ……………………………… in a bucket filled with your warm water, and your right hand in a bucket filled with ……………………………… cubes.</w:t>
      </w:r>
    </w:p>
    <w:p w:rsidR="00606274" w:rsidRPr="00E600D0" w:rsidRDefault="00606274" w:rsidP="00DC7733">
      <w:pPr>
        <w:spacing w:after="0" w:line="360" w:lineRule="auto"/>
        <w:rPr>
          <w:rFonts w:ascii="Times New Roman" w:hAnsi="Times New Roman" w:cs="Times New Roman"/>
          <w:sz w:val="24"/>
          <w:szCs w:val="24"/>
          <w:lang w:val="en-GB"/>
        </w:rPr>
      </w:pPr>
      <w:r w:rsidRPr="00E600D0">
        <w:rPr>
          <w:rFonts w:ascii="Times New Roman" w:hAnsi="Times New Roman" w:cs="Times New Roman"/>
          <w:sz w:val="24"/>
          <w:szCs w:val="24"/>
          <w:lang w:val="en-GB"/>
        </w:rPr>
        <w:t xml:space="preserve">Keep your hands in the buckets for a little while, and then put them in a third bucket filled with water at room temperature. The hand that has been dipped in hot water will feel cold, while the </w:t>
      </w:r>
      <w:r w:rsidRPr="00E600D0">
        <w:rPr>
          <w:rFonts w:ascii="Times New Roman" w:hAnsi="Times New Roman" w:cs="Times New Roman"/>
          <w:sz w:val="24"/>
          <w:szCs w:val="24"/>
          <w:lang w:val="en-GB"/>
        </w:rPr>
        <w:lastRenderedPageBreak/>
        <w:t xml:space="preserve">other hand will feel ………………………………. Therefore, you might think that the water in the bucket is both warm and cold, which would be </w:t>
      </w:r>
      <w:proofErr w:type="spellStart"/>
      <w:r w:rsidRPr="00E600D0">
        <w:rPr>
          <w:rFonts w:ascii="Times New Roman" w:hAnsi="Times New Roman" w:cs="Times New Roman"/>
          <w:sz w:val="24"/>
          <w:szCs w:val="24"/>
          <w:lang w:val="en-GB"/>
        </w:rPr>
        <w:t>adsurd</w:t>
      </w:r>
      <w:proofErr w:type="spellEnd"/>
      <w:r w:rsidRPr="00E600D0">
        <w:rPr>
          <w:rFonts w:ascii="Times New Roman" w:hAnsi="Times New Roman" w:cs="Times New Roman"/>
          <w:sz w:val="24"/>
          <w:szCs w:val="24"/>
          <w:lang w:val="en-GB"/>
        </w:rPr>
        <w:t>.</w:t>
      </w:r>
    </w:p>
    <w:p w:rsidR="00F91BE2" w:rsidRPr="00E600D0" w:rsidRDefault="00606274" w:rsidP="00DC7733">
      <w:pPr>
        <w:spacing w:after="0" w:line="360" w:lineRule="auto"/>
        <w:rPr>
          <w:rFonts w:ascii="Times New Roman" w:hAnsi="Times New Roman" w:cs="Times New Roman"/>
          <w:sz w:val="24"/>
          <w:szCs w:val="24"/>
          <w:lang w:val="en-GB"/>
        </w:rPr>
      </w:pPr>
      <w:r w:rsidRPr="00E600D0">
        <w:rPr>
          <w:rFonts w:ascii="Times New Roman" w:hAnsi="Times New Roman" w:cs="Times New Roman"/>
          <w:sz w:val="24"/>
          <w:szCs w:val="24"/>
          <w:lang w:val="en-GB"/>
        </w:rPr>
        <w:t>Similarly, when you take a ……………………………… ice cube tray and a cardboard box of  ……………………………… food from your freezer, your sensations are ……………………………… : the metal box feels colder than the cardboard one. Since the two objects have been in the same freezer for a  ………………………………</w:t>
      </w:r>
      <w:r w:rsidR="00F91BE2" w:rsidRPr="00E600D0">
        <w:rPr>
          <w:rFonts w:ascii="Times New Roman" w:hAnsi="Times New Roman" w:cs="Times New Roman"/>
          <w:sz w:val="24"/>
          <w:szCs w:val="24"/>
          <w:lang w:val="en-GB"/>
        </w:rPr>
        <w:t>, they will actually be at the same temperature.</w:t>
      </w:r>
    </w:p>
    <w:p w:rsidR="00F91BE2" w:rsidRPr="00E600D0" w:rsidRDefault="00F91BE2" w:rsidP="00DC7733">
      <w:pPr>
        <w:spacing w:after="0" w:line="360" w:lineRule="auto"/>
        <w:rPr>
          <w:rFonts w:ascii="Times New Roman" w:hAnsi="Times New Roman" w:cs="Times New Roman"/>
          <w:sz w:val="24"/>
          <w:szCs w:val="24"/>
          <w:lang w:val="en-GB"/>
        </w:rPr>
      </w:pPr>
      <w:r w:rsidRPr="00E600D0">
        <w:rPr>
          <w:rFonts w:ascii="Times New Roman" w:hAnsi="Times New Roman" w:cs="Times New Roman"/>
          <w:sz w:val="24"/>
          <w:szCs w:val="24"/>
          <w:lang w:val="en-GB"/>
        </w:rPr>
        <w:t>So, our senses can only give us a ……………………………… indication of how hot or cold an object is.</w:t>
      </w:r>
    </w:p>
    <w:p w:rsidR="00606274" w:rsidRPr="00E600D0" w:rsidRDefault="00F91BE2" w:rsidP="00DC7733">
      <w:pPr>
        <w:spacing w:after="0" w:line="360" w:lineRule="auto"/>
        <w:rPr>
          <w:rFonts w:ascii="Times New Roman" w:hAnsi="Times New Roman" w:cs="Times New Roman"/>
          <w:sz w:val="24"/>
          <w:szCs w:val="24"/>
          <w:lang w:val="en-GB"/>
        </w:rPr>
      </w:pPr>
      <w:r w:rsidRPr="00E600D0">
        <w:rPr>
          <w:rFonts w:ascii="Times New Roman" w:hAnsi="Times New Roman" w:cs="Times New Roman"/>
          <w:sz w:val="24"/>
          <w:szCs w:val="24"/>
          <w:lang w:val="en-GB"/>
        </w:rPr>
        <w:t xml:space="preserve">The first step is to define what temperature is. Every object or physical entity is endowed with internal energy. This consists of kinetic energy, which comes from random molecular motion, and the potential energy within and between molecules (bond energy). According to this definition, we usually say that a system or a body </w:t>
      </w:r>
      <w:r w:rsidRPr="00E600D0">
        <w:rPr>
          <w:rFonts w:ascii="Times New Roman" w:hAnsi="Times New Roman" w:cs="Times New Roman"/>
          <w:i/>
          <w:sz w:val="24"/>
          <w:szCs w:val="24"/>
          <w:lang w:val="en-GB"/>
        </w:rPr>
        <w:t>possesses</w:t>
      </w:r>
      <w:r w:rsidRPr="00E600D0">
        <w:rPr>
          <w:rFonts w:ascii="Times New Roman" w:hAnsi="Times New Roman" w:cs="Times New Roman"/>
          <w:sz w:val="24"/>
          <w:szCs w:val="24"/>
          <w:lang w:val="en-GB"/>
        </w:rPr>
        <w:t xml:space="preserve"> internal energy. </w:t>
      </w:r>
      <w:r w:rsidRPr="00E600D0">
        <w:rPr>
          <w:rFonts w:ascii="Times New Roman" w:hAnsi="Times New Roman" w:cs="Times New Roman"/>
          <w:i/>
          <w:sz w:val="24"/>
          <w:szCs w:val="24"/>
          <w:lang w:val="en-GB"/>
        </w:rPr>
        <w:t>Temperature can be defined as an indicator of the amount of energy possessed by matter</w:t>
      </w:r>
      <w:r w:rsidRPr="00E600D0">
        <w:rPr>
          <w:rFonts w:ascii="Times New Roman" w:hAnsi="Times New Roman" w:cs="Times New Roman"/>
          <w:sz w:val="24"/>
          <w:szCs w:val="24"/>
          <w:lang w:val="en-GB"/>
        </w:rPr>
        <w:t>. Theref</w:t>
      </w:r>
      <w:r w:rsidR="004A0C83">
        <w:rPr>
          <w:rFonts w:ascii="Times New Roman" w:hAnsi="Times New Roman" w:cs="Times New Roman"/>
          <w:sz w:val="24"/>
          <w:szCs w:val="24"/>
          <w:lang w:val="en-GB"/>
        </w:rPr>
        <w:t xml:space="preserve">ore, when an object possesses </w:t>
      </w:r>
      <w:r w:rsidRPr="00E600D0">
        <w:rPr>
          <w:rFonts w:ascii="Times New Roman" w:hAnsi="Times New Roman" w:cs="Times New Roman"/>
          <w:sz w:val="24"/>
          <w:szCs w:val="24"/>
          <w:lang w:val="en-GB"/>
        </w:rPr>
        <w:t>more energy than another object, it is said to have a higher temperature.</w:t>
      </w:r>
    </w:p>
    <w:p w:rsidR="00F91BE2" w:rsidRPr="00E600D0" w:rsidRDefault="00F91BE2" w:rsidP="00DC7733">
      <w:pPr>
        <w:spacing w:after="0" w:line="360" w:lineRule="auto"/>
        <w:rPr>
          <w:rFonts w:ascii="Times New Roman" w:hAnsi="Times New Roman" w:cs="Times New Roman"/>
          <w:sz w:val="24"/>
          <w:szCs w:val="24"/>
          <w:lang w:val="en-GB"/>
        </w:rPr>
      </w:pPr>
      <w:r w:rsidRPr="00E600D0">
        <w:rPr>
          <w:rFonts w:ascii="Times New Roman" w:hAnsi="Times New Roman" w:cs="Times New Roman"/>
          <w:sz w:val="24"/>
          <w:szCs w:val="24"/>
          <w:lang w:val="en-GB"/>
        </w:rPr>
        <w:t>This means that it will feel warmer if you touch it.</w:t>
      </w:r>
    </w:p>
    <w:p w:rsidR="00AB40C2" w:rsidRPr="00E600D0" w:rsidRDefault="00AB40C2" w:rsidP="00DC7733">
      <w:pPr>
        <w:spacing w:after="0" w:line="360" w:lineRule="auto"/>
        <w:rPr>
          <w:rFonts w:ascii="Times New Roman" w:hAnsi="Times New Roman" w:cs="Times New Roman"/>
          <w:sz w:val="24"/>
          <w:szCs w:val="24"/>
          <w:lang w:val="en-GB"/>
        </w:rPr>
      </w:pPr>
    </w:p>
    <w:p w:rsidR="00AB40C2" w:rsidRPr="00E600D0" w:rsidRDefault="00AB40C2" w:rsidP="00DC7733">
      <w:pPr>
        <w:spacing w:after="0" w:line="360" w:lineRule="auto"/>
        <w:rPr>
          <w:rFonts w:ascii="Times New Roman" w:hAnsi="Times New Roman" w:cs="Times New Roman"/>
          <w:sz w:val="24"/>
          <w:szCs w:val="24"/>
          <w:lang w:val="en-GB"/>
        </w:rPr>
      </w:pPr>
      <w:r w:rsidRPr="00E600D0">
        <w:rPr>
          <w:rFonts w:ascii="Times New Roman" w:hAnsi="Times New Roman" w:cs="Times New Roman"/>
          <w:sz w:val="24"/>
          <w:szCs w:val="24"/>
          <w:lang w:val="en-GB"/>
        </w:rPr>
        <w:t>COMPREHENSION QUESTIONS 1</w:t>
      </w:r>
    </w:p>
    <w:p w:rsidR="00AB40C2" w:rsidRPr="00E600D0" w:rsidRDefault="00AB40C2" w:rsidP="00DC7733">
      <w:pPr>
        <w:spacing w:after="0" w:line="360" w:lineRule="auto"/>
        <w:rPr>
          <w:rFonts w:ascii="Times New Roman" w:hAnsi="Times New Roman" w:cs="Times New Roman"/>
          <w:b/>
          <w:sz w:val="24"/>
          <w:szCs w:val="24"/>
          <w:lang w:val="en-GB"/>
        </w:rPr>
      </w:pPr>
      <w:r w:rsidRPr="00E600D0">
        <w:rPr>
          <w:rFonts w:ascii="Times New Roman" w:hAnsi="Times New Roman" w:cs="Times New Roman"/>
          <w:b/>
          <w:sz w:val="24"/>
          <w:szCs w:val="24"/>
          <w:lang w:val="en-GB"/>
        </w:rPr>
        <w:t>Answer the following questions.</w:t>
      </w:r>
    </w:p>
    <w:p w:rsidR="00AB40C2" w:rsidRPr="00E600D0" w:rsidRDefault="00AB40C2" w:rsidP="00AB40C2">
      <w:pPr>
        <w:pStyle w:val="Paragrafoelenco"/>
        <w:numPr>
          <w:ilvl w:val="0"/>
          <w:numId w:val="3"/>
        </w:numPr>
        <w:spacing w:after="0" w:line="360" w:lineRule="auto"/>
        <w:ind w:left="284"/>
        <w:rPr>
          <w:rFonts w:ascii="Times New Roman" w:hAnsi="Times New Roman" w:cs="Times New Roman"/>
          <w:sz w:val="24"/>
          <w:szCs w:val="24"/>
          <w:lang w:val="en-GB"/>
        </w:rPr>
      </w:pPr>
      <w:r w:rsidRPr="00E600D0">
        <w:rPr>
          <w:rFonts w:ascii="Times New Roman" w:hAnsi="Times New Roman" w:cs="Times New Roman"/>
          <w:sz w:val="24"/>
          <w:szCs w:val="24"/>
          <w:lang w:val="en-GB"/>
        </w:rPr>
        <w:t>Is the human body a reliable instrument for measuring temperature?</w:t>
      </w:r>
    </w:p>
    <w:p w:rsidR="00533365" w:rsidRPr="00E600D0" w:rsidRDefault="00533365" w:rsidP="00533365">
      <w:pPr>
        <w:pStyle w:val="Paragrafoelenco"/>
        <w:spacing w:after="0" w:line="360" w:lineRule="auto"/>
        <w:ind w:left="284"/>
        <w:rPr>
          <w:rFonts w:ascii="Times New Roman" w:hAnsi="Times New Roman" w:cs="Times New Roman"/>
          <w:sz w:val="24"/>
          <w:szCs w:val="24"/>
          <w:lang w:val="en-GB"/>
        </w:rPr>
      </w:pPr>
      <w:r w:rsidRPr="00E600D0">
        <w:rPr>
          <w:rFonts w:ascii="Times New Roman" w:hAnsi="Times New Roman" w:cs="Times New Roman"/>
          <w:sz w:val="24"/>
          <w:szCs w:val="24"/>
          <w:lang w:val="en-GB"/>
        </w:rPr>
        <w:t>……………………………………………………………………………………………………...</w:t>
      </w:r>
    </w:p>
    <w:p w:rsidR="00533365" w:rsidRPr="00E600D0" w:rsidRDefault="00533365" w:rsidP="00533365">
      <w:pPr>
        <w:pStyle w:val="Paragrafoelenco"/>
        <w:spacing w:after="0" w:line="360" w:lineRule="auto"/>
        <w:ind w:left="284"/>
        <w:rPr>
          <w:rFonts w:ascii="Times New Roman" w:hAnsi="Times New Roman" w:cs="Times New Roman"/>
          <w:sz w:val="24"/>
          <w:szCs w:val="24"/>
          <w:lang w:val="en-GB"/>
        </w:rPr>
      </w:pPr>
      <w:r w:rsidRPr="00E600D0">
        <w:rPr>
          <w:rFonts w:ascii="Times New Roman" w:hAnsi="Times New Roman" w:cs="Times New Roman"/>
          <w:sz w:val="24"/>
          <w:szCs w:val="24"/>
          <w:lang w:val="en-GB"/>
        </w:rPr>
        <w:t>……………………………………………………………………………………………………...</w:t>
      </w:r>
    </w:p>
    <w:p w:rsidR="00AB40C2" w:rsidRPr="00E600D0" w:rsidRDefault="00AB40C2" w:rsidP="00AB40C2">
      <w:pPr>
        <w:pStyle w:val="Paragrafoelenco"/>
        <w:numPr>
          <w:ilvl w:val="0"/>
          <w:numId w:val="3"/>
        </w:numPr>
        <w:spacing w:after="0" w:line="360" w:lineRule="auto"/>
        <w:ind w:left="284"/>
        <w:rPr>
          <w:rFonts w:ascii="Times New Roman" w:hAnsi="Times New Roman" w:cs="Times New Roman"/>
          <w:sz w:val="24"/>
          <w:szCs w:val="24"/>
          <w:lang w:val="en-GB"/>
        </w:rPr>
      </w:pPr>
      <w:r w:rsidRPr="00E600D0">
        <w:rPr>
          <w:rFonts w:ascii="Times New Roman" w:hAnsi="Times New Roman" w:cs="Times New Roman"/>
          <w:sz w:val="24"/>
          <w:szCs w:val="24"/>
          <w:lang w:val="en-GB"/>
        </w:rPr>
        <w:t>Can two objects at the same temperature feel warmer or colder?</w:t>
      </w:r>
    </w:p>
    <w:p w:rsidR="00533365" w:rsidRPr="00E600D0" w:rsidRDefault="00533365" w:rsidP="00533365">
      <w:pPr>
        <w:spacing w:after="0" w:line="360" w:lineRule="auto"/>
        <w:ind w:left="284"/>
        <w:rPr>
          <w:rFonts w:ascii="Times New Roman" w:hAnsi="Times New Roman" w:cs="Times New Roman"/>
          <w:sz w:val="24"/>
          <w:szCs w:val="24"/>
          <w:lang w:val="en-GB"/>
        </w:rPr>
      </w:pPr>
      <w:r w:rsidRPr="00E600D0">
        <w:rPr>
          <w:rFonts w:ascii="Times New Roman" w:hAnsi="Times New Roman" w:cs="Times New Roman"/>
          <w:sz w:val="24"/>
          <w:szCs w:val="24"/>
          <w:lang w:val="en-GB"/>
        </w:rPr>
        <w:t>……………………………………………………………………………………………………...</w:t>
      </w:r>
    </w:p>
    <w:p w:rsidR="00533365" w:rsidRPr="00E600D0" w:rsidRDefault="00533365" w:rsidP="00533365">
      <w:pPr>
        <w:spacing w:after="0" w:line="360" w:lineRule="auto"/>
        <w:ind w:left="284"/>
        <w:rPr>
          <w:rFonts w:ascii="Times New Roman" w:hAnsi="Times New Roman" w:cs="Times New Roman"/>
          <w:sz w:val="24"/>
          <w:szCs w:val="24"/>
          <w:lang w:val="en-GB"/>
        </w:rPr>
      </w:pPr>
      <w:r w:rsidRPr="00E600D0">
        <w:rPr>
          <w:rFonts w:ascii="Times New Roman" w:hAnsi="Times New Roman" w:cs="Times New Roman"/>
          <w:sz w:val="24"/>
          <w:szCs w:val="24"/>
          <w:lang w:val="en-GB"/>
        </w:rPr>
        <w:t>……………………………………………………………………………………………………...</w:t>
      </w:r>
    </w:p>
    <w:p w:rsidR="00533365" w:rsidRPr="00E600D0" w:rsidRDefault="00533365" w:rsidP="00533365">
      <w:pPr>
        <w:pStyle w:val="Paragrafoelenco"/>
        <w:spacing w:after="0" w:line="360" w:lineRule="auto"/>
        <w:ind w:left="284"/>
        <w:rPr>
          <w:rFonts w:ascii="Times New Roman" w:hAnsi="Times New Roman" w:cs="Times New Roman"/>
          <w:sz w:val="24"/>
          <w:szCs w:val="24"/>
          <w:lang w:val="en-GB"/>
        </w:rPr>
      </w:pPr>
      <w:bookmarkStart w:id="0" w:name="_GoBack"/>
      <w:bookmarkEnd w:id="0"/>
    </w:p>
    <w:sectPr w:rsidR="00533365" w:rsidRPr="00E600D0" w:rsidSect="00045879">
      <w:headerReference w:type="default" r:id="rId8"/>
      <w:footerReference w:type="default" r:id="rId9"/>
      <w:type w:val="continuous"/>
      <w:pgSz w:w="11906" w:h="16838"/>
      <w:pgMar w:top="1135" w:right="1134" w:bottom="1134" w:left="1134"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7B8" w:rsidRDefault="00A967B8" w:rsidP="009C09FB">
      <w:pPr>
        <w:spacing w:after="0" w:line="240" w:lineRule="auto"/>
      </w:pPr>
      <w:r>
        <w:separator/>
      </w:r>
    </w:p>
  </w:endnote>
  <w:endnote w:type="continuationSeparator" w:id="0">
    <w:p w:rsidR="00A967B8" w:rsidRDefault="00A967B8" w:rsidP="009C09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243151"/>
      <w:docPartObj>
        <w:docPartGallery w:val="Page Numbers (Bottom of Page)"/>
        <w:docPartUnique/>
      </w:docPartObj>
    </w:sdtPr>
    <w:sdtContent>
      <w:p w:rsidR="00533365" w:rsidRDefault="00533365">
        <w:pPr>
          <w:pStyle w:val="Pidipagina"/>
          <w:jc w:val="center"/>
        </w:pPr>
        <w:proofErr w:type="spellStart"/>
        <w:r>
          <w:t>Page</w:t>
        </w:r>
        <w:proofErr w:type="spellEnd"/>
        <w:r>
          <w:t xml:space="preserve"> </w:t>
        </w:r>
        <w:r w:rsidR="00C52A27">
          <w:fldChar w:fldCharType="begin"/>
        </w:r>
        <w:r>
          <w:instrText>PAGE   \* MERGEFORMAT</w:instrText>
        </w:r>
        <w:r w:rsidR="00C52A27">
          <w:fldChar w:fldCharType="separate"/>
        </w:r>
        <w:r w:rsidR="006E7EE5">
          <w:rPr>
            <w:noProof/>
          </w:rPr>
          <w:t>1</w:t>
        </w:r>
        <w:r w:rsidR="00C52A27">
          <w:fldChar w:fldCharType="end"/>
        </w:r>
      </w:p>
    </w:sdtContent>
  </w:sdt>
  <w:p w:rsidR="00533365" w:rsidRDefault="0053336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7B8" w:rsidRDefault="00A967B8" w:rsidP="009C09FB">
      <w:pPr>
        <w:spacing w:after="0" w:line="240" w:lineRule="auto"/>
      </w:pPr>
      <w:r>
        <w:separator/>
      </w:r>
    </w:p>
  </w:footnote>
  <w:footnote w:type="continuationSeparator" w:id="0">
    <w:p w:rsidR="00A967B8" w:rsidRDefault="00A967B8" w:rsidP="009C09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9FB" w:rsidRPr="00045879" w:rsidRDefault="00F316C6">
    <w:pPr>
      <w:pStyle w:val="Intestazione"/>
      <w:rPr>
        <w:lang w:val="en-GB"/>
      </w:rPr>
    </w:pPr>
    <w:r>
      <w:rPr>
        <w:lang w:val="en-GB"/>
      </w:rPr>
      <w:t>Temperature-activity</w:t>
    </w:r>
    <w:r w:rsidR="009C09FB" w:rsidRPr="00045879">
      <w:rPr>
        <w:lang w:val="en-GB"/>
      </w:rPr>
      <w:t xml:space="preserve"> 1</w:t>
    </w:r>
    <w:r w:rsidR="00045879" w:rsidRPr="00045879">
      <w:rPr>
        <w:lang w:val="en-GB"/>
      </w:rPr>
      <w:t xml:space="preserve"> group…………………………………</w:t>
    </w:r>
    <w:r w:rsidR="00045879">
      <w:rPr>
        <w:lang w:val="en-GB"/>
      </w:rPr>
      <w:t>……….</w:t>
    </w:r>
    <w:r w:rsidR="00045879" w:rsidRPr="00045879">
      <w:rPr>
        <w:lang w:val="en-GB"/>
      </w:rPr>
      <w:t>……………………………………….IV H Date……………………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300C"/>
    <w:multiLevelType w:val="multilevel"/>
    <w:tmpl w:val="E6C4AED4"/>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4FA519C"/>
    <w:multiLevelType w:val="hybridMultilevel"/>
    <w:tmpl w:val="329AAA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CB114EB"/>
    <w:multiLevelType w:val="hybridMultilevel"/>
    <w:tmpl w:val="5E183C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0B39CC"/>
    <w:rsid w:val="00045879"/>
    <w:rsid w:val="000B39CC"/>
    <w:rsid w:val="001247AA"/>
    <w:rsid w:val="003E24A4"/>
    <w:rsid w:val="004A0C83"/>
    <w:rsid w:val="00533365"/>
    <w:rsid w:val="00550F80"/>
    <w:rsid w:val="005F4C3C"/>
    <w:rsid w:val="00606274"/>
    <w:rsid w:val="006E7EE5"/>
    <w:rsid w:val="007922C0"/>
    <w:rsid w:val="00854ADC"/>
    <w:rsid w:val="009C09FB"/>
    <w:rsid w:val="009E5A3C"/>
    <w:rsid w:val="00A1604C"/>
    <w:rsid w:val="00A967B8"/>
    <w:rsid w:val="00AB40C2"/>
    <w:rsid w:val="00C52A27"/>
    <w:rsid w:val="00D26B92"/>
    <w:rsid w:val="00DC7733"/>
    <w:rsid w:val="00E34704"/>
    <w:rsid w:val="00E600D0"/>
    <w:rsid w:val="00F316C6"/>
    <w:rsid w:val="00F91BE2"/>
    <w:rsid w:val="00FB76A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2A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76A3"/>
    <w:pPr>
      <w:ind w:left="720"/>
      <w:contextualSpacing/>
    </w:pPr>
  </w:style>
  <w:style w:type="character" w:styleId="Testosegnaposto">
    <w:name w:val="Placeholder Text"/>
    <w:basedOn w:val="Carpredefinitoparagrafo"/>
    <w:uiPriority w:val="99"/>
    <w:semiHidden/>
    <w:rsid w:val="001247AA"/>
    <w:rPr>
      <w:color w:val="808080"/>
    </w:rPr>
  </w:style>
  <w:style w:type="paragraph" w:styleId="Intestazione">
    <w:name w:val="header"/>
    <w:basedOn w:val="Normale"/>
    <w:link w:val="IntestazioneCarattere"/>
    <w:uiPriority w:val="99"/>
    <w:unhideWhenUsed/>
    <w:rsid w:val="009C09F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C09FB"/>
  </w:style>
  <w:style w:type="paragraph" w:styleId="Pidipagina">
    <w:name w:val="footer"/>
    <w:basedOn w:val="Normale"/>
    <w:link w:val="PidipaginaCarattere"/>
    <w:uiPriority w:val="99"/>
    <w:unhideWhenUsed/>
    <w:rsid w:val="009C09F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C09FB"/>
  </w:style>
  <w:style w:type="table" w:styleId="Grigliatabella">
    <w:name w:val="Table Grid"/>
    <w:basedOn w:val="Tabellanormale"/>
    <w:uiPriority w:val="39"/>
    <w:rsid w:val="00DC77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F316C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16C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4192E-FACD-4FBB-8750-FA6385A01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Aresu</dc:creator>
  <cp:lastModifiedBy>mary</cp:lastModifiedBy>
  <cp:revision>2</cp:revision>
  <cp:lastPrinted>2015-01-06T22:27:00Z</cp:lastPrinted>
  <dcterms:created xsi:type="dcterms:W3CDTF">2018-01-29T19:13:00Z</dcterms:created>
  <dcterms:modified xsi:type="dcterms:W3CDTF">2018-01-29T19:13:00Z</dcterms:modified>
</cp:coreProperties>
</file>