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2B" w:rsidRPr="00256A2B" w:rsidRDefault="00256A2B" w:rsidP="00256A2B">
      <w:pPr>
        <w:spacing w:after="0" w:line="240" w:lineRule="auto"/>
        <w:jc w:val="center"/>
        <w:rPr>
          <w:rFonts w:ascii="Times New Roman" w:eastAsia="Times New Roman" w:hAnsi="Times New Roman" w:cs="Times New Roman"/>
          <w:b/>
          <w:sz w:val="24"/>
          <w:szCs w:val="24"/>
          <w:lang w:val="en-US" w:eastAsia="el-GR"/>
        </w:rPr>
      </w:pPr>
      <w:bookmarkStart w:id="0" w:name="_GoBack"/>
      <w:bookmarkEnd w:id="0"/>
      <w:r w:rsidRPr="00EC2E2D">
        <w:rPr>
          <w:rFonts w:ascii="Times New Roman" w:eastAsia="Times New Roman" w:hAnsi="Times New Roman" w:cs="Times New Roman"/>
          <w:b/>
          <w:sz w:val="24"/>
          <w:szCs w:val="24"/>
          <w:lang w:val="en-US" w:eastAsia="el-GR"/>
        </w:rPr>
        <w:t>THE ERASMUS+ WEEK AT 1</w:t>
      </w:r>
      <w:r w:rsidRPr="00EC2E2D">
        <w:rPr>
          <w:rFonts w:ascii="Times New Roman" w:eastAsia="Times New Roman" w:hAnsi="Times New Roman" w:cs="Times New Roman"/>
          <w:b/>
          <w:sz w:val="24"/>
          <w:szCs w:val="24"/>
          <w:vertAlign w:val="superscript"/>
          <w:lang w:val="en-US" w:eastAsia="el-GR"/>
        </w:rPr>
        <w:t>ST</w:t>
      </w:r>
      <w:r w:rsidRPr="00EC2E2D">
        <w:rPr>
          <w:rFonts w:ascii="Times New Roman" w:eastAsia="Times New Roman" w:hAnsi="Times New Roman" w:cs="Times New Roman"/>
          <w:b/>
          <w:sz w:val="24"/>
          <w:szCs w:val="24"/>
          <w:lang w:val="en-US" w:eastAsia="el-GR"/>
        </w:rPr>
        <w:t xml:space="preserve"> EXPERIMENTAL HIGH SCHOOL OF THESSALONIKI “MANOLIS ANDRONIKOS” – 1</w:t>
      </w:r>
      <w:r w:rsidRPr="00EC2E2D">
        <w:rPr>
          <w:rFonts w:ascii="Times New Roman" w:eastAsia="Times New Roman" w:hAnsi="Times New Roman" w:cs="Times New Roman"/>
          <w:b/>
          <w:sz w:val="24"/>
          <w:szCs w:val="24"/>
          <w:vertAlign w:val="superscript"/>
          <w:lang w:val="en-US" w:eastAsia="el-GR"/>
        </w:rPr>
        <w:t>ST</w:t>
      </w:r>
      <w:r w:rsidRPr="00EC2E2D">
        <w:rPr>
          <w:rFonts w:ascii="Times New Roman" w:eastAsia="Times New Roman" w:hAnsi="Times New Roman" w:cs="Times New Roman"/>
          <w:b/>
          <w:sz w:val="24"/>
          <w:szCs w:val="24"/>
          <w:lang w:val="en-US" w:eastAsia="el-GR"/>
        </w:rPr>
        <w:t xml:space="preserve"> TEACHING- TRAINING- LEARNING ACTIVITIES</w:t>
      </w:r>
      <w:r>
        <w:rPr>
          <w:rFonts w:ascii="Times New Roman" w:eastAsia="Times New Roman" w:hAnsi="Times New Roman" w:cs="Times New Roman"/>
          <w:b/>
          <w:sz w:val="24"/>
          <w:szCs w:val="24"/>
          <w:lang w:val="en-US" w:eastAsia="el-GR"/>
        </w:rPr>
        <w:t xml:space="preserve"> OF THE ERASMUS+ PROJECT </w:t>
      </w:r>
      <w:r w:rsidRPr="00EC2E2D">
        <w:rPr>
          <w:rFonts w:ascii="Times New Roman" w:eastAsia="Times New Roman" w:hAnsi="Times New Roman" w:cs="Times New Roman"/>
          <w:sz w:val="24"/>
          <w:szCs w:val="24"/>
          <w:lang w:val="en-US" w:eastAsia="el-GR"/>
        </w:rPr>
        <w:br/>
      </w:r>
      <w:r w:rsidRPr="00256A2B">
        <w:rPr>
          <w:rFonts w:ascii="Times New Roman" w:eastAsia="Times New Roman" w:hAnsi="Times New Roman" w:cs="Times New Roman"/>
          <w:b/>
          <w:sz w:val="24"/>
          <w:szCs w:val="24"/>
          <w:lang w:val="en-US" w:eastAsia="el-GR"/>
        </w:rPr>
        <w:t xml:space="preserve">“My involvement as a European with refugee children” </w:t>
      </w:r>
    </w:p>
    <w:p w:rsidR="00256A2B" w:rsidRDefault="00256A2B" w:rsidP="00256A2B">
      <w:pPr>
        <w:spacing w:after="0" w:line="240" w:lineRule="auto"/>
        <w:jc w:val="both"/>
        <w:rPr>
          <w:rFonts w:eastAsia="Times New Roman" w:cstheme="minorHAnsi"/>
          <w:szCs w:val="24"/>
          <w:lang w:val="en-US" w:eastAsia="el-GR"/>
        </w:rPr>
      </w:pPr>
      <w:r w:rsidRPr="00EC2E2D">
        <w:rPr>
          <w:rFonts w:ascii="Times New Roman" w:eastAsia="Times New Roman" w:hAnsi="Times New Roman" w:cs="Times New Roman"/>
          <w:sz w:val="24"/>
          <w:szCs w:val="24"/>
          <w:lang w:val="en-US" w:eastAsia="el-GR"/>
        </w:rPr>
        <w:br/>
      </w:r>
      <w:r w:rsidRPr="00EC2E2D">
        <w:rPr>
          <w:rFonts w:eastAsia="Times New Roman" w:cstheme="minorHAnsi"/>
          <w:sz w:val="24"/>
          <w:szCs w:val="24"/>
          <w:lang w:val="en-US" w:eastAsia="el-GR"/>
        </w:rPr>
        <w:br/>
      </w:r>
      <w:r w:rsidRPr="00EC2E2D">
        <w:rPr>
          <w:rFonts w:eastAsia="Times New Roman" w:cstheme="minorHAnsi"/>
          <w:szCs w:val="24"/>
          <w:lang w:val="en-US" w:eastAsia="el-GR"/>
        </w:rPr>
        <w:t>The Erasmus + week was successfully completed at our school (10/12 / 2017-16 / 12/2017), where we wel</w:t>
      </w:r>
      <w:r>
        <w:rPr>
          <w:rFonts w:eastAsia="Times New Roman" w:cstheme="minorHAnsi"/>
          <w:szCs w:val="24"/>
          <w:lang w:val="en-US" w:eastAsia="el-GR"/>
        </w:rPr>
        <w:t xml:space="preserve">comed eighteen students </w:t>
      </w:r>
      <w:r w:rsidRPr="00EC2E2D">
        <w:rPr>
          <w:rFonts w:eastAsia="Times New Roman" w:cstheme="minorHAnsi"/>
          <w:szCs w:val="24"/>
          <w:lang w:val="en-US" w:eastAsia="el-GR"/>
        </w:rPr>
        <w:t>and six teachers from three different schools (the Gotthold-Ephraim-Lessing Gymnasium</w:t>
      </w:r>
      <w:r>
        <w:rPr>
          <w:rFonts w:eastAsia="Times New Roman" w:cstheme="minorHAnsi"/>
          <w:szCs w:val="24"/>
          <w:lang w:val="en-US" w:eastAsia="el-GR"/>
        </w:rPr>
        <w:t>,</w:t>
      </w:r>
      <w:r w:rsidRPr="00EC2E2D">
        <w:rPr>
          <w:rFonts w:eastAsia="Times New Roman" w:cstheme="minorHAnsi"/>
          <w:szCs w:val="24"/>
          <w:lang w:val="en-US" w:eastAsia="el-GR"/>
        </w:rPr>
        <w:t xml:space="preserve"> Kamenz</w:t>
      </w:r>
      <w:r>
        <w:rPr>
          <w:rFonts w:eastAsia="Times New Roman" w:cstheme="minorHAnsi"/>
          <w:szCs w:val="24"/>
          <w:lang w:val="en-US" w:eastAsia="el-GR"/>
        </w:rPr>
        <w:t>,</w:t>
      </w:r>
      <w:r w:rsidRPr="00EC2E2D">
        <w:rPr>
          <w:rFonts w:eastAsia="Times New Roman" w:cstheme="minorHAnsi"/>
          <w:szCs w:val="24"/>
          <w:lang w:val="en-US" w:eastAsia="el-GR"/>
        </w:rPr>
        <w:t xml:space="preserve"> Germany, the Lycée Jean de la Fontaine, Château-Thierry</w:t>
      </w:r>
      <w:r>
        <w:rPr>
          <w:rFonts w:eastAsia="Times New Roman" w:cstheme="minorHAnsi"/>
          <w:szCs w:val="24"/>
          <w:lang w:val="en-US" w:eastAsia="el-GR"/>
        </w:rPr>
        <w:t xml:space="preserve">, </w:t>
      </w:r>
      <w:r w:rsidRPr="00EC2E2D">
        <w:rPr>
          <w:rFonts w:eastAsia="Times New Roman" w:cstheme="minorHAnsi"/>
          <w:szCs w:val="24"/>
          <w:lang w:val="en-US" w:eastAsia="el-GR"/>
        </w:rPr>
        <w:t>France and Sumarska i drvodjeljska skola</w:t>
      </w:r>
      <w:r>
        <w:rPr>
          <w:rFonts w:eastAsia="Times New Roman" w:cstheme="minorHAnsi"/>
          <w:szCs w:val="24"/>
          <w:lang w:val="en-US" w:eastAsia="el-GR"/>
        </w:rPr>
        <w:t>, K</w:t>
      </w:r>
      <w:r w:rsidRPr="00EC2E2D">
        <w:rPr>
          <w:rFonts w:eastAsia="Times New Roman" w:cstheme="minorHAnsi"/>
          <w:szCs w:val="24"/>
          <w:lang w:val="en-US" w:eastAsia="el-GR"/>
        </w:rPr>
        <w:t>arlovac, Croatia).</w:t>
      </w:r>
    </w:p>
    <w:p w:rsidR="00256A2B" w:rsidRDefault="00256A2B" w:rsidP="00256A2B">
      <w:pPr>
        <w:spacing w:after="0" w:line="240" w:lineRule="auto"/>
        <w:jc w:val="both"/>
        <w:rPr>
          <w:rFonts w:eastAsia="Times New Roman" w:cstheme="minorHAnsi"/>
          <w:szCs w:val="24"/>
          <w:lang w:val="en-US" w:eastAsia="el-GR"/>
        </w:rPr>
      </w:pPr>
      <w:r w:rsidRPr="00EC2E2D">
        <w:rPr>
          <w:rFonts w:eastAsia="Times New Roman" w:cstheme="minorHAnsi"/>
          <w:szCs w:val="24"/>
          <w:lang w:val="en-US" w:eastAsia="el-GR"/>
        </w:rPr>
        <w:t>This week has offered many varied positive experiences</w:t>
      </w:r>
      <w:r>
        <w:rPr>
          <w:rFonts w:eastAsia="Times New Roman" w:cstheme="minorHAnsi"/>
          <w:szCs w:val="24"/>
          <w:lang w:val="en-US" w:eastAsia="el-GR"/>
        </w:rPr>
        <w:t xml:space="preserve"> to the participants</w:t>
      </w:r>
      <w:r w:rsidRPr="00EC2E2D">
        <w:rPr>
          <w:rFonts w:eastAsia="Times New Roman" w:cstheme="minorHAnsi"/>
          <w:szCs w:val="24"/>
          <w:lang w:val="en-US" w:eastAsia="el-GR"/>
        </w:rPr>
        <w:t xml:space="preserve">. The program of intercultural education, prepared by a German training institution for the twenty-four students of the four schools, was </w:t>
      </w:r>
      <w:r>
        <w:rPr>
          <w:rFonts w:eastAsia="Times New Roman" w:cstheme="minorHAnsi"/>
          <w:szCs w:val="24"/>
          <w:lang w:val="en-US" w:eastAsia="el-GR"/>
        </w:rPr>
        <w:t>–</w:t>
      </w:r>
      <w:r w:rsidRPr="00EC2E2D">
        <w:rPr>
          <w:rFonts w:eastAsia="Times New Roman" w:cstheme="minorHAnsi"/>
          <w:szCs w:val="24"/>
          <w:lang w:val="en-US" w:eastAsia="el-GR"/>
        </w:rPr>
        <w:t xml:space="preserve"> </w:t>
      </w:r>
      <w:r>
        <w:rPr>
          <w:rFonts w:eastAsia="Times New Roman" w:cstheme="minorHAnsi"/>
          <w:szCs w:val="24"/>
          <w:lang w:val="en-US" w:eastAsia="el-GR"/>
        </w:rPr>
        <w:t>as every participant addmitted</w:t>
      </w:r>
      <w:r w:rsidRPr="00EC2E2D">
        <w:rPr>
          <w:rFonts w:eastAsia="Times New Roman" w:cstheme="minorHAnsi"/>
          <w:szCs w:val="24"/>
          <w:lang w:val="en-US" w:eastAsia="el-GR"/>
        </w:rPr>
        <w:t xml:space="preserve"> - of a high standard, and its dissemination in each school </w:t>
      </w:r>
      <w:r>
        <w:rPr>
          <w:rFonts w:eastAsia="Times New Roman" w:cstheme="minorHAnsi"/>
          <w:szCs w:val="24"/>
          <w:lang w:val="en-US" w:eastAsia="el-GR"/>
        </w:rPr>
        <w:t>has</w:t>
      </w:r>
      <w:r w:rsidRPr="00EC2E2D">
        <w:rPr>
          <w:rFonts w:eastAsia="Times New Roman" w:cstheme="minorHAnsi"/>
          <w:szCs w:val="24"/>
          <w:lang w:val="en-US" w:eastAsia="el-GR"/>
        </w:rPr>
        <w:t xml:space="preserve"> already started to </w:t>
      </w:r>
      <w:r>
        <w:rPr>
          <w:rFonts w:eastAsia="Times New Roman" w:cstheme="minorHAnsi"/>
          <w:szCs w:val="24"/>
          <w:lang w:val="en-US" w:eastAsia="el-GR"/>
        </w:rPr>
        <w:t xml:space="preserve">be </w:t>
      </w:r>
      <w:r w:rsidRPr="00EC2E2D">
        <w:rPr>
          <w:rFonts w:eastAsia="Times New Roman" w:cstheme="minorHAnsi"/>
          <w:szCs w:val="24"/>
          <w:lang w:val="en-US" w:eastAsia="el-GR"/>
        </w:rPr>
        <w:t>organize</w:t>
      </w:r>
      <w:r>
        <w:rPr>
          <w:rFonts w:eastAsia="Times New Roman" w:cstheme="minorHAnsi"/>
          <w:szCs w:val="24"/>
          <w:lang w:val="en-US" w:eastAsia="el-GR"/>
        </w:rPr>
        <w:t>d</w:t>
      </w:r>
      <w:r w:rsidRPr="00EC2E2D">
        <w:rPr>
          <w:rFonts w:eastAsia="Times New Roman" w:cstheme="minorHAnsi"/>
          <w:szCs w:val="24"/>
          <w:lang w:val="en-US" w:eastAsia="el-GR"/>
        </w:rPr>
        <w:t xml:space="preserve"> by the participating pupils themselves. The hospitality of foreign students in our own homes was, as the guests assured, sound and warm and laid the foundations for future friendships. The acquaintance with the city and the monuments of Thessaloniki, with the Museum of Vergina and Veria contributed to the intercultural exchange but also offered unforgettable moments of entertainment to our guests and our students and teachers. </w:t>
      </w:r>
      <w:r>
        <w:rPr>
          <w:rFonts w:eastAsia="Times New Roman" w:cstheme="minorHAnsi"/>
          <w:szCs w:val="24"/>
          <w:lang w:val="en-US" w:eastAsia="el-GR"/>
        </w:rPr>
        <w:t xml:space="preserve">The </w:t>
      </w:r>
      <w:r w:rsidRPr="00EC2E2D">
        <w:rPr>
          <w:rFonts w:eastAsia="Times New Roman" w:cstheme="minorHAnsi"/>
          <w:szCs w:val="24"/>
          <w:lang w:val="en-US" w:eastAsia="el-GR"/>
        </w:rPr>
        <w:t xml:space="preserve">Visit at </w:t>
      </w:r>
      <w:r>
        <w:rPr>
          <w:rFonts w:eastAsia="Times New Roman" w:cstheme="minorHAnsi"/>
          <w:szCs w:val="24"/>
          <w:lang w:val="en-US" w:eastAsia="el-GR"/>
        </w:rPr>
        <w:t>NGO “</w:t>
      </w:r>
      <w:r w:rsidRPr="00EC2E2D">
        <w:rPr>
          <w:rFonts w:eastAsia="Times New Roman" w:cstheme="minorHAnsi"/>
          <w:szCs w:val="24"/>
          <w:lang w:val="en-US" w:eastAsia="el-GR"/>
        </w:rPr>
        <w:t>Arsis</w:t>
      </w:r>
      <w:r>
        <w:rPr>
          <w:rFonts w:eastAsia="Times New Roman" w:cstheme="minorHAnsi"/>
          <w:szCs w:val="24"/>
          <w:lang w:val="en-US" w:eastAsia="el-GR"/>
        </w:rPr>
        <w:t>”</w:t>
      </w:r>
      <w:r w:rsidRPr="00EC2E2D">
        <w:rPr>
          <w:rFonts w:eastAsia="Times New Roman" w:cstheme="minorHAnsi"/>
          <w:szCs w:val="24"/>
          <w:lang w:val="en-US" w:eastAsia="el-GR"/>
        </w:rPr>
        <w:t xml:space="preserve"> headquarters has been enlightening and moving together. The farewell celebration eventually gave an even greater number of our students the chance to get involved, to meet with the guests and to have fun with them, enjoying delicious Greek food, dancing and music. </w:t>
      </w:r>
      <w:r>
        <w:rPr>
          <w:rFonts w:eastAsia="Times New Roman" w:cstheme="minorHAnsi"/>
          <w:szCs w:val="24"/>
          <w:lang w:val="en-US" w:eastAsia="el-GR"/>
        </w:rPr>
        <w:t>Exceptional</w:t>
      </w:r>
      <w:r w:rsidRPr="00EC2E2D">
        <w:rPr>
          <w:rFonts w:eastAsia="Times New Roman" w:cstheme="minorHAnsi"/>
          <w:szCs w:val="24"/>
          <w:lang w:val="en-US" w:eastAsia="el-GR"/>
        </w:rPr>
        <w:t>, of course, was the contribution of the Parents and Guardians Association to the excellent organization of the buffet and the students who took care of the music festival.</w:t>
      </w:r>
      <w:r w:rsidRPr="00EC2E2D">
        <w:rPr>
          <w:rFonts w:eastAsia="Times New Roman" w:cstheme="minorHAnsi"/>
          <w:szCs w:val="24"/>
          <w:lang w:val="en-US" w:eastAsia="el-GR"/>
        </w:rPr>
        <w:br/>
        <w:t>The pedagogical team of this European program "My involvement as a European with refugee children" thank everyone who contributed to the success</w:t>
      </w:r>
      <w:r>
        <w:rPr>
          <w:rFonts w:eastAsia="Times New Roman" w:cstheme="minorHAnsi"/>
          <w:szCs w:val="24"/>
          <w:lang w:val="en-US" w:eastAsia="el-GR"/>
        </w:rPr>
        <w:t xml:space="preserve"> of this week and especially </w:t>
      </w:r>
      <w:r w:rsidRPr="00EC2E2D">
        <w:rPr>
          <w:rFonts w:eastAsia="Times New Roman" w:cstheme="minorHAnsi"/>
          <w:szCs w:val="24"/>
          <w:lang w:val="en-US" w:eastAsia="el-GR"/>
        </w:rPr>
        <w:t xml:space="preserve">the parents and eighteen children who hosted </w:t>
      </w:r>
      <w:r>
        <w:rPr>
          <w:rFonts w:eastAsia="Times New Roman" w:cstheme="minorHAnsi"/>
          <w:szCs w:val="24"/>
          <w:lang w:val="en-US" w:eastAsia="el-GR"/>
        </w:rPr>
        <w:t xml:space="preserve">for </w:t>
      </w:r>
      <w:r w:rsidRPr="00EC2E2D">
        <w:rPr>
          <w:rFonts w:eastAsia="Times New Roman" w:cstheme="minorHAnsi"/>
          <w:szCs w:val="24"/>
          <w:lang w:val="en-US" w:eastAsia="el-GR"/>
        </w:rPr>
        <w:t xml:space="preserve">their warm hospitality, the students who took part </w:t>
      </w:r>
      <w:r>
        <w:rPr>
          <w:rFonts w:eastAsia="Times New Roman" w:cstheme="minorHAnsi"/>
          <w:szCs w:val="24"/>
          <w:lang w:val="en-US" w:eastAsia="el-GR"/>
        </w:rPr>
        <w:t xml:space="preserve">in </w:t>
      </w:r>
      <w:r w:rsidRPr="00EC2E2D">
        <w:rPr>
          <w:rFonts w:eastAsia="Times New Roman" w:cstheme="minorHAnsi"/>
          <w:szCs w:val="24"/>
          <w:lang w:val="en-US" w:eastAsia="el-GR"/>
        </w:rPr>
        <w:t xml:space="preserve">the training for their seriousness and commitment, the Parents and Guardians Association for their full </w:t>
      </w:r>
      <w:r>
        <w:rPr>
          <w:rFonts w:eastAsia="Times New Roman" w:cstheme="minorHAnsi"/>
          <w:szCs w:val="24"/>
          <w:lang w:val="en-US" w:eastAsia="el-GR"/>
        </w:rPr>
        <w:t>support and – last but not least- our guests for their high spirit</w:t>
      </w:r>
      <w:r w:rsidRPr="0087501F">
        <w:rPr>
          <w:rFonts w:eastAsia="Times New Roman" w:cstheme="minorHAnsi"/>
          <w:szCs w:val="24"/>
          <w:lang w:val="en-US" w:eastAsia="el-GR"/>
        </w:rPr>
        <w:t xml:space="preserve">, </w:t>
      </w:r>
      <w:r w:rsidRPr="0087501F">
        <w:rPr>
          <w:rStyle w:val="tlid-translation"/>
          <w:lang w:val="en-US"/>
        </w:rPr>
        <w:t>well-intentioned mood</w:t>
      </w:r>
      <w:r>
        <w:rPr>
          <w:rFonts w:eastAsia="Times New Roman" w:cstheme="minorHAnsi"/>
          <w:szCs w:val="24"/>
          <w:lang w:val="en-US" w:eastAsia="el-GR"/>
        </w:rPr>
        <w:t xml:space="preserve"> and openness</w:t>
      </w:r>
      <w:r w:rsidRPr="00EC2E2D">
        <w:rPr>
          <w:rFonts w:eastAsia="Times New Roman" w:cstheme="minorHAnsi"/>
          <w:szCs w:val="24"/>
          <w:lang w:val="en-US" w:eastAsia="el-GR"/>
        </w:rPr>
        <w:t>.</w:t>
      </w:r>
    </w:p>
    <w:p w:rsidR="00256A2B" w:rsidRPr="00EC2E2D" w:rsidRDefault="00256A2B" w:rsidP="00256A2B">
      <w:pPr>
        <w:spacing w:after="0" w:line="240" w:lineRule="auto"/>
        <w:jc w:val="both"/>
        <w:rPr>
          <w:rFonts w:eastAsia="Times New Roman" w:cstheme="minorHAnsi"/>
          <w:szCs w:val="24"/>
          <w:lang w:val="en-US" w:eastAsia="el-GR"/>
        </w:rPr>
      </w:pPr>
      <w:r w:rsidRPr="00EC2E2D">
        <w:rPr>
          <w:rFonts w:eastAsia="Times New Roman" w:cstheme="minorHAnsi"/>
          <w:szCs w:val="24"/>
          <w:lang w:val="en-US" w:eastAsia="el-GR"/>
        </w:rPr>
        <w:br/>
        <w:t>The next meeting under this program will take place in Château-Thierry, France, in March 2018.</w:t>
      </w:r>
    </w:p>
    <w:p w:rsidR="00EF465F" w:rsidRPr="00256A2B" w:rsidRDefault="00EF465F">
      <w:pPr>
        <w:rPr>
          <w:lang w:val="en-US"/>
        </w:rPr>
      </w:pPr>
    </w:p>
    <w:sectPr w:rsidR="00EF465F" w:rsidRPr="00256A2B" w:rsidSect="00EF1E4F">
      <w:headerReference w:type="default" r:id="rId7"/>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C9D" w:rsidRDefault="004A2C9D" w:rsidP="001E7D30">
      <w:pPr>
        <w:spacing w:after="0" w:line="240" w:lineRule="auto"/>
      </w:pPr>
      <w:r>
        <w:separator/>
      </w:r>
    </w:p>
  </w:endnote>
  <w:endnote w:type="continuationSeparator" w:id="0">
    <w:p w:rsidR="004A2C9D" w:rsidRDefault="004A2C9D" w:rsidP="001E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C9D" w:rsidRDefault="004A2C9D" w:rsidP="001E7D30">
      <w:pPr>
        <w:spacing w:after="0" w:line="240" w:lineRule="auto"/>
      </w:pPr>
      <w:r>
        <w:separator/>
      </w:r>
    </w:p>
  </w:footnote>
  <w:footnote w:type="continuationSeparator" w:id="0">
    <w:p w:rsidR="004A2C9D" w:rsidRDefault="004A2C9D" w:rsidP="001E7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4F" w:rsidRDefault="00EF1E4F" w:rsidP="00EF1E4F">
    <w:pPr>
      <w:pStyle w:val="a3"/>
      <w:rPr>
        <w:lang w:val="en-US"/>
      </w:rPr>
    </w:pPr>
    <w:r>
      <w:rPr>
        <w:noProof/>
        <w:lang w:eastAsia="el-GR"/>
      </w:rPr>
      <w:drawing>
        <wp:inline distT="0" distB="0" distL="0" distR="0" wp14:anchorId="50854E1C" wp14:editId="251264DC">
          <wp:extent cx="1028700" cy="544693"/>
          <wp:effectExtent l="0" t="0" r="0" b="825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logo.jpg"/>
                  <pic:cNvPicPr/>
                </pic:nvPicPr>
                <pic:blipFill>
                  <a:blip r:embed="rId1">
                    <a:extLst>
                      <a:ext uri="{28A0092B-C50C-407E-A947-70E740481C1C}">
                        <a14:useLocalDpi xmlns:a14="http://schemas.microsoft.com/office/drawing/2010/main" val="0"/>
                      </a:ext>
                    </a:extLst>
                  </a:blip>
                  <a:stretch>
                    <a:fillRect/>
                  </a:stretch>
                </pic:blipFill>
                <pic:spPr>
                  <a:xfrm>
                    <a:off x="0" y="0"/>
                    <a:ext cx="1033932" cy="547463"/>
                  </a:xfrm>
                  <a:prstGeom prst="rect">
                    <a:avLst/>
                  </a:prstGeom>
                </pic:spPr>
              </pic:pic>
            </a:graphicData>
          </a:graphic>
        </wp:inline>
      </w:drawing>
    </w:r>
    <w:r>
      <w:rPr>
        <w:noProof/>
        <w:lang w:eastAsia="el-GR"/>
      </w:rPr>
      <w:drawing>
        <wp:inline distT="0" distB="0" distL="0" distR="0" wp14:anchorId="4DB419D9" wp14:editId="11507014">
          <wp:extent cx="365817" cy="387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734" cy="392369"/>
                  </a:xfrm>
                  <a:prstGeom prst="rect">
                    <a:avLst/>
                  </a:prstGeom>
                  <a:noFill/>
                  <a:ln>
                    <a:noFill/>
                  </a:ln>
                </pic:spPr>
              </pic:pic>
            </a:graphicData>
          </a:graphic>
        </wp:inline>
      </w:drawing>
    </w:r>
    <w:r>
      <w:rPr>
        <w:lang w:val="en-US"/>
      </w:rPr>
      <w:t xml:space="preserve">    </w:t>
    </w:r>
    <w:r w:rsidRPr="005B5518">
      <w:rPr>
        <w:lang w:val="en-US"/>
      </w:rPr>
      <w:t xml:space="preserve">1st Experimental High School of Thessaloniki </w:t>
    </w:r>
    <w:r>
      <w:rPr>
        <w:lang w:val="en-US"/>
      </w:rPr>
      <w:t xml:space="preserve">     </w:t>
    </w:r>
    <w:r>
      <w:rPr>
        <w:noProof/>
        <w:lang w:eastAsia="el-GR"/>
      </w:rPr>
      <w:drawing>
        <wp:inline distT="0" distB="0" distL="0" distR="0" wp14:anchorId="55E8655D" wp14:editId="4F85802B">
          <wp:extent cx="601980" cy="537061"/>
          <wp:effectExtent l="0" t="0" r="762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Y LOGO.jpg"/>
                  <pic:cNvPicPr/>
                </pic:nvPicPr>
                <pic:blipFill>
                  <a:blip r:embed="rId3">
                    <a:extLst>
                      <a:ext uri="{28A0092B-C50C-407E-A947-70E740481C1C}">
                        <a14:useLocalDpi xmlns:a14="http://schemas.microsoft.com/office/drawing/2010/main" val="0"/>
                      </a:ext>
                    </a:extLst>
                  </a:blip>
                  <a:stretch>
                    <a:fillRect/>
                  </a:stretch>
                </pic:blipFill>
                <pic:spPr>
                  <a:xfrm>
                    <a:off x="0" y="0"/>
                    <a:ext cx="602397" cy="537433"/>
                  </a:xfrm>
                  <a:prstGeom prst="rect">
                    <a:avLst/>
                  </a:prstGeom>
                </pic:spPr>
              </pic:pic>
            </a:graphicData>
          </a:graphic>
        </wp:inline>
      </w:drawing>
    </w:r>
    <w:r>
      <w:rPr>
        <w:noProof/>
        <w:lang w:eastAsia="el-GR"/>
      </w:rPr>
      <w:drawing>
        <wp:inline distT="0" distB="0" distL="0" distR="0" wp14:anchorId="4F92D43A" wp14:editId="4EE49068">
          <wp:extent cx="495300" cy="4953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095" cy="497095"/>
                  </a:xfrm>
                  <a:prstGeom prst="rect">
                    <a:avLst/>
                  </a:prstGeom>
                  <a:noFill/>
                  <a:ln>
                    <a:noFill/>
                  </a:ln>
                </pic:spPr>
              </pic:pic>
            </a:graphicData>
          </a:graphic>
        </wp:inline>
      </w:drawing>
    </w:r>
  </w:p>
  <w:p w:rsidR="00EF1E4F" w:rsidRPr="005B5518" w:rsidRDefault="00EF1E4F" w:rsidP="00EF1E4F">
    <w:pPr>
      <w:pStyle w:val="a3"/>
      <w:jc w:val="center"/>
      <w:rPr>
        <w:lang w:val="en-US"/>
      </w:rPr>
    </w:pPr>
    <w:r w:rsidRPr="005B5518">
      <w:rPr>
        <w:lang w:val="en-US"/>
      </w:rPr>
      <w:t xml:space="preserve">«Manolis Andronikos»   </w:t>
    </w:r>
  </w:p>
  <w:p w:rsidR="00EF1E4F" w:rsidRPr="005B5518" w:rsidRDefault="00EF1E4F" w:rsidP="00EF1E4F">
    <w:pPr>
      <w:pStyle w:val="a3"/>
      <w:rPr>
        <w:lang w:val="en-US"/>
      </w:rPr>
    </w:pPr>
  </w:p>
  <w:p w:rsidR="001E7D30" w:rsidRDefault="001E7D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0E"/>
    <w:rsid w:val="001E7D30"/>
    <w:rsid w:val="00237C87"/>
    <w:rsid w:val="00256A2B"/>
    <w:rsid w:val="004A2C9D"/>
    <w:rsid w:val="00680E0E"/>
    <w:rsid w:val="00810533"/>
    <w:rsid w:val="009D3DCB"/>
    <w:rsid w:val="00EC3F8C"/>
    <w:rsid w:val="00EF1E4F"/>
    <w:rsid w:val="00EF46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56A2B"/>
  </w:style>
  <w:style w:type="paragraph" w:styleId="a3">
    <w:name w:val="header"/>
    <w:basedOn w:val="a"/>
    <w:link w:val="Char"/>
    <w:uiPriority w:val="99"/>
    <w:unhideWhenUsed/>
    <w:rsid w:val="001E7D30"/>
    <w:pPr>
      <w:tabs>
        <w:tab w:val="center" w:pos="4153"/>
        <w:tab w:val="right" w:pos="8306"/>
      </w:tabs>
      <w:spacing w:after="0" w:line="240" w:lineRule="auto"/>
    </w:pPr>
  </w:style>
  <w:style w:type="character" w:customStyle="1" w:styleId="Char">
    <w:name w:val="Κεφαλίδα Char"/>
    <w:basedOn w:val="a0"/>
    <w:link w:val="a3"/>
    <w:uiPriority w:val="99"/>
    <w:rsid w:val="001E7D30"/>
  </w:style>
  <w:style w:type="paragraph" w:styleId="a4">
    <w:name w:val="footer"/>
    <w:basedOn w:val="a"/>
    <w:link w:val="Char0"/>
    <w:uiPriority w:val="99"/>
    <w:unhideWhenUsed/>
    <w:rsid w:val="001E7D30"/>
    <w:pPr>
      <w:tabs>
        <w:tab w:val="center" w:pos="4153"/>
        <w:tab w:val="right" w:pos="8306"/>
      </w:tabs>
      <w:spacing w:after="0" w:line="240" w:lineRule="auto"/>
    </w:pPr>
  </w:style>
  <w:style w:type="character" w:customStyle="1" w:styleId="Char0">
    <w:name w:val="Υποσέλιδο Char"/>
    <w:basedOn w:val="a0"/>
    <w:link w:val="a4"/>
    <w:uiPriority w:val="99"/>
    <w:rsid w:val="001E7D30"/>
  </w:style>
  <w:style w:type="paragraph" w:styleId="a5">
    <w:name w:val="Balloon Text"/>
    <w:basedOn w:val="a"/>
    <w:link w:val="Char1"/>
    <w:uiPriority w:val="99"/>
    <w:semiHidden/>
    <w:unhideWhenUsed/>
    <w:rsid w:val="001E7D3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E7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56A2B"/>
  </w:style>
  <w:style w:type="paragraph" w:styleId="a3">
    <w:name w:val="header"/>
    <w:basedOn w:val="a"/>
    <w:link w:val="Char"/>
    <w:uiPriority w:val="99"/>
    <w:unhideWhenUsed/>
    <w:rsid w:val="001E7D30"/>
    <w:pPr>
      <w:tabs>
        <w:tab w:val="center" w:pos="4153"/>
        <w:tab w:val="right" w:pos="8306"/>
      </w:tabs>
      <w:spacing w:after="0" w:line="240" w:lineRule="auto"/>
    </w:pPr>
  </w:style>
  <w:style w:type="character" w:customStyle="1" w:styleId="Char">
    <w:name w:val="Κεφαλίδα Char"/>
    <w:basedOn w:val="a0"/>
    <w:link w:val="a3"/>
    <w:uiPriority w:val="99"/>
    <w:rsid w:val="001E7D30"/>
  </w:style>
  <w:style w:type="paragraph" w:styleId="a4">
    <w:name w:val="footer"/>
    <w:basedOn w:val="a"/>
    <w:link w:val="Char0"/>
    <w:uiPriority w:val="99"/>
    <w:unhideWhenUsed/>
    <w:rsid w:val="001E7D30"/>
    <w:pPr>
      <w:tabs>
        <w:tab w:val="center" w:pos="4153"/>
        <w:tab w:val="right" w:pos="8306"/>
      </w:tabs>
      <w:spacing w:after="0" w:line="240" w:lineRule="auto"/>
    </w:pPr>
  </w:style>
  <w:style w:type="character" w:customStyle="1" w:styleId="Char0">
    <w:name w:val="Υποσέλιδο Char"/>
    <w:basedOn w:val="a0"/>
    <w:link w:val="a4"/>
    <w:uiPriority w:val="99"/>
    <w:rsid w:val="001E7D30"/>
  </w:style>
  <w:style w:type="paragraph" w:styleId="a5">
    <w:name w:val="Balloon Text"/>
    <w:basedOn w:val="a"/>
    <w:link w:val="Char1"/>
    <w:uiPriority w:val="99"/>
    <w:semiHidden/>
    <w:unhideWhenUsed/>
    <w:rsid w:val="001E7D3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E7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371</Words>
  <Characters>2008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2019-01-03T12:11:00Z</dcterms:created>
  <dcterms:modified xsi:type="dcterms:W3CDTF">2019-01-04T13:17:00Z</dcterms:modified>
</cp:coreProperties>
</file>