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1929" w14:textId="77777777" w:rsidR="00C342CF" w:rsidRDefault="00C608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97990E3" wp14:editId="57B8241D">
            <wp:extent cx="2478039" cy="136490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039" cy="136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837ED" w14:textId="77777777" w:rsidR="00C342CF" w:rsidRDefault="00C342CF">
      <w:pPr>
        <w:jc w:val="center"/>
        <w:rPr>
          <w:b/>
          <w:sz w:val="28"/>
          <w:szCs w:val="28"/>
        </w:rPr>
      </w:pPr>
    </w:p>
    <w:p w14:paraId="4D7646A7" w14:textId="77777777" w:rsidR="00C342CF" w:rsidRDefault="00C60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14:paraId="4D81606A" w14:textId="77777777" w:rsidR="00C342CF" w:rsidRDefault="00C342CF"/>
    <w:p w14:paraId="775CA3FD" w14:textId="77777777" w:rsidR="00C342CF" w:rsidRDefault="00C342CF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C342CF" w14:paraId="5EE4C605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06D0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349A" w14:textId="70A78E2E" w:rsidR="00C342CF" w:rsidRDefault="00C608D5">
            <w:pPr>
              <w:widowControl w:val="0"/>
              <w:spacing w:line="240" w:lineRule="auto"/>
            </w:pPr>
            <w:r>
              <w:t xml:space="preserve">Genovese </w:t>
            </w:r>
            <w:proofErr w:type="spellStart"/>
            <w:r w:rsidR="0055197E">
              <w:t>sauce</w:t>
            </w:r>
            <w:proofErr w:type="spellEnd"/>
            <w:r w:rsidR="0055197E">
              <w:t xml:space="preserve"> </w:t>
            </w:r>
          </w:p>
        </w:tc>
      </w:tr>
      <w:tr w:rsidR="00C342CF" w14:paraId="43682CB1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9200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B7DC" w14:textId="77777777" w:rsidR="00C342CF" w:rsidRDefault="00C608D5">
            <w:pPr>
              <w:widowControl w:val="0"/>
              <w:spacing w:line="240" w:lineRule="auto"/>
            </w:pPr>
            <w:r>
              <w:t xml:space="preserve">Chiara Galdi </w:t>
            </w:r>
          </w:p>
        </w:tc>
      </w:tr>
      <w:tr w:rsidR="00C342CF" w14:paraId="01DC5D94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5DDE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Origin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BFC6" w14:textId="77777777" w:rsidR="00C342CF" w:rsidRDefault="00C608D5">
            <w:pPr>
              <w:widowControl w:val="0"/>
              <w:spacing w:line="240" w:lineRule="auto"/>
            </w:pPr>
            <w:r>
              <w:t xml:space="preserve">City: </w:t>
            </w:r>
            <w:proofErr w:type="spellStart"/>
            <w:r>
              <w:t>Naples</w:t>
            </w:r>
            <w:proofErr w:type="spellEnd"/>
            <w:r>
              <w:t xml:space="preserve"> </w:t>
            </w:r>
          </w:p>
          <w:p w14:paraId="0851FCA1" w14:textId="77777777" w:rsidR="00C342CF" w:rsidRDefault="00C608D5">
            <w:pPr>
              <w:widowControl w:val="0"/>
              <w:spacing w:line="240" w:lineRule="auto"/>
            </w:pPr>
            <w:proofErr w:type="spellStart"/>
            <w:r>
              <w:t>Region</w:t>
            </w:r>
            <w:proofErr w:type="spellEnd"/>
            <w:r>
              <w:t xml:space="preserve">: Campania </w:t>
            </w:r>
          </w:p>
          <w:p w14:paraId="4C555CF7" w14:textId="77777777" w:rsidR="00C342CF" w:rsidRDefault="00C608D5">
            <w:pPr>
              <w:widowControl w:val="0"/>
              <w:spacing w:line="240" w:lineRule="auto"/>
            </w:pPr>
            <w:r>
              <w:t xml:space="preserve">Country: </w:t>
            </w:r>
            <w:proofErr w:type="spellStart"/>
            <w:r>
              <w:t>Italy</w:t>
            </w:r>
            <w:proofErr w:type="spellEnd"/>
            <w:r>
              <w:t xml:space="preserve"> </w:t>
            </w:r>
          </w:p>
        </w:tc>
      </w:tr>
      <w:tr w:rsidR="00C342CF" w14:paraId="64E278AB" w14:textId="77777777">
        <w:trPr>
          <w:trHeight w:val="73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B52D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Characteristics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8B51" w14:textId="2A1E52FE" w:rsidR="00C342CF" w:rsidRDefault="00C608D5">
            <w:pPr>
              <w:widowControl w:val="0"/>
              <w:spacing w:line="240" w:lineRule="auto"/>
            </w:pPr>
            <w:r>
              <w:t xml:space="preserve">Genovese </w:t>
            </w:r>
            <w:proofErr w:type="spellStart"/>
            <w:r>
              <w:t>sauce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white </w:t>
            </w:r>
            <w:r w:rsidR="0055197E">
              <w:t xml:space="preserve">pasta </w:t>
            </w:r>
            <w:proofErr w:type="spellStart"/>
            <w:r>
              <w:t>condiment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onions</w:t>
            </w:r>
            <w:proofErr w:type="spellEnd"/>
            <w:r>
              <w:t xml:space="preserve"> and </w:t>
            </w:r>
            <w:proofErr w:type="spellStart"/>
            <w:r>
              <w:t>beef</w:t>
            </w:r>
            <w:proofErr w:type="spellEnd"/>
            <w:r>
              <w:t>.</w:t>
            </w:r>
          </w:p>
        </w:tc>
      </w:tr>
      <w:tr w:rsidR="00C342CF" w14:paraId="3D6BBF3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1495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Who </w:t>
            </w:r>
            <w:proofErr w:type="spellStart"/>
            <w:r>
              <w:rPr>
                <w:b/>
              </w:rPr>
              <w:t>created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7784" w14:textId="095E375F" w:rsidR="00C342CF" w:rsidRDefault="00C608D5">
            <w:pPr>
              <w:widowControl w:val="0"/>
              <w:spacing w:line="240" w:lineRule="auto"/>
            </w:pP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  <w:r>
              <w:t xml:space="preserve"> in the 15th </w:t>
            </w:r>
            <w:proofErr w:type="spellStart"/>
            <w:r>
              <w:t>century</w:t>
            </w:r>
            <w:proofErr w:type="spellEnd"/>
            <w:r>
              <w:t xml:space="preserve"> by a gastronome </w:t>
            </w:r>
            <w:proofErr w:type="spellStart"/>
            <w:r>
              <w:t>nicknamed</w:t>
            </w:r>
            <w:proofErr w:type="spellEnd"/>
            <w:r>
              <w:t xml:space="preserve"> "</w:t>
            </w:r>
            <w:r w:rsidR="0055197E">
              <w:t xml:space="preserve">il </w:t>
            </w:r>
            <w:r>
              <w:t>Genovese "</w:t>
            </w:r>
          </w:p>
        </w:tc>
      </w:tr>
      <w:tr w:rsidR="00C342CF" w14:paraId="36586379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BC80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Why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 special?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6473" w14:textId="77777777" w:rsidR="00C342CF" w:rsidRDefault="00C608D5">
            <w:pPr>
              <w:widowControl w:val="0"/>
              <w:spacing w:line="240" w:lineRule="auto"/>
            </w:pPr>
            <w:r>
              <w:t xml:space="preserve">My </w:t>
            </w:r>
            <w:proofErr w:type="spellStart"/>
            <w:r>
              <w:t>great-grandmother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</w:tr>
      <w:tr w:rsidR="00C342CF" w14:paraId="5F330B2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EEAC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When</w:t>
            </w:r>
            <w:proofErr w:type="spellEnd"/>
            <w:r>
              <w:rPr>
                <w:b/>
              </w:rPr>
              <w:t xml:space="preserve"> do I </w:t>
            </w:r>
            <w:proofErr w:type="spellStart"/>
            <w:r>
              <w:rPr>
                <w:b/>
              </w:rPr>
              <w:t>eat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34E5" w14:textId="77777777" w:rsidR="00C342CF" w:rsidRDefault="00C608D5">
            <w:pPr>
              <w:widowControl w:val="0"/>
              <w:spacing w:line="240" w:lineRule="auto"/>
            </w:pPr>
            <w:r>
              <w:t xml:space="preserve">I </w:t>
            </w:r>
            <w:proofErr w:type="spellStart"/>
            <w:r>
              <w:t>usually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in the </w:t>
            </w:r>
            <w:proofErr w:type="spellStart"/>
            <w:r>
              <w:t>winter</w:t>
            </w:r>
            <w:proofErr w:type="spellEnd"/>
          </w:p>
        </w:tc>
      </w:tr>
      <w:tr w:rsidR="00C342CF" w14:paraId="725BA668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FE4E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Ingredients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BFD7" w14:textId="77777777" w:rsidR="00C342CF" w:rsidRDefault="00C608D5">
            <w:r>
              <w:t xml:space="preserve"> Ziti 320 g</w:t>
            </w:r>
          </w:p>
          <w:p w14:paraId="2E027C37" w14:textId="77777777" w:rsidR="00C342CF" w:rsidRDefault="00C608D5">
            <w:r>
              <w:t xml:space="preserve"> </w:t>
            </w:r>
            <w:proofErr w:type="spellStart"/>
            <w:r>
              <w:t>Beef</w:t>
            </w:r>
            <w:proofErr w:type="spellEnd"/>
            <w:r>
              <w:t xml:space="preserve"> 600 g</w:t>
            </w:r>
          </w:p>
          <w:p w14:paraId="30640D0B" w14:textId="77777777" w:rsidR="00C342CF" w:rsidRDefault="00C608D5">
            <w:r>
              <w:t xml:space="preserve"> Golden </w:t>
            </w:r>
            <w:proofErr w:type="spellStart"/>
            <w:r>
              <w:t>onions</w:t>
            </w:r>
            <w:proofErr w:type="spellEnd"/>
            <w:r>
              <w:t xml:space="preserve"> 1 kg</w:t>
            </w:r>
          </w:p>
          <w:p w14:paraId="09552848" w14:textId="77777777" w:rsidR="00C342CF" w:rsidRDefault="00C608D5">
            <w:r>
              <w:t xml:space="preserve"> </w:t>
            </w:r>
            <w:proofErr w:type="spellStart"/>
            <w:r>
              <w:t>Celery</w:t>
            </w:r>
            <w:proofErr w:type="spellEnd"/>
            <w:r>
              <w:t xml:space="preserve"> 60 g</w:t>
            </w:r>
          </w:p>
          <w:p w14:paraId="22F6F7FF" w14:textId="77777777" w:rsidR="00C342CF" w:rsidRDefault="00C608D5">
            <w:r>
              <w:t xml:space="preserve"> </w:t>
            </w:r>
            <w:proofErr w:type="spellStart"/>
            <w:r>
              <w:t>Carrots</w:t>
            </w:r>
            <w:proofErr w:type="spellEnd"/>
            <w:r>
              <w:t xml:space="preserve"> 60 g</w:t>
            </w:r>
          </w:p>
          <w:p w14:paraId="7794C10F" w14:textId="77777777" w:rsidR="00C342CF" w:rsidRDefault="00C608D5">
            <w:r>
              <w:t xml:space="preserve"> 1 </w:t>
            </w:r>
            <w:proofErr w:type="spellStart"/>
            <w:r>
              <w:t>sprig</w:t>
            </w:r>
            <w:proofErr w:type="spellEnd"/>
            <w:r>
              <w:t xml:space="preserve"> </w:t>
            </w:r>
            <w:proofErr w:type="spellStart"/>
            <w:r>
              <w:t>parsley</w:t>
            </w:r>
            <w:proofErr w:type="spellEnd"/>
          </w:p>
          <w:p w14:paraId="20BF4AF8" w14:textId="77777777" w:rsidR="00C342CF" w:rsidRDefault="00C608D5">
            <w:r>
              <w:t xml:space="preserve"> </w:t>
            </w:r>
            <w:proofErr w:type="spellStart"/>
            <w:r>
              <w:t>Bay</w:t>
            </w:r>
            <w:proofErr w:type="spellEnd"/>
            <w:r>
              <w:t xml:space="preserve"> </w:t>
            </w:r>
            <w:proofErr w:type="spellStart"/>
            <w:r>
              <w:t>leaf</w:t>
            </w:r>
            <w:proofErr w:type="spellEnd"/>
            <w:r>
              <w:t xml:space="preserve"> 1 </w:t>
            </w:r>
            <w:proofErr w:type="spellStart"/>
            <w:r>
              <w:t>leaf</w:t>
            </w:r>
            <w:proofErr w:type="spellEnd"/>
          </w:p>
          <w:p w14:paraId="65ABE2EF" w14:textId="77777777" w:rsidR="00C342CF" w:rsidRDefault="00C608D5">
            <w:r>
              <w:t xml:space="preserve"> White </w:t>
            </w:r>
            <w:proofErr w:type="spellStart"/>
            <w:r>
              <w:t>wine</w:t>
            </w:r>
            <w:proofErr w:type="spellEnd"/>
            <w:r>
              <w:t xml:space="preserve"> 100g</w:t>
            </w:r>
          </w:p>
          <w:p w14:paraId="0E2DD8AC" w14:textId="77777777" w:rsidR="00C342CF" w:rsidRDefault="00C608D5">
            <w:r>
              <w:t xml:space="preserve"> Extra </w:t>
            </w:r>
            <w:proofErr w:type="spellStart"/>
            <w:r>
              <w:t>virgin</w:t>
            </w:r>
            <w:proofErr w:type="spellEnd"/>
            <w:r>
              <w:t xml:space="preserve"> olive oil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</w:p>
          <w:p w14:paraId="0FDDFCE7" w14:textId="77777777" w:rsidR="00C342CF" w:rsidRDefault="00C608D5">
            <w:r>
              <w:t xml:space="preserve"> Salt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needed</w:t>
            </w:r>
            <w:proofErr w:type="spellEnd"/>
          </w:p>
          <w:p w14:paraId="523BE928" w14:textId="77777777" w:rsidR="00C342CF" w:rsidRDefault="00C608D5">
            <w:r>
              <w:t xml:space="preserve"> Black </w:t>
            </w:r>
            <w:proofErr w:type="spellStart"/>
            <w:r>
              <w:t>pepper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</w:p>
          <w:p w14:paraId="5F6C890F" w14:textId="77777777" w:rsidR="00C342CF" w:rsidRDefault="00C608D5">
            <w:r>
              <w:t xml:space="preserve"> Parmigiano Reggiano DOP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</w:p>
          <w:p w14:paraId="61D2E302" w14:textId="77777777" w:rsidR="00C342CF" w:rsidRDefault="00C342CF">
            <w:pPr>
              <w:widowControl w:val="0"/>
              <w:spacing w:line="240" w:lineRule="auto"/>
              <w:rPr>
                <w:color w:val="3C3C3C"/>
                <w:sz w:val="18"/>
                <w:szCs w:val="18"/>
                <w:highlight w:val="white"/>
              </w:rPr>
            </w:pPr>
          </w:p>
        </w:tc>
      </w:tr>
      <w:tr w:rsidR="00C342CF" w14:paraId="04F5C416" w14:textId="77777777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C616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Preparation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1FD1" w14:textId="4D70DF84" w:rsidR="00C342CF" w:rsidRDefault="00C608D5">
            <w:r>
              <w:t xml:space="preserve">To </w:t>
            </w:r>
            <w:proofErr w:type="spellStart"/>
            <w:r>
              <w:t>prepare</w:t>
            </w:r>
            <w:proofErr w:type="spellEnd"/>
            <w:r>
              <w:t xml:space="preserve"> the Geno</w:t>
            </w:r>
            <w:r w:rsidR="0055197E">
              <w:t>v</w:t>
            </w:r>
            <w:r>
              <w:t xml:space="preserve">ese, start by peeling the </w:t>
            </w:r>
            <w:proofErr w:type="spellStart"/>
            <w:r>
              <w:t>onions</w:t>
            </w:r>
            <w:proofErr w:type="spellEnd"/>
            <w:r>
              <w:t xml:space="preserve"> and </w:t>
            </w:r>
            <w:proofErr w:type="spellStart"/>
            <w:r>
              <w:t>slicing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thinly</w:t>
            </w:r>
            <w:proofErr w:type="spellEnd"/>
            <w:r>
              <w:t xml:space="preserve">.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go, transfer </w:t>
            </w:r>
            <w:proofErr w:type="spellStart"/>
            <w:r>
              <w:t>them</w:t>
            </w:r>
            <w:proofErr w:type="spellEnd"/>
            <w:r>
              <w:t xml:space="preserve"> to a container and go on to </w:t>
            </w:r>
            <w:proofErr w:type="spellStart"/>
            <w:r>
              <w:t>peel</w:t>
            </w:r>
            <w:proofErr w:type="spellEnd"/>
            <w:r>
              <w:t xml:space="preserve"> the </w:t>
            </w:r>
            <w:proofErr w:type="spellStart"/>
            <w:r>
              <w:t>carrot</w:t>
            </w:r>
            <w:proofErr w:type="spellEnd"/>
            <w:r>
              <w:t xml:space="preserve">. 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chop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finely</w:t>
            </w:r>
            <w:proofErr w:type="spellEnd"/>
            <w:r>
              <w:t xml:space="preserve"> and </w:t>
            </w:r>
            <w:proofErr w:type="spellStart"/>
            <w:r>
              <w:t>clean</w:t>
            </w:r>
            <w:proofErr w:type="spellEnd"/>
            <w:r>
              <w:t xml:space="preserve"> the </w:t>
            </w:r>
            <w:proofErr w:type="spellStart"/>
            <w:r>
              <w:t>celery</w:t>
            </w:r>
            <w:proofErr w:type="spellEnd"/>
            <w:r>
              <w:t xml:space="preserve">,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throwing</w:t>
            </w:r>
            <w:proofErr w:type="spellEnd"/>
            <w:r>
              <w:t xml:space="preserve"> </w:t>
            </w:r>
            <w:proofErr w:type="spellStart"/>
            <w:r>
              <w:t>away</w:t>
            </w:r>
            <w:proofErr w:type="spellEnd"/>
            <w:r>
              <w:t xml:space="preserve"> the </w:t>
            </w:r>
            <w:proofErr w:type="spellStart"/>
            <w:r>
              <w:t>clump</w:t>
            </w:r>
            <w:proofErr w:type="spellEnd"/>
            <w:r>
              <w:t xml:space="preserve">.  </w:t>
            </w:r>
            <w:proofErr w:type="spellStart"/>
            <w:r>
              <w:t>Finely</w:t>
            </w:r>
            <w:proofErr w:type="spellEnd"/>
            <w:r>
              <w:t xml:space="preserve"> </w:t>
            </w:r>
            <w:proofErr w:type="spellStart"/>
            <w:r>
              <w:t>chop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and set </w:t>
            </w:r>
            <w:proofErr w:type="spellStart"/>
            <w:r>
              <w:t>aside</w:t>
            </w:r>
            <w:proofErr w:type="spellEnd"/>
            <w:r>
              <w:t xml:space="preserve">.  </w:t>
            </w:r>
            <w:proofErr w:type="spellStart"/>
            <w:r>
              <w:lastRenderedPageBreak/>
              <w:t>Then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on to the </w:t>
            </w:r>
            <w:proofErr w:type="spellStart"/>
            <w:r>
              <w:t>meat</w:t>
            </w:r>
            <w:proofErr w:type="spellEnd"/>
            <w:r>
              <w:t xml:space="preserve">, </w:t>
            </w:r>
            <w:proofErr w:type="spellStart"/>
            <w:r>
              <w:t>clean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of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excess</w:t>
            </w:r>
            <w:r w:rsidR="0055197E">
              <w:t>ive</w:t>
            </w:r>
            <w:proofErr w:type="spellEnd"/>
            <w:r>
              <w:t xml:space="preserve"> </w:t>
            </w:r>
            <w:proofErr w:type="spellStart"/>
            <w:r>
              <w:t>fat</w:t>
            </w:r>
            <w:proofErr w:type="spellEnd"/>
            <w:r>
              <w:t xml:space="preserve"> and </w:t>
            </w: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5 small </w:t>
            </w:r>
            <w:proofErr w:type="spellStart"/>
            <w:r>
              <w:t>pieces</w:t>
            </w:r>
            <w:proofErr w:type="spellEnd"/>
          </w:p>
          <w:p w14:paraId="54C08F5C" w14:textId="77777777" w:rsidR="00C342CF" w:rsidRDefault="00C608D5">
            <w:proofErr w:type="spellStart"/>
            <w:r>
              <w:t>Finally</w:t>
            </w:r>
            <w:proofErr w:type="spellEnd"/>
            <w:r>
              <w:t xml:space="preserve">, take the </w:t>
            </w:r>
            <w:proofErr w:type="spellStart"/>
            <w:r>
              <w:t>celery</w:t>
            </w:r>
            <w:proofErr w:type="spellEnd"/>
            <w:r>
              <w:t xml:space="preserve"> </w:t>
            </w:r>
            <w:proofErr w:type="spellStart"/>
            <w:r>
              <w:t>tuft</w:t>
            </w:r>
            <w:proofErr w:type="spellEnd"/>
            <w:r>
              <w:t xml:space="preserve">, </w:t>
            </w:r>
            <w:proofErr w:type="spellStart"/>
            <w:r>
              <w:t>add</w:t>
            </w:r>
            <w:proofErr w:type="spellEnd"/>
            <w:r>
              <w:t xml:space="preserve"> the </w:t>
            </w:r>
            <w:proofErr w:type="spellStart"/>
            <w:r>
              <w:t>parsley</w:t>
            </w:r>
            <w:proofErr w:type="spellEnd"/>
            <w:r>
              <w:t xml:space="preserve"> and the </w:t>
            </w:r>
            <w:proofErr w:type="spellStart"/>
            <w:r>
              <w:t>bay</w:t>
            </w:r>
            <w:proofErr w:type="spellEnd"/>
            <w:r>
              <w:t xml:space="preserve"> </w:t>
            </w:r>
            <w:proofErr w:type="spellStart"/>
            <w:r>
              <w:t>leaf</w:t>
            </w:r>
            <w:proofErr w:type="spellEnd"/>
            <w:r>
              <w:t xml:space="preserve"> and </w:t>
            </w:r>
            <w:proofErr w:type="spellStart"/>
            <w:r>
              <w:t>tie</w:t>
            </w:r>
            <w:proofErr w:type="spellEnd"/>
            <w:r>
              <w:t xml:space="preserve"> with </w:t>
            </w:r>
            <w:proofErr w:type="spellStart"/>
            <w:r>
              <w:t>kitchen</w:t>
            </w:r>
            <w:proofErr w:type="spellEnd"/>
            <w:r>
              <w:t xml:space="preserve"> </w:t>
            </w:r>
            <w:proofErr w:type="spellStart"/>
            <w:r>
              <w:t>string</w:t>
            </w:r>
            <w:proofErr w:type="spellEnd"/>
            <w:r>
              <w:t xml:space="preserve"> </w:t>
            </w:r>
            <w:proofErr w:type="spellStart"/>
            <w:r>
              <w:t>thus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the </w:t>
            </w:r>
            <w:proofErr w:type="spellStart"/>
            <w:r>
              <w:t>fragrant</w:t>
            </w:r>
            <w:proofErr w:type="spellEnd"/>
            <w:r>
              <w:t xml:space="preserve"> </w:t>
            </w:r>
            <w:proofErr w:type="spellStart"/>
            <w:r>
              <w:t>bunch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to the </w:t>
            </w:r>
            <w:proofErr w:type="spellStart"/>
            <w:r>
              <w:t>stove</w:t>
            </w:r>
            <w:proofErr w:type="spellEnd"/>
            <w:r>
              <w:t xml:space="preserve">.  In a pan large </w:t>
            </w:r>
            <w:proofErr w:type="spellStart"/>
            <w:r>
              <w:t>enough</w:t>
            </w:r>
            <w:proofErr w:type="spellEnd"/>
            <w:r>
              <w:t xml:space="preserve"> to </w:t>
            </w:r>
            <w:proofErr w:type="spellStart"/>
            <w:r>
              <w:t>contain</w:t>
            </w:r>
            <w:proofErr w:type="spellEnd"/>
            <w:r>
              <w:t xml:space="preserve"> the </w:t>
            </w:r>
            <w:proofErr w:type="spellStart"/>
            <w:r>
              <w:t>onions</w:t>
            </w:r>
            <w:proofErr w:type="spellEnd"/>
            <w:r>
              <w:t xml:space="preserve">, pour </w:t>
            </w:r>
            <w:proofErr w:type="spellStart"/>
            <w:r>
              <w:t>plenty</w:t>
            </w:r>
            <w:proofErr w:type="spellEnd"/>
            <w:r>
              <w:t xml:space="preserve"> of oil.  </w:t>
            </w:r>
            <w:proofErr w:type="spellStart"/>
            <w:r>
              <w:t>Add</w:t>
            </w:r>
            <w:proofErr w:type="spellEnd"/>
            <w:r>
              <w:t xml:space="preserve"> the </w:t>
            </w:r>
            <w:proofErr w:type="spellStart"/>
            <w:r>
              <w:t>onions</w:t>
            </w:r>
            <w:proofErr w:type="spellEnd"/>
            <w:r>
              <w:t xml:space="preserve">, </w:t>
            </w:r>
            <w:proofErr w:type="spellStart"/>
            <w:r>
              <w:t>celery</w:t>
            </w:r>
            <w:proofErr w:type="spellEnd"/>
            <w:r>
              <w:t xml:space="preserve">, </w:t>
            </w:r>
            <w:proofErr w:type="spellStart"/>
            <w:r>
              <w:t>carrot</w:t>
            </w:r>
            <w:proofErr w:type="spellEnd"/>
            <w:r>
              <w:t xml:space="preserve"> and </w:t>
            </w:r>
            <w:proofErr w:type="spellStart"/>
            <w:r>
              <w:t>leave</w:t>
            </w:r>
            <w:proofErr w:type="spellEnd"/>
            <w:r>
              <w:t xml:space="preserve"> to </w:t>
            </w:r>
            <w:proofErr w:type="spellStart"/>
            <w:r>
              <w:t>flavor</w:t>
            </w:r>
            <w:proofErr w:type="spellEnd"/>
            <w:r>
              <w:t xml:space="preserve"> for a </w:t>
            </w:r>
            <w:proofErr w:type="spellStart"/>
            <w:r>
              <w:t>couple</w:t>
            </w:r>
            <w:proofErr w:type="spellEnd"/>
            <w:r>
              <w:t xml:space="preserve"> of minutes over low </w:t>
            </w:r>
            <w:proofErr w:type="spellStart"/>
            <w:r>
              <w:t>heat</w:t>
            </w:r>
            <w:proofErr w:type="spellEnd"/>
            <w:r>
              <w:t>.</w:t>
            </w:r>
          </w:p>
          <w:p w14:paraId="7A488EC4" w14:textId="7E3BB952" w:rsidR="00C342CF" w:rsidRDefault="00C608D5"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add</w:t>
            </w:r>
            <w:proofErr w:type="spellEnd"/>
            <w:r>
              <w:t xml:space="preserve"> the </w:t>
            </w:r>
            <w:proofErr w:type="spellStart"/>
            <w:r>
              <w:t>pieces</w:t>
            </w:r>
            <w:proofErr w:type="spellEnd"/>
            <w:r>
              <w:t xml:space="preserve"> of </w:t>
            </w:r>
            <w:proofErr w:type="spellStart"/>
            <w:r>
              <w:t>meat</w:t>
            </w:r>
            <w:proofErr w:type="spellEnd"/>
            <w:r>
              <w:t xml:space="preserve">, a </w:t>
            </w:r>
            <w:proofErr w:type="spellStart"/>
            <w:r>
              <w:t>pinch</w:t>
            </w:r>
            <w:proofErr w:type="spellEnd"/>
            <w:r>
              <w:t xml:space="preserve"> of </w:t>
            </w:r>
            <w:proofErr w:type="spellStart"/>
            <w:r>
              <w:t>salt</w:t>
            </w:r>
            <w:proofErr w:type="spellEnd"/>
            <w:r>
              <w:t xml:space="preserve"> and the </w:t>
            </w:r>
            <w:proofErr w:type="spellStart"/>
            <w:r>
              <w:t>fragrant</w:t>
            </w:r>
            <w:proofErr w:type="spellEnd"/>
            <w:r>
              <w:t xml:space="preserve"> </w:t>
            </w:r>
            <w:proofErr w:type="spellStart"/>
            <w:r>
              <w:t>bunch</w:t>
            </w:r>
            <w:proofErr w:type="spellEnd"/>
            <w:r>
              <w:t xml:space="preserve">, mix and </w:t>
            </w:r>
            <w:proofErr w:type="spellStart"/>
            <w:r>
              <w:t>leave</w:t>
            </w:r>
            <w:proofErr w:type="spellEnd"/>
            <w:r>
              <w:t xml:space="preserve"> to </w:t>
            </w:r>
            <w:proofErr w:type="spellStart"/>
            <w:r>
              <w:t>flavor</w:t>
            </w:r>
            <w:proofErr w:type="spellEnd"/>
            <w:r>
              <w:t xml:space="preserve"> for a </w:t>
            </w:r>
            <w:proofErr w:type="spellStart"/>
            <w:r>
              <w:t>few</w:t>
            </w:r>
            <w:proofErr w:type="spellEnd"/>
            <w:r>
              <w:t xml:space="preserve"> minutes. 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the </w:t>
            </w:r>
            <w:proofErr w:type="spellStart"/>
            <w:r>
              <w:t>heat</w:t>
            </w:r>
            <w:proofErr w:type="spellEnd"/>
            <w:r>
              <w:t xml:space="preserve"> and cover with the </w:t>
            </w:r>
            <w:proofErr w:type="spellStart"/>
            <w:r>
              <w:t>lid</w:t>
            </w:r>
            <w:proofErr w:type="spellEnd"/>
            <w:r>
              <w:t xml:space="preserve">.  At </w:t>
            </w:r>
            <w:proofErr w:type="spellStart"/>
            <w:r>
              <w:t>this</w:t>
            </w:r>
            <w:proofErr w:type="spellEnd"/>
            <w:r>
              <w:t xml:space="preserve"> point the Geno</w:t>
            </w:r>
            <w:r w:rsidR="0055197E">
              <w:t>v</w:t>
            </w:r>
            <w:r>
              <w:t xml:space="preserve">ese must </w:t>
            </w:r>
            <w:proofErr w:type="spellStart"/>
            <w:r>
              <w:t>cook</w:t>
            </w:r>
            <w:proofErr w:type="spellEnd"/>
            <w:r>
              <w:t xml:space="preserve"> for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least</w:t>
            </w:r>
            <w:proofErr w:type="spellEnd"/>
            <w:r>
              <w:t xml:space="preserve"> 3 hours; 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no </w:t>
            </w:r>
            <w:proofErr w:type="spellStart"/>
            <w:r>
              <w:t>need</w:t>
            </w:r>
            <w:proofErr w:type="spellEnd"/>
            <w:r>
              <w:t xml:space="preserve"> to </w:t>
            </w:r>
            <w:proofErr w:type="spellStart"/>
            <w:r>
              <w:t>add</w:t>
            </w:r>
            <w:proofErr w:type="spellEnd"/>
            <w:r>
              <w:t xml:space="preserve"> water or </w:t>
            </w:r>
            <w:proofErr w:type="spellStart"/>
            <w:r>
              <w:t>broth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the </w:t>
            </w:r>
            <w:proofErr w:type="spellStart"/>
            <w:r>
              <w:t>onions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release the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 so </w:t>
            </w:r>
            <w:proofErr w:type="spellStart"/>
            <w:r>
              <w:t>that</w:t>
            </w:r>
            <w:proofErr w:type="spellEnd"/>
            <w:r>
              <w:t xml:space="preserve"> the bottom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dry out. 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however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to check and mix the </w:t>
            </w:r>
            <w:proofErr w:type="spellStart"/>
            <w:r>
              <w:t>Genoese</w:t>
            </w:r>
            <w:proofErr w:type="spellEnd"/>
            <w:r>
              <w:t xml:space="preserve"> from time to time</w:t>
            </w:r>
          </w:p>
          <w:p w14:paraId="4C99E6F2" w14:textId="77777777" w:rsidR="00C342CF" w:rsidRDefault="00C608D5">
            <w:r>
              <w:t xml:space="preserve"> After 3 hours, the </w:t>
            </w:r>
            <w:proofErr w:type="spellStart"/>
            <w:r>
              <w:t>Genoese</w:t>
            </w:r>
            <w:proofErr w:type="spellEnd"/>
            <w:r>
              <w:t xml:space="preserve"> must be </w:t>
            </w:r>
            <w:proofErr w:type="spellStart"/>
            <w:r>
              <w:t>balanced</w:t>
            </w:r>
            <w:proofErr w:type="spellEnd"/>
            <w:r>
              <w:t xml:space="preserve"> in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sweetness</w:t>
            </w:r>
            <w:proofErr w:type="spellEnd"/>
            <w:r>
              <w:t xml:space="preserve"> so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to </w:t>
            </w:r>
            <w:proofErr w:type="spellStart"/>
            <w:r>
              <w:t>add</w:t>
            </w:r>
            <w:proofErr w:type="spellEnd"/>
            <w:r>
              <w:t xml:space="preserve"> the </w:t>
            </w:r>
            <w:proofErr w:type="spellStart"/>
            <w:r>
              <w:t>wine</w:t>
            </w:r>
            <w:proofErr w:type="spellEnd"/>
            <w:r>
              <w:t xml:space="preserve">.  First, </w:t>
            </w:r>
            <w:proofErr w:type="spellStart"/>
            <w:r>
              <w:t>however</w:t>
            </w:r>
            <w:proofErr w:type="spellEnd"/>
            <w:r>
              <w:t xml:space="preserve">, </w:t>
            </w:r>
            <w:proofErr w:type="spellStart"/>
            <w:r>
              <w:t>remove</w:t>
            </w:r>
            <w:proofErr w:type="spellEnd"/>
            <w:r>
              <w:t xml:space="preserve"> the </w:t>
            </w:r>
            <w:proofErr w:type="spellStart"/>
            <w:r>
              <w:t>fragrant</w:t>
            </w:r>
            <w:proofErr w:type="spellEnd"/>
            <w:r>
              <w:t xml:space="preserve"> </w:t>
            </w:r>
            <w:proofErr w:type="spellStart"/>
            <w:r>
              <w:t>bunch</w:t>
            </w:r>
            <w:proofErr w:type="spellEnd"/>
            <w:r>
              <w:t xml:space="preserve">.  </w:t>
            </w:r>
            <w:proofErr w:type="spellStart"/>
            <w:r>
              <w:t>Raise</w:t>
            </w:r>
            <w:proofErr w:type="spellEnd"/>
            <w:r>
              <w:t xml:space="preserve"> the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slightly</w:t>
            </w:r>
            <w:proofErr w:type="spellEnd"/>
            <w:r>
              <w:t xml:space="preserve">, </w:t>
            </w:r>
            <w:proofErr w:type="spellStart"/>
            <w:r>
              <w:t>add</w:t>
            </w:r>
            <w:proofErr w:type="spellEnd"/>
            <w:r>
              <w:t xml:space="preserve"> a part of the </w:t>
            </w:r>
            <w:proofErr w:type="spellStart"/>
            <w:r>
              <w:t>wine</w:t>
            </w:r>
            <w:proofErr w:type="spellEnd"/>
            <w:r>
              <w:t xml:space="preserve"> and mix.</w:t>
            </w:r>
          </w:p>
          <w:p w14:paraId="473DA190" w14:textId="77777777" w:rsidR="00C342CF" w:rsidRDefault="00C608D5">
            <w:r>
              <w:t xml:space="preserve"> Cook the </w:t>
            </w:r>
            <w:proofErr w:type="spellStart"/>
            <w:r>
              <w:t>meat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a </w:t>
            </w:r>
            <w:proofErr w:type="spellStart"/>
            <w:r>
              <w:t>lid</w:t>
            </w:r>
            <w:proofErr w:type="spellEnd"/>
            <w:r>
              <w:t xml:space="preserve"> for </w:t>
            </w:r>
            <w:proofErr w:type="spellStart"/>
            <w:r>
              <w:t>about</w:t>
            </w:r>
            <w:proofErr w:type="spellEnd"/>
            <w:r>
              <w:t xml:space="preserve"> an hour, </w:t>
            </w:r>
            <w:proofErr w:type="spellStart"/>
            <w:r>
              <w:t>stirring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and </w:t>
            </w:r>
            <w:proofErr w:type="spellStart"/>
            <w:r>
              <w:t>pouring</w:t>
            </w:r>
            <w:proofErr w:type="spellEnd"/>
            <w:r>
              <w:t xml:space="preserve"> the </w:t>
            </w: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the bottom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dried</w:t>
            </w:r>
            <w:proofErr w:type="spellEnd"/>
            <w:r>
              <w:t xml:space="preserve">.  At </w:t>
            </w:r>
            <w:proofErr w:type="spellStart"/>
            <w:r>
              <w:t>this</w:t>
            </w:r>
            <w:proofErr w:type="spellEnd"/>
            <w:r>
              <w:t xml:space="preserve"> point, take a </w:t>
            </w:r>
            <w:proofErr w:type="spellStart"/>
            <w:r>
              <w:t>piece</w:t>
            </w:r>
            <w:proofErr w:type="spellEnd"/>
            <w:r>
              <w:t xml:space="preserve"> of </w:t>
            </w:r>
            <w:proofErr w:type="spellStart"/>
            <w:r>
              <w:t>meat</w:t>
            </w:r>
            <w:proofErr w:type="spellEnd"/>
            <w:r>
              <w:t xml:space="preserve"> and </w:t>
            </w:r>
            <w:proofErr w:type="spellStart"/>
            <w:r>
              <w:t>chop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on a cutting board and set </w:t>
            </w:r>
            <w:proofErr w:type="spellStart"/>
            <w:r>
              <w:t>aside</w:t>
            </w:r>
            <w:proofErr w:type="spellEnd"/>
            <w:r>
              <w:t xml:space="preserve">.  </w:t>
            </w:r>
            <w:proofErr w:type="spellStart"/>
            <w:r>
              <w:t>Finally</w:t>
            </w:r>
            <w:proofErr w:type="spellEnd"/>
            <w:r>
              <w:t xml:space="preserve">, break the ziti and </w:t>
            </w:r>
            <w:proofErr w:type="spellStart"/>
            <w:r>
              <w:t>cook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in </w:t>
            </w:r>
            <w:proofErr w:type="spellStart"/>
            <w:r>
              <w:t>boiling</w:t>
            </w:r>
            <w:proofErr w:type="spellEnd"/>
            <w:r>
              <w:t xml:space="preserve"> </w:t>
            </w:r>
            <w:proofErr w:type="spellStart"/>
            <w:r>
              <w:t>salted</w:t>
            </w:r>
            <w:proofErr w:type="spellEnd"/>
            <w:r>
              <w:t xml:space="preserve"> water.</w:t>
            </w:r>
          </w:p>
          <w:p w14:paraId="226BEE60" w14:textId="77777777" w:rsidR="00C342CF" w:rsidRDefault="00C608D5">
            <w:proofErr w:type="spellStart"/>
            <w:r>
              <w:t>When</w:t>
            </w:r>
            <w:proofErr w:type="spellEnd"/>
            <w:r>
              <w:t xml:space="preserve"> the pasta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cooked</w:t>
            </w:r>
            <w:proofErr w:type="spellEnd"/>
            <w:r>
              <w:t xml:space="preserve">, drain </w:t>
            </w:r>
            <w:proofErr w:type="spellStart"/>
            <w:r>
              <w:t>it</w:t>
            </w:r>
            <w:proofErr w:type="spellEnd"/>
            <w:r>
              <w:t xml:space="preserve"> and put </w:t>
            </w:r>
            <w:proofErr w:type="spellStart"/>
            <w:r>
              <w:t>it</w:t>
            </w:r>
            <w:proofErr w:type="spellEnd"/>
            <w:r>
              <w:t xml:space="preserve"> back in the pan.  </w:t>
            </w:r>
            <w:proofErr w:type="spellStart"/>
            <w:r>
              <w:t>Add</w:t>
            </w:r>
            <w:proofErr w:type="spellEnd"/>
            <w:r>
              <w:t xml:space="preserve">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spoonfuls</w:t>
            </w:r>
            <w:proofErr w:type="spellEnd"/>
            <w:r>
              <w:t xml:space="preserve"> of </w:t>
            </w:r>
            <w:proofErr w:type="spellStart"/>
            <w:r>
              <w:t>cooking</w:t>
            </w:r>
            <w:proofErr w:type="spellEnd"/>
            <w:r>
              <w:t xml:space="preserve"> </w:t>
            </w:r>
            <w:proofErr w:type="spellStart"/>
            <w:r>
              <w:t>juices</w:t>
            </w:r>
            <w:proofErr w:type="spellEnd"/>
            <w:r>
              <w:t xml:space="preserve"> and </w:t>
            </w:r>
            <w:proofErr w:type="spellStart"/>
            <w:r>
              <w:t>stir</w:t>
            </w:r>
            <w:proofErr w:type="spellEnd"/>
            <w:r>
              <w:t xml:space="preserve"> to mix.</w:t>
            </w:r>
          </w:p>
          <w:p w14:paraId="21A4A348" w14:textId="77777777" w:rsidR="00C342CF" w:rsidRDefault="00C608D5">
            <w:r>
              <w:t xml:space="preserve"> Serve by </w:t>
            </w:r>
            <w:proofErr w:type="spellStart"/>
            <w:r>
              <w:t>adding</w:t>
            </w:r>
            <w:proofErr w:type="spellEnd"/>
            <w:r>
              <w:t xml:space="preserve"> a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seasoning</w:t>
            </w:r>
            <w:proofErr w:type="spellEnd"/>
            <w:r>
              <w:t xml:space="preserve"> and </w:t>
            </w:r>
            <w:proofErr w:type="spellStart"/>
            <w:r>
              <w:t>crumbled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 to the pasta, </w:t>
            </w:r>
            <w:proofErr w:type="spellStart"/>
            <w:r>
              <w:t>pepper</w:t>
            </w:r>
            <w:proofErr w:type="spellEnd"/>
            <w:r>
              <w:t xml:space="preserve"> and </w:t>
            </w:r>
            <w:proofErr w:type="spellStart"/>
            <w:r>
              <w:t>grated</w:t>
            </w:r>
            <w:proofErr w:type="spellEnd"/>
            <w:r>
              <w:t xml:space="preserve"> </w:t>
            </w:r>
            <w:proofErr w:type="spellStart"/>
            <w:r>
              <w:t>Parmesan</w:t>
            </w:r>
            <w:proofErr w:type="spellEnd"/>
            <w:r>
              <w:t xml:space="preserve"> to taste and </w:t>
            </w:r>
            <w:proofErr w:type="spellStart"/>
            <w:r>
              <w:t>your</w:t>
            </w:r>
            <w:proofErr w:type="spellEnd"/>
            <w:r>
              <w:t xml:space="preserve"> pasta </w:t>
            </w:r>
            <w:proofErr w:type="spellStart"/>
            <w:r>
              <w:t>seasoned</w:t>
            </w:r>
            <w:proofErr w:type="spellEnd"/>
            <w:r>
              <w:t xml:space="preserve"> with </w:t>
            </w:r>
            <w:proofErr w:type="spellStart"/>
            <w:r>
              <w:t>Genoese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ready: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meal</w:t>
            </w:r>
            <w:proofErr w:type="spellEnd"/>
            <w:r>
              <w:t>!</w:t>
            </w:r>
          </w:p>
          <w:p w14:paraId="4418C2CB" w14:textId="77777777" w:rsidR="00C342CF" w:rsidRDefault="00C342CF">
            <w:pPr>
              <w:widowControl w:val="0"/>
              <w:spacing w:line="240" w:lineRule="auto"/>
            </w:pPr>
          </w:p>
        </w:tc>
      </w:tr>
      <w:tr w:rsidR="00C342CF" w14:paraId="232BF5B3" w14:textId="77777777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2767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Servings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8916" w14:textId="77777777" w:rsidR="00C342CF" w:rsidRDefault="00C608D5">
            <w:pPr>
              <w:widowControl w:val="0"/>
              <w:spacing w:line="240" w:lineRule="auto"/>
            </w:pPr>
            <w:r>
              <w:t xml:space="preserve">⅘ </w:t>
            </w:r>
            <w:proofErr w:type="spellStart"/>
            <w:r>
              <w:t>servings</w:t>
            </w:r>
            <w:proofErr w:type="spellEnd"/>
            <w:r>
              <w:t xml:space="preserve"> </w:t>
            </w:r>
          </w:p>
        </w:tc>
      </w:tr>
      <w:tr w:rsidR="00C342CF" w14:paraId="3D47A729" w14:textId="77777777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8C4C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2942" w14:textId="77777777" w:rsidR="00C342CF" w:rsidRDefault="00C608D5">
            <w:pPr>
              <w:widowControl w:val="0"/>
              <w:spacing w:line="240" w:lineRule="auto"/>
            </w:pPr>
            <w:proofErr w:type="gramStart"/>
            <w:r>
              <w:t>3</w:t>
            </w:r>
            <w:proofErr w:type="gramEnd"/>
            <w:r>
              <w:t xml:space="preserve"> hours </w:t>
            </w:r>
          </w:p>
        </w:tc>
      </w:tr>
      <w:tr w:rsidR="00C342CF" w14:paraId="3D53DD7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B61A" w14:textId="77777777" w:rsidR="00C342CF" w:rsidRDefault="00C608D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ADA1" w14:textId="77777777" w:rsidR="00C342CF" w:rsidRDefault="00C608D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E4E4998" wp14:editId="2C6A3CFD">
                  <wp:extent cx="1924266" cy="1619706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66" cy="16197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32931" w14:textId="77777777" w:rsidR="00C342CF" w:rsidRDefault="00C342CF"/>
    <w:p w14:paraId="58302147" w14:textId="77777777" w:rsidR="00C342CF" w:rsidRDefault="00C342CF"/>
    <w:sectPr w:rsidR="00C342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CF"/>
    <w:rsid w:val="0055197E"/>
    <w:rsid w:val="00C342CF"/>
    <w:rsid w:val="00C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432"/>
  <w15:docId w15:val="{DD127754-8922-46C5-9839-17E1AB69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2021-04-29T09:14:00Z</dcterms:created>
  <dcterms:modified xsi:type="dcterms:W3CDTF">2021-04-29T09:14:00Z</dcterms:modified>
</cp:coreProperties>
</file>