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681" w:rsidRDefault="00BE5681"/>
    <w:p w:rsidR="00BE5681" w:rsidRDefault="00BE5681"/>
    <w:p w:rsidR="00BE5681" w:rsidRDefault="00BE09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MY CULTURAL HERITAGE: FAMILY AND TRADITIONAL RECIPES</w:t>
      </w:r>
    </w:p>
    <w:p w:rsidR="00BE5681" w:rsidRDefault="00BE5681"/>
    <w:tbl>
      <w:tblPr>
        <w:tblStyle w:val="a0"/>
        <w:tblW w:w="936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6705"/>
      </w:tblGrid>
      <w:tr w:rsidR="00BE5681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Default="00BE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Name of the recipe: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546886" w:rsidRDefault="00E92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8"/>
                <w:szCs w:val="28"/>
                <w:rPrChange w:id="0" w:author="Mael" w:date="2021-03-08T16:59:00Z">
                  <w:rPr>
                    <w:sz w:val="56"/>
                  </w:rPr>
                </w:rPrChange>
              </w:rPr>
            </w:pPr>
            <w:proofErr w:type="spellStart"/>
            <w:r w:rsidRPr="00546886">
              <w:rPr>
                <w:rFonts w:ascii="Verdana" w:hAnsi="Verdana"/>
                <w:sz w:val="28"/>
                <w:szCs w:val="28"/>
              </w:rPr>
              <w:t>Dêgué</w:t>
            </w:r>
            <w:proofErr w:type="spellEnd"/>
          </w:p>
        </w:tc>
      </w:tr>
      <w:tr w:rsidR="00BE5681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Default="00BE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Author: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546886" w:rsidRDefault="00E92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546886">
              <w:rPr>
                <w:rFonts w:ascii="Verdana" w:hAnsi="Verdana"/>
                <w:sz w:val="28"/>
                <w:szCs w:val="28"/>
              </w:rPr>
              <w:t>Founé</w:t>
            </w:r>
            <w:proofErr w:type="spellEnd"/>
          </w:p>
        </w:tc>
      </w:tr>
      <w:tr w:rsidR="00BE5681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Default="00BE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Origin: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546886" w:rsidRDefault="00BC0998" w:rsidP="00E92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It was in </w:t>
            </w:r>
            <w:r w:rsidR="00E92BB8" w:rsidRPr="00546886">
              <w:rPr>
                <w:rFonts w:ascii="Verdana" w:hAnsi="Verdana"/>
                <w:sz w:val="28"/>
                <w:szCs w:val="28"/>
              </w:rPr>
              <w:t>West-Africa</w:t>
            </w:r>
          </w:p>
        </w:tc>
      </w:tr>
      <w:tr w:rsidR="00BE5681">
        <w:trPr>
          <w:trHeight w:val="730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Default="00BE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Characteristics: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546886" w:rsidRDefault="00E92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8"/>
                <w:szCs w:val="28"/>
              </w:rPr>
            </w:pPr>
            <w:r w:rsidRPr="00546886">
              <w:rPr>
                <w:rFonts w:ascii="Verdana" w:hAnsi="Verdana"/>
                <w:sz w:val="28"/>
                <w:szCs w:val="28"/>
              </w:rPr>
              <w:t>Easy to prepare. Not everybody like it</w:t>
            </w:r>
          </w:p>
        </w:tc>
      </w:tr>
      <w:tr w:rsidR="00BE5681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Default="00BE091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Who created it?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546886" w:rsidRDefault="00E92BB8">
            <w:pPr>
              <w:widowControl w:val="0"/>
              <w:spacing w:line="240" w:lineRule="auto"/>
              <w:rPr>
                <w:rFonts w:ascii="Verdana" w:hAnsi="Verdana"/>
                <w:sz w:val="28"/>
                <w:szCs w:val="28"/>
              </w:rPr>
            </w:pPr>
            <w:r w:rsidRPr="00546886">
              <w:rPr>
                <w:rFonts w:ascii="Verdana" w:hAnsi="Verdana"/>
                <w:sz w:val="28"/>
                <w:szCs w:val="28"/>
              </w:rPr>
              <w:t>It’s a family recipe</w:t>
            </w:r>
            <w:r w:rsidR="00BC0998">
              <w:rPr>
                <w:rFonts w:ascii="Verdana" w:hAnsi="Verdana"/>
                <w:sz w:val="28"/>
                <w:szCs w:val="28"/>
              </w:rPr>
              <w:t>.</w:t>
            </w:r>
          </w:p>
        </w:tc>
      </w:tr>
      <w:tr w:rsidR="00BE5681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Default="00BE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Why is it special?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546886" w:rsidRDefault="00E92BB8" w:rsidP="00E92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8"/>
                <w:szCs w:val="28"/>
              </w:rPr>
            </w:pPr>
            <w:r w:rsidRPr="00546886">
              <w:rPr>
                <w:rFonts w:ascii="Verdana" w:hAnsi="Verdana"/>
                <w:sz w:val="28"/>
                <w:szCs w:val="28"/>
              </w:rPr>
              <w:t>I like to share this yoghurt with my family. It reminds us of our country</w:t>
            </w:r>
            <w:r w:rsidR="00BC0998">
              <w:rPr>
                <w:rFonts w:ascii="Verdana" w:hAnsi="Verdana"/>
                <w:sz w:val="28"/>
                <w:szCs w:val="28"/>
              </w:rPr>
              <w:t xml:space="preserve">. </w:t>
            </w:r>
          </w:p>
        </w:tc>
      </w:tr>
      <w:tr w:rsidR="00BE5681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Default="00BE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When do I eat it?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546886" w:rsidRDefault="00E92BB8">
            <w:pPr>
              <w:widowControl w:val="0"/>
              <w:spacing w:line="240" w:lineRule="auto"/>
              <w:rPr>
                <w:rFonts w:ascii="Verdana" w:hAnsi="Verdana"/>
                <w:sz w:val="28"/>
                <w:szCs w:val="28"/>
              </w:rPr>
            </w:pPr>
            <w:r w:rsidRPr="00546886">
              <w:rPr>
                <w:rFonts w:ascii="Verdana" w:hAnsi="Verdana"/>
                <w:sz w:val="28"/>
                <w:szCs w:val="28"/>
              </w:rPr>
              <w:t>We eat it in summer because it is refreshing and it is good</w:t>
            </w:r>
            <w:r w:rsidR="00BC0998">
              <w:rPr>
                <w:rFonts w:ascii="Verdana" w:hAnsi="Verdana"/>
                <w:sz w:val="28"/>
                <w:szCs w:val="28"/>
              </w:rPr>
              <w:t xml:space="preserve"> and sweet.</w:t>
            </w:r>
            <w:bookmarkStart w:id="1" w:name="_GoBack"/>
            <w:bookmarkEnd w:id="1"/>
          </w:p>
        </w:tc>
      </w:tr>
      <w:tr w:rsidR="00BE5681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Default="00BE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Ingredients: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546886" w:rsidRDefault="00E92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8"/>
                <w:szCs w:val="28"/>
                <w:highlight w:val="white"/>
              </w:rPr>
            </w:pPr>
            <w:r w:rsidRPr="00546886">
              <w:rPr>
                <w:rFonts w:ascii="Verdana" w:hAnsi="Verdana"/>
                <w:sz w:val="28"/>
                <w:szCs w:val="28"/>
                <w:highlight w:val="white"/>
              </w:rPr>
              <w:t>100g couscous</w:t>
            </w:r>
          </w:p>
          <w:p w:rsidR="00E92BB8" w:rsidRPr="00546886" w:rsidRDefault="00E92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8"/>
                <w:szCs w:val="28"/>
                <w:highlight w:val="white"/>
              </w:rPr>
            </w:pPr>
            <w:r w:rsidRPr="00546886">
              <w:rPr>
                <w:rFonts w:ascii="Verdana" w:hAnsi="Verdana"/>
                <w:sz w:val="28"/>
                <w:szCs w:val="28"/>
                <w:highlight w:val="white"/>
              </w:rPr>
              <w:t>50 g sugar</w:t>
            </w:r>
          </w:p>
          <w:p w:rsidR="00E92BB8" w:rsidRPr="00546886" w:rsidRDefault="00E92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8"/>
                <w:szCs w:val="28"/>
                <w:highlight w:val="white"/>
              </w:rPr>
            </w:pPr>
            <w:r w:rsidRPr="00546886">
              <w:rPr>
                <w:rFonts w:ascii="Verdana" w:hAnsi="Verdana"/>
                <w:sz w:val="28"/>
                <w:szCs w:val="28"/>
                <w:highlight w:val="white"/>
              </w:rPr>
              <w:t>1 yoghurt</w:t>
            </w:r>
          </w:p>
          <w:p w:rsidR="00E92BB8" w:rsidRPr="00546886" w:rsidRDefault="00E92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8"/>
                <w:szCs w:val="28"/>
                <w:highlight w:val="white"/>
              </w:rPr>
            </w:pPr>
            <w:r w:rsidRPr="00546886">
              <w:rPr>
                <w:rFonts w:ascii="Verdana" w:hAnsi="Verdana"/>
                <w:sz w:val="28"/>
                <w:szCs w:val="28"/>
                <w:highlight w:val="white"/>
              </w:rPr>
              <w:t>500 g powdered milk</w:t>
            </w:r>
          </w:p>
          <w:p w:rsidR="00E92BB8" w:rsidRPr="00546886" w:rsidRDefault="00E92BB8" w:rsidP="00546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color w:val="3C3C3C"/>
                <w:sz w:val="28"/>
                <w:szCs w:val="28"/>
                <w:highlight w:val="white"/>
              </w:rPr>
            </w:pPr>
            <w:r w:rsidRPr="00546886">
              <w:rPr>
                <w:rFonts w:ascii="Verdana" w:hAnsi="Verdana"/>
                <w:sz w:val="28"/>
                <w:szCs w:val="28"/>
                <w:highlight w:val="white"/>
              </w:rPr>
              <w:t>1 l boiling water</w:t>
            </w:r>
          </w:p>
        </w:tc>
      </w:tr>
      <w:tr w:rsidR="00BE5681">
        <w:trPr>
          <w:trHeight w:val="537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Default="00BE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Preparation: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546886" w:rsidRDefault="00E92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8"/>
                <w:szCs w:val="28"/>
              </w:rPr>
            </w:pPr>
            <w:r w:rsidRPr="00546886">
              <w:rPr>
                <w:rFonts w:ascii="Verdana" w:hAnsi="Verdana"/>
                <w:sz w:val="28"/>
                <w:szCs w:val="28"/>
              </w:rPr>
              <w:t>Mix all the ingredients together</w:t>
            </w:r>
          </w:p>
          <w:p w:rsidR="00E92BB8" w:rsidRPr="00546886" w:rsidRDefault="00E92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8"/>
                <w:szCs w:val="28"/>
              </w:rPr>
            </w:pPr>
            <w:r w:rsidRPr="00546886">
              <w:rPr>
                <w:rFonts w:ascii="Verdana" w:hAnsi="Verdana"/>
                <w:sz w:val="28"/>
                <w:szCs w:val="28"/>
              </w:rPr>
              <w:t>Leave it in fridge for two hours</w:t>
            </w:r>
          </w:p>
        </w:tc>
      </w:tr>
      <w:tr w:rsidR="00BE5681">
        <w:trPr>
          <w:trHeight w:val="537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Default="00BE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Servings: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546886" w:rsidRDefault="00E92BB8" w:rsidP="00E92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8"/>
                <w:szCs w:val="28"/>
              </w:rPr>
            </w:pPr>
            <w:r w:rsidRPr="00546886">
              <w:rPr>
                <w:rFonts w:ascii="Verdana" w:hAnsi="Verdana"/>
                <w:sz w:val="28"/>
                <w:szCs w:val="28"/>
              </w:rPr>
              <w:t>6 persons</w:t>
            </w:r>
          </w:p>
        </w:tc>
      </w:tr>
      <w:tr w:rsidR="00BE5681">
        <w:trPr>
          <w:trHeight w:val="537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Default="00BE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Cooking time: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546886" w:rsidRDefault="00E92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8"/>
                <w:szCs w:val="28"/>
              </w:rPr>
            </w:pPr>
            <w:r w:rsidRPr="00546886">
              <w:rPr>
                <w:rFonts w:ascii="Verdana" w:hAnsi="Verdana"/>
                <w:sz w:val="28"/>
                <w:szCs w:val="28"/>
              </w:rPr>
              <w:t>No cooking</w:t>
            </w:r>
          </w:p>
        </w:tc>
      </w:tr>
      <w:tr w:rsidR="00BE5681" w:rsidTr="00546886">
        <w:trPr>
          <w:trHeight w:val="2166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Default="00BE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Picture: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817354" w:rsidRDefault="00546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6"/>
              </w:rPr>
            </w:pPr>
            <w:r w:rsidRPr="00E916DE">
              <w:rPr>
                <w:noProof/>
                <w:lang w:val="fr-FR"/>
              </w:rPr>
              <w:drawing>
                <wp:anchor distT="0" distB="0" distL="114300" distR="114300" simplePos="0" relativeHeight="251659264" behindDoc="0" locked="0" layoutInCell="1" allowOverlap="1" wp14:anchorId="60CF53D7" wp14:editId="0CD04B15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-33020</wp:posOffset>
                  </wp:positionV>
                  <wp:extent cx="2677795" cy="1499565"/>
                  <wp:effectExtent l="0" t="0" r="8255" b="5715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7795" cy="1499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E5681" w:rsidRDefault="00BE5681"/>
    <w:sectPr w:rsidR="00BE5681" w:rsidSect="00546886">
      <w:headerReference w:type="default" r:id="rId9"/>
      <w:pgSz w:w="12240" w:h="15840"/>
      <w:pgMar w:top="1440" w:right="1440" w:bottom="56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320" w:rsidRDefault="00BE0918">
      <w:pPr>
        <w:spacing w:line="240" w:lineRule="auto"/>
      </w:pPr>
      <w:r>
        <w:separator/>
      </w:r>
    </w:p>
  </w:endnote>
  <w:endnote w:type="continuationSeparator" w:id="0">
    <w:p w:rsidR="00252320" w:rsidRDefault="00BE09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320" w:rsidRDefault="00BE0918">
      <w:pPr>
        <w:spacing w:line="240" w:lineRule="auto"/>
      </w:pPr>
      <w:r>
        <w:separator/>
      </w:r>
    </w:p>
  </w:footnote>
  <w:footnote w:type="continuationSeparator" w:id="0">
    <w:p w:rsidR="00252320" w:rsidRDefault="00BE09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681" w:rsidRDefault="00BE0918" w:rsidP="00BE0918">
    <w:pPr>
      <w:ind w:left="1440"/>
    </w:pPr>
    <w:r>
      <w:rPr>
        <w:noProof/>
        <w:lang w:val="fr-FR"/>
      </w:rPr>
      <w:drawing>
        <wp:anchor distT="0" distB="0" distL="114300" distR="114300" simplePos="0" relativeHeight="251658240" behindDoc="0" locked="0" layoutInCell="1" allowOverlap="1" wp14:anchorId="38F763CA" wp14:editId="05BC03F1">
          <wp:simplePos x="0" y="0"/>
          <wp:positionH relativeFrom="column">
            <wp:posOffset>-523875</wp:posOffset>
          </wp:positionH>
          <wp:positionV relativeFrom="paragraph">
            <wp:posOffset>-190500</wp:posOffset>
          </wp:positionV>
          <wp:extent cx="2076450" cy="1143000"/>
          <wp:effectExtent l="0" t="0" r="0" b="0"/>
          <wp:wrapSquare wrapText="bothSides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6450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31B853D0" wp14:editId="07740E49">
          <wp:simplePos x="0" y="0"/>
          <wp:positionH relativeFrom="column">
            <wp:posOffset>5562600</wp:posOffset>
          </wp:positionH>
          <wp:positionV relativeFrom="paragraph">
            <wp:posOffset>-190500</wp:posOffset>
          </wp:positionV>
          <wp:extent cx="1126490" cy="1126490"/>
          <wp:effectExtent l="0" t="0" r="0" b="0"/>
          <wp:wrapTight wrapText="bothSides">
            <wp:wrapPolygon edited="0">
              <wp:start x="0" y="0"/>
              <wp:lineTo x="0" y="21186"/>
              <wp:lineTo x="21186" y="21186"/>
              <wp:lineTo x="21186" y="0"/>
              <wp:lineTo x="0" y="0"/>
            </wp:wrapPolygon>
          </wp:wrapTight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6490" cy="1126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D30951"/>
    <w:multiLevelType w:val="hybridMultilevel"/>
    <w:tmpl w:val="C47E9F48"/>
    <w:lvl w:ilvl="0" w:tplc="8A72A6C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81"/>
    <w:rsid w:val="00252320"/>
    <w:rsid w:val="00457EAB"/>
    <w:rsid w:val="00546886"/>
    <w:rsid w:val="00817354"/>
    <w:rsid w:val="00BC0998"/>
    <w:rsid w:val="00BE0918"/>
    <w:rsid w:val="00BE5681"/>
    <w:rsid w:val="00E9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2D0723D-95B6-4DDE-9273-B2C15C65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E091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0918"/>
  </w:style>
  <w:style w:type="paragraph" w:styleId="Pieddepage">
    <w:name w:val="footer"/>
    <w:basedOn w:val="Normal"/>
    <w:link w:val="PieddepageCar"/>
    <w:uiPriority w:val="99"/>
    <w:unhideWhenUsed/>
    <w:rsid w:val="00BE091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0918"/>
  </w:style>
  <w:style w:type="paragraph" w:styleId="Textedebulles">
    <w:name w:val="Balloon Text"/>
    <w:basedOn w:val="Normal"/>
    <w:link w:val="TextedebullesCar"/>
    <w:uiPriority w:val="99"/>
    <w:semiHidden/>
    <w:unhideWhenUsed/>
    <w:rsid w:val="008173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7354"/>
    <w:rPr>
      <w:rFonts w:ascii="Segoe UI" w:hAnsi="Segoe UI" w:cs="Segoe UI"/>
      <w:sz w:val="18"/>
      <w:szCs w:val="18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57E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57EAB"/>
    <w:rPr>
      <w:rFonts w:ascii="Courier New" w:eastAsia="Times New Roman" w:hAnsi="Courier New" w:cs="Courier New"/>
      <w:sz w:val="20"/>
      <w:szCs w:val="20"/>
      <w:lang w:val="fr-FR"/>
    </w:rPr>
  </w:style>
  <w:style w:type="character" w:styleId="Lienhypertexte">
    <w:name w:val="Hyperlink"/>
    <w:basedOn w:val="Policepardfaut"/>
    <w:uiPriority w:val="99"/>
    <w:semiHidden/>
    <w:unhideWhenUsed/>
    <w:rsid w:val="00457EAB"/>
    <w:rPr>
      <w:color w:val="0000FF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457EAB"/>
    <w:rPr>
      <w:i/>
      <w:iCs/>
    </w:rPr>
  </w:style>
  <w:style w:type="character" w:customStyle="1" w:styleId="dyjrff">
    <w:name w:val="dyjrff"/>
    <w:basedOn w:val="Policepardfaut"/>
    <w:rsid w:val="00457EAB"/>
  </w:style>
  <w:style w:type="character" w:customStyle="1" w:styleId="acopre">
    <w:name w:val="acopre"/>
    <w:basedOn w:val="Policepardfaut"/>
    <w:rsid w:val="00457EAB"/>
  </w:style>
  <w:style w:type="character" w:styleId="Accentuation">
    <w:name w:val="Emphasis"/>
    <w:basedOn w:val="Policepardfaut"/>
    <w:uiPriority w:val="20"/>
    <w:qFormat/>
    <w:rsid w:val="00457EAB"/>
    <w:rPr>
      <w:i/>
      <w:iCs/>
    </w:rPr>
  </w:style>
  <w:style w:type="character" w:customStyle="1" w:styleId="mfmhoc">
    <w:name w:val="mfmhoc"/>
    <w:basedOn w:val="Policepardfaut"/>
    <w:rsid w:val="00457EAB"/>
  </w:style>
  <w:style w:type="character" w:customStyle="1" w:styleId="q8lrlc">
    <w:name w:val="q8lrlc"/>
    <w:basedOn w:val="Policepardfaut"/>
    <w:rsid w:val="00457EAB"/>
  </w:style>
  <w:style w:type="character" w:customStyle="1" w:styleId="b4gxfc">
    <w:name w:val="b4gxfc"/>
    <w:basedOn w:val="Policepardfaut"/>
    <w:rsid w:val="00457EAB"/>
  </w:style>
  <w:style w:type="paragraph" w:styleId="Paragraphedeliste">
    <w:name w:val="List Paragraph"/>
    <w:basedOn w:val="Normal"/>
    <w:uiPriority w:val="34"/>
    <w:qFormat/>
    <w:rsid w:val="00E92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53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495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5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2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8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7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9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32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0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1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4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17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54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92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302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784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82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2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22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8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4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1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6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65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7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3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3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0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6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1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8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60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70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2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9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0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3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2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7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8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5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4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5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3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1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2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3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2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6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1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9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7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7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6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4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5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19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77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310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066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7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69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01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51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2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7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7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5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6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6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78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7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7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2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3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9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9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9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4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15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2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5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04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31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8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9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8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7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2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6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68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26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56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3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4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4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3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3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45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5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5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5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3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3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9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4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CDVUqRbJg8XLpM9c/RuAr2rmNA==">AMUW2mUse19hbzohN1fxGKcdB+MF+nTaNmYvl6T5FacguD3c4qpdeJn0T+OEi8XNXGKqMZOGqiHVq45ei3ssmPgh4p2kUReaLwMuKJR02ApHN1K3+W8iQ1U=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FA-DAFOP</dc:creator>
  <cp:lastModifiedBy>FA-DAFOP</cp:lastModifiedBy>
  <cp:revision>3</cp:revision>
  <cp:lastPrinted>2021-03-03T22:30:00Z</cp:lastPrinted>
  <dcterms:created xsi:type="dcterms:W3CDTF">2021-05-11T06:58:00Z</dcterms:created>
  <dcterms:modified xsi:type="dcterms:W3CDTF">2021-05-11T07:26:00Z</dcterms:modified>
</cp:coreProperties>
</file>