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4DC" w:rsidRDefault="000854DC" w:rsidP="000854DC">
      <w:pPr>
        <w:spacing w:after="0" w:line="240" w:lineRule="auto"/>
        <w:rPr>
          <w:rFonts w:ascii="Bodoni MT" w:eastAsia="Times New Roman" w:hAnsi="Bodoni MT" w:cs="Arial"/>
          <w:b/>
          <w:color w:val="000000"/>
          <w:sz w:val="28"/>
          <w:szCs w:val="28"/>
          <w:shd w:val="clear" w:color="auto" w:fill="FFFFFF"/>
          <w:lang w:val="en-IE" w:eastAsia="es-ES"/>
        </w:rPr>
      </w:pPr>
      <w:proofErr w:type="spellStart"/>
      <w:r w:rsidRPr="000854DC">
        <w:rPr>
          <w:rFonts w:ascii="Bodoni MT" w:eastAsia="Times New Roman" w:hAnsi="Bodoni MT" w:cs="Arial"/>
          <w:b/>
          <w:color w:val="000000"/>
          <w:sz w:val="28"/>
          <w:szCs w:val="28"/>
          <w:shd w:val="clear" w:color="auto" w:fill="FFFFFF"/>
          <w:lang w:val="en-IE" w:eastAsia="es-ES"/>
        </w:rPr>
        <w:t>Unicef</w:t>
      </w:r>
      <w:proofErr w:type="spellEnd"/>
    </w:p>
    <w:p w:rsidR="00FB48F2" w:rsidRDefault="00FB48F2" w:rsidP="000854DC">
      <w:pPr>
        <w:spacing w:after="0" w:line="240" w:lineRule="auto"/>
        <w:rPr>
          <w:rFonts w:ascii="Bodoni MT" w:eastAsia="Times New Roman" w:hAnsi="Bodoni MT" w:cs="Arial"/>
          <w:b/>
          <w:color w:val="000000"/>
          <w:sz w:val="28"/>
          <w:szCs w:val="28"/>
          <w:shd w:val="clear" w:color="auto" w:fill="FFFFFF"/>
          <w:lang w:val="en-IE" w:eastAsia="es-ES"/>
        </w:rPr>
      </w:pPr>
    </w:p>
    <w:p w:rsidR="000854DC" w:rsidRPr="000854DC" w:rsidRDefault="00FB48F2" w:rsidP="000854DC">
      <w:pPr>
        <w:spacing w:after="0" w:line="240" w:lineRule="auto"/>
        <w:rPr>
          <w:rFonts w:ascii="Bodoni MT" w:eastAsia="Times New Roman" w:hAnsi="Bodoni MT" w:cs="Times New Roman"/>
          <w:b/>
          <w:sz w:val="28"/>
          <w:szCs w:val="28"/>
          <w:lang w:val="en-IE" w:eastAsia="es-ES"/>
        </w:rPr>
      </w:pPr>
      <w:r w:rsidRPr="000854DC">
        <w:rPr>
          <w:rFonts w:ascii="Bodoni MT" w:eastAsia="Times New Roman" w:hAnsi="Bodoni MT" w:cs="Arial"/>
          <w:color w:val="000000"/>
          <w:sz w:val="28"/>
          <w:szCs w:val="28"/>
          <w:lang w:val="en-IE" w:eastAsia="es-ES"/>
        </w:rPr>
        <w:t xml:space="preserve">“All children have a right to survive, thrive and </w:t>
      </w:r>
      <w:r w:rsidRPr="00FB48F2">
        <w:rPr>
          <w:rFonts w:ascii="Bodoni MT" w:eastAsia="Times New Roman" w:hAnsi="Bodoni MT" w:cs="Arial"/>
          <w:color w:val="000000"/>
          <w:sz w:val="28"/>
          <w:szCs w:val="28"/>
          <w:lang w:val="en-IE" w:eastAsia="es-ES"/>
        </w:rPr>
        <w:t>fulfil</w:t>
      </w:r>
      <w:r w:rsidRPr="000854DC">
        <w:rPr>
          <w:rFonts w:ascii="Bodoni MT" w:eastAsia="Times New Roman" w:hAnsi="Bodoni MT" w:cs="Arial"/>
          <w:color w:val="000000"/>
          <w:sz w:val="28"/>
          <w:szCs w:val="28"/>
          <w:lang w:val="en-IE" w:eastAsia="es-ES"/>
        </w:rPr>
        <w:t xml:space="preserve"> their potential – to the benefit of a better world.”</w:t>
      </w:r>
      <w:r w:rsidRPr="000854DC">
        <w:rPr>
          <w:rFonts w:ascii="Bodoni MT" w:eastAsia="Times New Roman" w:hAnsi="Bodoni MT" w:cs="Arial"/>
          <w:color w:val="000000"/>
          <w:sz w:val="28"/>
          <w:szCs w:val="28"/>
          <w:lang w:val="en-IE" w:eastAsia="es-ES"/>
        </w:rPr>
        <w:br/>
      </w:r>
    </w:p>
    <w:p w:rsidR="000854DC" w:rsidRPr="000854DC" w:rsidRDefault="000854DC" w:rsidP="00FB48F2">
      <w:pPr>
        <w:spacing w:after="0" w:line="360" w:lineRule="auto"/>
        <w:rPr>
          <w:rFonts w:ascii="Bodoni MT" w:eastAsia="Times New Roman" w:hAnsi="Bodoni MT" w:cs="Times New Roman"/>
          <w:sz w:val="28"/>
          <w:szCs w:val="28"/>
          <w:lang w:val="en-IE" w:eastAsia="es-ES"/>
        </w:rPr>
      </w:pPr>
      <w:r w:rsidRPr="000854DC">
        <w:rPr>
          <w:rFonts w:ascii="Bodoni MT" w:eastAsia="Times New Roman" w:hAnsi="Bodoni MT" w:cs="Arial"/>
          <w:color w:val="000000"/>
          <w:sz w:val="28"/>
          <w:szCs w:val="28"/>
          <w:lang w:val="en-IE" w:eastAsia="es-ES"/>
        </w:rPr>
        <w:t xml:space="preserve">UNICEF </w:t>
      </w:r>
      <w:r w:rsidRPr="00FB48F2">
        <w:rPr>
          <w:rFonts w:ascii="Bodoni MT" w:eastAsia="Times New Roman" w:hAnsi="Bodoni MT" w:cs="Arial"/>
          <w:color w:val="000000"/>
          <w:sz w:val="28"/>
          <w:szCs w:val="28"/>
          <w:lang w:val="en-IE" w:eastAsia="es-ES"/>
        </w:rPr>
        <w:t xml:space="preserve">is a branch of the UN and </w:t>
      </w:r>
      <w:r w:rsidRPr="000854DC">
        <w:rPr>
          <w:rFonts w:ascii="Bodoni MT" w:eastAsia="Times New Roman" w:hAnsi="Bodoni MT" w:cs="Arial"/>
          <w:color w:val="000000"/>
          <w:sz w:val="28"/>
          <w:szCs w:val="28"/>
          <w:lang w:val="en-IE" w:eastAsia="es-ES"/>
        </w:rPr>
        <w:t xml:space="preserve">works in 190 countries and territories to protect the rights of </w:t>
      </w:r>
      <w:r w:rsidRPr="00FB48F2">
        <w:rPr>
          <w:rFonts w:ascii="Bodoni MT" w:eastAsia="Times New Roman" w:hAnsi="Bodoni MT" w:cs="Arial"/>
          <w:color w:val="000000"/>
          <w:sz w:val="28"/>
          <w:szCs w:val="28"/>
          <w:lang w:val="en-IE" w:eastAsia="es-ES"/>
        </w:rPr>
        <w:t xml:space="preserve">each and </w:t>
      </w:r>
      <w:r w:rsidRPr="000854DC">
        <w:rPr>
          <w:rFonts w:ascii="Bodoni MT" w:eastAsia="Times New Roman" w:hAnsi="Bodoni MT" w:cs="Arial"/>
          <w:color w:val="000000"/>
          <w:sz w:val="28"/>
          <w:szCs w:val="28"/>
          <w:lang w:val="en-IE" w:eastAsia="es-ES"/>
        </w:rPr>
        <w:t>every child. UNICEF has spent 70 years working to improve the lives of children and their families</w:t>
      </w:r>
      <w:r w:rsidRPr="00FB48F2">
        <w:rPr>
          <w:rFonts w:ascii="Bodoni MT" w:eastAsia="Times New Roman" w:hAnsi="Bodoni MT" w:cs="Arial"/>
          <w:color w:val="000000"/>
          <w:sz w:val="28"/>
          <w:szCs w:val="28"/>
          <w:lang w:val="en-IE" w:eastAsia="es-ES"/>
        </w:rPr>
        <w:t xml:space="preserve"> around in world in different conflict zones</w:t>
      </w:r>
      <w:r w:rsidRPr="000854DC">
        <w:rPr>
          <w:rFonts w:ascii="Bodoni MT" w:eastAsia="Times New Roman" w:hAnsi="Bodoni MT" w:cs="Arial"/>
          <w:color w:val="000000"/>
          <w:sz w:val="28"/>
          <w:szCs w:val="28"/>
          <w:lang w:val="en-IE" w:eastAsia="es-ES"/>
        </w:rPr>
        <w:t>.</w:t>
      </w:r>
      <w:r w:rsidRPr="00FB48F2">
        <w:rPr>
          <w:rFonts w:ascii="Bodoni MT" w:eastAsia="Times New Roman" w:hAnsi="Bodoni MT" w:cs="Arial"/>
          <w:color w:val="000000"/>
          <w:sz w:val="28"/>
          <w:szCs w:val="28"/>
          <w:lang w:val="en-IE" w:eastAsia="es-ES"/>
        </w:rPr>
        <w:t xml:space="preserve"> They provide on the ground support to children in conflict situations, based on the charter or goals that we will outline below. </w:t>
      </w:r>
      <w:r w:rsidRPr="000854DC">
        <w:rPr>
          <w:rFonts w:ascii="Bodoni MT" w:eastAsia="Times New Roman" w:hAnsi="Bodoni MT" w:cs="Arial"/>
          <w:color w:val="000000"/>
          <w:sz w:val="28"/>
          <w:szCs w:val="28"/>
          <w:lang w:val="en-IE" w:eastAsia="es-ES"/>
        </w:rPr>
        <w:t xml:space="preserve">  It was f</w:t>
      </w:r>
      <w:r w:rsidR="00FB48F2">
        <w:rPr>
          <w:rFonts w:ascii="Bodoni MT" w:eastAsia="Times New Roman" w:hAnsi="Bodoni MT" w:cs="Arial"/>
          <w:color w:val="000000"/>
          <w:sz w:val="28"/>
          <w:szCs w:val="28"/>
          <w:lang w:val="en-IE" w:eastAsia="es-ES"/>
        </w:rPr>
        <w:t>o</w:t>
      </w:r>
      <w:r w:rsidRPr="000854DC">
        <w:rPr>
          <w:rFonts w:ascii="Bodoni MT" w:eastAsia="Times New Roman" w:hAnsi="Bodoni MT" w:cs="Arial"/>
          <w:color w:val="000000"/>
          <w:sz w:val="28"/>
          <w:szCs w:val="28"/>
          <w:lang w:val="en-IE" w:eastAsia="es-ES"/>
        </w:rPr>
        <w:t>unded in New York in 1946</w:t>
      </w:r>
      <w:r w:rsidRPr="00FB48F2">
        <w:rPr>
          <w:rFonts w:ascii="Bodoni MT" w:eastAsia="Times New Roman" w:hAnsi="Bodoni MT" w:cs="Arial"/>
          <w:color w:val="000000"/>
          <w:sz w:val="28"/>
          <w:szCs w:val="28"/>
          <w:lang w:val="en-IE" w:eastAsia="es-ES"/>
        </w:rPr>
        <w:t xml:space="preserve"> after the devastation of World War II had left millions of children without parents, homes or hope. </w:t>
      </w:r>
    </w:p>
    <w:p w:rsidR="000854DC" w:rsidRPr="000854DC" w:rsidRDefault="000854DC" w:rsidP="00FB48F2">
      <w:pPr>
        <w:spacing w:after="0" w:line="360" w:lineRule="auto"/>
        <w:rPr>
          <w:rFonts w:ascii="Bodoni MT" w:eastAsia="Times New Roman" w:hAnsi="Bodoni MT" w:cs="Times New Roman"/>
          <w:sz w:val="28"/>
          <w:szCs w:val="28"/>
          <w:lang w:val="en-IE" w:eastAsia="es-ES"/>
        </w:rPr>
      </w:pPr>
    </w:p>
    <w:p w:rsidR="000854DC" w:rsidRPr="000854DC" w:rsidRDefault="000854DC" w:rsidP="00FB48F2">
      <w:pPr>
        <w:spacing w:after="0" w:line="360" w:lineRule="auto"/>
        <w:rPr>
          <w:rFonts w:ascii="Bodoni MT" w:eastAsia="Times New Roman" w:hAnsi="Bodoni MT" w:cs="Arial"/>
          <w:color w:val="000000"/>
          <w:sz w:val="28"/>
          <w:szCs w:val="28"/>
          <w:lang w:val="en-IE" w:eastAsia="es-ES"/>
        </w:rPr>
      </w:pPr>
      <w:r w:rsidRPr="000854DC">
        <w:rPr>
          <w:rFonts w:ascii="Bodoni MT" w:eastAsia="Times New Roman" w:hAnsi="Bodoni MT" w:cs="Arial"/>
          <w:color w:val="000000"/>
          <w:sz w:val="28"/>
          <w:szCs w:val="28"/>
          <w:lang w:val="en-IE" w:eastAsia="es-ES"/>
        </w:rPr>
        <w:t xml:space="preserve">As </w:t>
      </w:r>
      <w:r w:rsidRPr="00FB48F2">
        <w:rPr>
          <w:rFonts w:ascii="Bodoni MT" w:eastAsia="Times New Roman" w:hAnsi="Bodoni MT" w:cs="Arial"/>
          <w:color w:val="000000"/>
          <w:sz w:val="28"/>
          <w:szCs w:val="28"/>
          <w:lang w:val="en-IE" w:eastAsia="es-ES"/>
        </w:rPr>
        <w:t xml:space="preserve">we all know, each child has certain rights which were agreed on </w:t>
      </w:r>
      <w:proofErr w:type="spellStart"/>
      <w:r w:rsidRPr="00FB48F2">
        <w:rPr>
          <w:rFonts w:ascii="Bodoni MT" w:eastAsia="Times New Roman" w:hAnsi="Bodoni MT" w:cs="Arial"/>
          <w:color w:val="000000"/>
          <w:sz w:val="28"/>
          <w:szCs w:val="28"/>
          <w:lang w:val="en-IE" w:eastAsia="es-ES"/>
        </w:rPr>
        <w:t>on</w:t>
      </w:r>
      <w:proofErr w:type="spellEnd"/>
      <w:r w:rsidRPr="00FB48F2">
        <w:rPr>
          <w:rFonts w:ascii="Bodoni MT" w:eastAsia="Times New Roman" w:hAnsi="Bodoni MT" w:cs="Arial"/>
          <w:color w:val="000000"/>
          <w:sz w:val="28"/>
          <w:szCs w:val="28"/>
          <w:lang w:val="en-IE" w:eastAsia="es-ES"/>
        </w:rPr>
        <w:t xml:space="preserve"> the foundation of the United Nations charter for Human Rights. UNICEF’s goal is to make sure that these rights are adhered to. These same rights can be roughly summarized in the following points: </w:t>
      </w:r>
    </w:p>
    <w:p w:rsidR="000854DC" w:rsidRPr="000854DC" w:rsidRDefault="000854DC" w:rsidP="000854DC">
      <w:pPr>
        <w:spacing w:after="0" w:line="240" w:lineRule="auto"/>
        <w:rPr>
          <w:rFonts w:ascii="Bodoni MT" w:eastAsia="Times New Roman" w:hAnsi="Bodoni MT" w:cs="Times New Roman"/>
          <w:sz w:val="24"/>
          <w:szCs w:val="24"/>
          <w:lang w:val="en-IE" w:eastAsia="es-ES"/>
        </w:rPr>
      </w:pPr>
    </w:p>
    <w:p w:rsidR="000854DC" w:rsidRPr="00FB48F2" w:rsidRDefault="000854DC" w:rsidP="000854DC">
      <w:pPr>
        <w:pStyle w:val="Pargrafdellista"/>
        <w:numPr>
          <w:ilvl w:val="0"/>
          <w:numId w:val="1"/>
        </w:numPr>
        <w:spacing w:after="300" w:line="480" w:lineRule="auto"/>
        <w:jc w:val="center"/>
        <w:outlineLvl w:val="1"/>
        <w:rPr>
          <w:rFonts w:ascii="Bodoni MT" w:eastAsia="Times New Roman" w:hAnsi="Bodoni MT" w:cs="Times New Roman"/>
          <w:b/>
          <w:bCs/>
          <w:sz w:val="32"/>
          <w:szCs w:val="32"/>
          <w:u w:val="single"/>
          <w:lang w:val="en-IE" w:eastAsia="es-ES"/>
        </w:rPr>
      </w:pPr>
      <w:r w:rsidRPr="00FB48F2">
        <w:rPr>
          <w:rFonts w:ascii="Bodoni MT" w:eastAsia="Times New Roman" w:hAnsi="Bodoni MT" w:cs="Times New Roman"/>
          <w:b/>
          <w:color w:val="303030"/>
          <w:sz w:val="32"/>
          <w:szCs w:val="32"/>
          <w:u w:val="single"/>
          <w:lang w:val="en-IE" w:eastAsia="es-ES"/>
        </w:rPr>
        <w:t>Child protection and inclusion</w:t>
      </w:r>
    </w:p>
    <w:p w:rsidR="000854DC" w:rsidRPr="004230DC" w:rsidRDefault="000854DC" w:rsidP="004230DC">
      <w:pPr>
        <w:spacing w:after="0" w:line="240" w:lineRule="auto"/>
        <w:rPr>
          <w:rFonts w:ascii="Bodoni MT" w:eastAsia="Times New Roman" w:hAnsi="Bodoni MT" w:cs="Times New Roman"/>
          <w:sz w:val="32"/>
          <w:szCs w:val="32"/>
          <w:lang w:val="en-IE" w:eastAsia="es-ES"/>
        </w:rPr>
      </w:pPr>
      <w:r w:rsidRPr="000854DC">
        <w:rPr>
          <w:rFonts w:ascii="Bodoni MT" w:eastAsia="Times New Roman" w:hAnsi="Bodoni MT" w:cs="Times New Roman"/>
          <w:noProof/>
          <w:color w:val="303030"/>
          <w:sz w:val="32"/>
          <w:szCs w:val="32"/>
          <w:lang w:eastAsia="es-ES"/>
        </w:rPr>
        <w:drawing>
          <wp:inline distT="0" distB="0" distL="0" distR="0" wp14:anchorId="1A7ACC95" wp14:editId="03A40FE9">
            <wp:extent cx="5734050" cy="314325"/>
            <wp:effectExtent l="0" t="0" r="0" b="0"/>
            <wp:docPr id="1" name="Imatge 1" descr="Child protection and inclus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ld protection and inclusion ic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4050" cy="314325"/>
                    </a:xfrm>
                    <a:prstGeom prst="rect">
                      <a:avLst/>
                    </a:prstGeom>
                    <a:noFill/>
                    <a:ln>
                      <a:noFill/>
                    </a:ln>
                  </pic:spPr>
                </pic:pic>
              </a:graphicData>
            </a:graphic>
          </wp:inline>
        </w:drawing>
      </w:r>
      <w:r w:rsidRPr="000854DC">
        <w:rPr>
          <w:rFonts w:ascii="Bodoni MT" w:eastAsia="Times New Roman" w:hAnsi="Bodoni MT" w:cs="Times New Roman"/>
          <w:color w:val="303030"/>
          <w:sz w:val="32"/>
          <w:szCs w:val="32"/>
          <w:lang w:val="en-IE" w:eastAsia="es-ES"/>
        </w:rPr>
        <w:t>Every child has the right to grow up in a safe and inclusive environment</w:t>
      </w:r>
    </w:p>
    <w:p w:rsidR="000854DC" w:rsidRDefault="000854DC" w:rsidP="004230DC">
      <w:pPr>
        <w:spacing w:before="240" w:after="240" w:line="240" w:lineRule="auto"/>
        <w:rPr>
          <w:rFonts w:ascii="Bodoni MT" w:eastAsia="Times New Roman" w:hAnsi="Bodoni MT" w:cs="Times New Roman"/>
          <w:sz w:val="32"/>
          <w:szCs w:val="32"/>
          <w:lang w:val="en-IE" w:eastAsia="es-ES"/>
        </w:rPr>
      </w:pPr>
      <w:r w:rsidRPr="000854DC">
        <w:rPr>
          <w:rFonts w:ascii="Bodoni MT" w:eastAsia="Times New Roman" w:hAnsi="Bodoni MT" w:cs="Times New Roman"/>
          <w:color w:val="303030"/>
          <w:sz w:val="32"/>
          <w:szCs w:val="32"/>
          <w:lang w:val="en-IE" w:eastAsia="es-ES"/>
        </w:rPr>
        <w:t>UNICEF works with partners around the world to promote policies and expand access to services that protect all children.</w:t>
      </w:r>
    </w:p>
    <w:p w:rsidR="004230DC" w:rsidRDefault="004230DC" w:rsidP="004230DC">
      <w:pPr>
        <w:spacing w:before="240" w:after="240" w:line="240" w:lineRule="auto"/>
        <w:rPr>
          <w:rFonts w:ascii="Bodoni MT" w:eastAsia="Times New Roman" w:hAnsi="Bodoni MT" w:cs="Times New Roman"/>
          <w:sz w:val="32"/>
          <w:szCs w:val="32"/>
          <w:lang w:val="en-IE" w:eastAsia="es-ES"/>
        </w:rPr>
      </w:pPr>
    </w:p>
    <w:p w:rsidR="004230DC" w:rsidRDefault="004230DC" w:rsidP="004230DC">
      <w:pPr>
        <w:spacing w:before="240" w:after="240" w:line="240" w:lineRule="auto"/>
        <w:rPr>
          <w:rFonts w:ascii="Bodoni MT" w:eastAsia="Times New Roman" w:hAnsi="Bodoni MT" w:cs="Times New Roman"/>
          <w:sz w:val="32"/>
          <w:szCs w:val="32"/>
          <w:lang w:val="en-IE" w:eastAsia="es-ES"/>
        </w:rPr>
      </w:pPr>
    </w:p>
    <w:p w:rsidR="004230DC" w:rsidRPr="000854DC" w:rsidRDefault="004230DC" w:rsidP="004230DC">
      <w:pPr>
        <w:spacing w:before="240" w:after="240" w:line="240" w:lineRule="auto"/>
        <w:rPr>
          <w:rFonts w:ascii="Bodoni MT" w:eastAsia="Times New Roman" w:hAnsi="Bodoni MT" w:cs="Times New Roman"/>
          <w:sz w:val="32"/>
          <w:szCs w:val="32"/>
          <w:lang w:val="en-IE" w:eastAsia="es-ES"/>
        </w:rPr>
      </w:pPr>
    </w:p>
    <w:p w:rsidR="000854DC" w:rsidRPr="00FB48F2" w:rsidRDefault="000854DC" w:rsidP="000854DC">
      <w:pPr>
        <w:pStyle w:val="Pargrafdellista"/>
        <w:numPr>
          <w:ilvl w:val="0"/>
          <w:numId w:val="1"/>
        </w:numPr>
        <w:spacing w:after="300" w:line="480" w:lineRule="auto"/>
        <w:jc w:val="center"/>
        <w:outlineLvl w:val="1"/>
        <w:rPr>
          <w:rFonts w:ascii="Bodoni MT" w:eastAsia="Times New Roman" w:hAnsi="Bodoni MT" w:cs="Times New Roman"/>
          <w:b/>
          <w:bCs/>
          <w:sz w:val="32"/>
          <w:szCs w:val="32"/>
          <w:u w:val="single"/>
          <w:lang w:val="en-IE" w:eastAsia="es-ES"/>
        </w:rPr>
      </w:pPr>
      <w:r w:rsidRPr="00FB48F2">
        <w:rPr>
          <w:rFonts w:ascii="Bodoni MT" w:eastAsia="Times New Roman" w:hAnsi="Bodoni MT" w:cs="Times New Roman"/>
          <w:b/>
          <w:color w:val="303030"/>
          <w:sz w:val="32"/>
          <w:szCs w:val="32"/>
          <w:u w:val="single"/>
          <w:lang w:val="en-IE" w:eastAsia="es-ES"/>
        </w:rPr>
        <w:lastRenderedPageBreak/>
        <w:t>Child survival</w:t>
      </w:r>
    </w:p>
    <w:p w:rsidR="000854DC" w:rsidRPr="000854DC" w:rsidRDefault="000854DC" w:rsidP="000854DC">
      <w:pPr>
        <w:spacing w:after="0" w:line="240" w:lineRule="auto"/>
        <w:rPr>
          <w:rFonts w:ascii="Bodoni MT" w:eastAsia="Times New Roman" w:hAnsi="Bodoni MT" w:cs="Times New Roman"/>
          <w:sz w:val="32"/>
          <w:szCs w:val="32"/>
          <w:lang w:val="en-IE" w:eastAsia="es-ES"/>
        </w:rPr>
      </w:pPr>
      <w:r w:rsidRPr="000854DC">
        <w:rPr>
          <w:rFonts w:ascii="Bodoni MT" w:eastAsia="Times New Roman" w:hAnsi="Bodoni MT" w:cs="Times New Roman"/>
          <w:noProof/>
          <w:color w:val="303030"/>
          <w:sz w:val="32"/>
          <w:szCs w:val="32"/>
          <w:lang w:eastAsia="es-ES"/>
        </w:rPr>
        <w:drawing>
          <wp:inline distT="0" distB="0" distL="0" distR="0" wp14:anchorId="74073A28" wp14:editId="52812759">
            <wp:extent cx="5734050" cy="428625"/>
            <wp:effectExtent l="0" t="0" r="0" b="0"/>
            <wp:docPr id="2" name="Imatge 2" descr="Child survival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ild survival ic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428625"/>
                    </a:xfrm>
                    <a:prstGeom prst="rect">
                      <a:avLst/>
                    </a:prstGeom>
                    <a:noFill/>
                    <a:ln>
                      <a:noFill/>
                    </a:ln>
                  </pic:spPr>
                </pic:pic>
              </a:graphicData>
            </a:graphic>
          </wp:inline>
        </w:drawing>
      </w:r>
    </w:p>
    <w:p w:rsidR="000854DC" w:rsidRPr="000854DC" w:rsidRDefault="000854DC" w:rsidP="004230DC">
      <w:pPr>
        <w:spacing w:after="340" w:line="240" w:lineRule="auto"/>
        <w:outlineLvl w:val="3"/>
        <w:rPr>
          <w:rFonts w:ascii="Bodoni MT" w:eastAsia="Times New Roman" w:hAnsi="Bodoni MT" w:cs="Times New Roman"/>
          <w:b/>
          <w:bCs/>
          <w:sz w:val="32"/>
          <w:szCs w:val="32"/>
          <w:lang w:val="en-IE" w:eastAsia="es-ES"/>
        </w:rPr>
      </w:pPr>
      <w:r w:rsidRPr="000854DC">
        <w:rPr>
          <w:rFonts w:ascii="Bodoni MT" w:eastAsia="Times New Roman" w:hAnsi="Bodoni MT" w:cs="Times New Roman"/>
          <w:color w:val="303030"/>
          <w:sz w:val="32"/>
          <w:szCs w:val="32"/>
          <w:lang w:val="en-IE" w:eastAsia="es-ES"/>
        </w:rPr>
        <w:t>Every child has the right to survive and thrive</w:t>
      </w:r>
    </w:p>
    <w:p w:rsidR="000854DC" w:rsidRPr="004230DC" w:rsidRDefault="000854DC" w:rsidP="004230DC">
      <w:pPr>
        <w:spacing w:before="240" w:after="240" w:line="240" w:lineRule="auto"/>
        <w:rPr>
          <w:rFonts w:ascii="Bodoni MT" w:eastAsia="Times New Roman" w:hAnsi="Bodoni MT" w:cs="Times New Roman"/>
          <w:sz w:val="32"/>
          <w:szCs w:val="32"/>
          <w:lang w:val="en-IE" w:eastAsia="es-ES"/>
        </w:rPr>
      </w:pPr>
      <w:r w:rsidRPr="000854DC">
        <w:rPr>
          <w:rFonts w:ascii="Bodoni MT" w:eastAsia="Times New Roman" w:hAnsi="Bodoni MT" w:cs="Times New Roman"/>
          <w:color w:val="303030"/>
          <w:sz w:val="32"/>
          <w:szCs w:val="32"/>
          <w:lang w:val="en-IE" w:eastAsia="es-ES"/>
        </w:rPr>
        <w:t>UNICEF has helped reduce child mortality all over the world by working to reach the most vulnerable children, everywhere.</w:t>
      </w:r>
    </w:p>
    <w:p w:rsidR="000854DC" w:rsidRPr="00FB48F2" w:rsidRDefault="000854DC" w:rsidP="000854DC">
      <w:pPr>
        <w:pStyle w:val="Pargrafdellista"/>
        <w:numPr>
          <w:ilvl w:val="0"/>
          <w:numId w:val="1"/>
        </w:numPr>
        <w:spacing w:after="300" w:line="480" w:lineRule="auto"/>
        <w:jc w:val="center"/>
        <w:outlineLvl w:val="1"/>
        <w:rPr>
          <w:rFonts w:ascii="Bodoni MT" w:eastAsia="Times New Roman" w:hAnsi="Bodoni MT" w:cs="Times New Roman"/>
          <w:b/>
          <w:bCs/>
          <w:sz w:val="36"/>
          <w:szCs w:val="36"/>
          <w:lang w:val="en-IE" w:eastAsia="es-ES"/>
        </w:rPr>
      </w:pPr>
      <w:r w:rsidRPr="00FB48F2">
        <w:rPr>
          <w:rFonts w:ascii="Bodoni MT" w:eastAsia="Times New Roman" w:hAnsi="Bodoni MT" w:cs="Times New Roman"/>
          <w:color w:val="303030"/>
          <w:sz w:val="36"/>
          <w:szCs w:val="36"/>
          <w:lang w:val="en-IE" w:eastAsia="es-ES"/>
        </w:rPr>
        <w:t>Education</w:t>
      </w:r>
    </w:p>
    <w:p w:rsidR="000854DC" w:rsidRPr="000854DC" w:rsidRDefault="000854DC" w:rsidP="000854DC">
      <w:pPr>
        <w:spacing w:after="0" w:line="240" w:lineRule="auto"/>
        <w:rPr>
          <w:rFonts w:ascii="Bodoni MT" w:eastAsia="Times New Roman" w:hAnsi="Bodoni MT" w:cs="Times New Roman"/>
          <w:sz w:val="24"/>
          <w:szCs w:val="24"/>
          <w:lang w:val="en-IE" w:eastAsia="es-ES"/>
        </w:rPr>
      </w:pPr>
      <w:r w:rsidRPr="000854DC">
        <w:rPr>
          <w:rFonts w:ascii="Bodoni MT" w:eastAsia="Times New Roman" w:hAnsi="Bodoni MT" w:cs="Times New Roman"/>
          <w:noProof/>
          <w:color w:val="303030"/>
          <w:sz w:val="36"/>
          <w:szCs w:val="36"/>
          <w:lang w:eastAsia="es-ES"/>
        </w:rPr>
        <w:drawing>
          <wp:inline distT="0" distB="0" distL="0" distR="0" wp14:anchorId="544EFC0D" wp14:editId="2C504AF8">
            <wp:extent cx="5734050" cy="447675"/>
            <wp:effectExtent l="0" t="0" r="0" b="0"/>
            <wp:docPr id="3" name="Imatge 3" descr="Educ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ucation ic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4050" cy="447675"/>
                    </a:xfrm>
                    <a:prstGeom prst="rect">
                      <a:avLst/>
                    </a:prstGeom>
                    <a:noFill/>
                    <a:ln>
                      <a:noFill/>
                    </a:ln>
                  </pic:spPr>
                </pic:pic>
              </a:graphicData>
            </a:graphic>
          </wp:inline>
        </w:drawing>
      </w:r>
    </w:p>
    <w:p w:rsidR="000854DC" w:rsidRPr="000854DC" w:rsidRDefault="000854DC" w:rsidP="004230DC">
      <w:pPr>
        <w:spacing w:after="340" w:line="240" w:lineRule="auto"/>
        <w:outlineLvl w:val="3"/>
        <w:rPr>
          <w:rFonts w:ascii="Bodoni MT" w:eastAsia="Times New Roman" w:hAnsi="Bodoni MT" w:cs="Times New Roman"/>
          <w:b/>
          <w:bCs/>
          <w:sz w:val="32"/>
          <w:szCs w:val="32"/>
          <w:lang w:val="en-IE" w:eastAsia="es-ES"/>
        </w:rPr>
      </w:pPr>
      <w:r w:rsidRPr="000854DC">
        <w:rPr>
          <w:rFonts w:ascii="Bodoni MT" w:eastAsia="Times New Roman" w:hAnsi="Bodoni MT" w:cs="Times New Roman"/>
          <w:color w:val="303030"/>
          <w:sz w:val="32"/>
          <w:szCs w:val="32"/>
          <w:lang w:val="en-IE" w:eastAsia="es-ES"/>
        </w:rPr>
        <w:t>Every child has the right to learn</w:t>
      </w:r>
    </w:p>
    <w:p w:rsidR="000854DC" w:rsidRPr="004230DC" w:rsidRDefault="000854DC" w:rsidP="004230DC">
      <w:pPr>
        <w:spacing w:before="240" w:after="240" w:line="240" w:lineRule="auto"/>
        <w:rPr>
          <w:rFonts w:ascii="Bodoni MT" w:eastAsia="Times New Roman" w:hAnsi="Bodoni MT" w:cs="Times New Roman"/>
          <w:sz w:val="32"/>
          <w:szCs w:val="32"/>
          <w:lang w:val="en-IE" w:eastAsia="es-ES"/>
        </w:rPr>
      </w:pPr>
      <w:r w:rsidRPr="000854DC">
        <w:rPr>
          <w:rFonts w:ascii="Bodoni MT" w:eastAsia="Times New Roman" w:hAnsi="Bodoni MT" w:cs="Times New Roman"/>
          <w:color w:val="303030"/>
          <w:sz w:val="32"/>
          <w:szCs w:val="32"/>
          <w:lang w:val="en-IE" w:eastAsia="es-ES"/>
        </w:rPr>
        <w:t>UNICEF works around the world to support quality learning for every girl and boy, especially those in greatest danger of being left behind.</w:t>
      </w:r>
    </w:p>
    <w:p w:rsidR="000854DC" w:rsidRPr="00FB48F2" w:rsidRDefault="000854DC" w:rsidP="00FB48F2">
      <w:pPr>
        <w:pStyle w:val="Pargrafdellista"/>
        <w:numPr>
          <w:ilvl w:val="0"/>
          <w:numId w:val="1"/>
        </w:numPr>
        <w:spacing w:after="300" w:line="480" w:lineRule="auto"/>
        <w:jc w:val="center"/>
        <w:outlineLvl w:val="1"/>
        <w:rPr>
          <w:rFonts w:ascii="Bodoni MT" w:eastAsia="Times New Roman" w:hAnsi="Bodoni MT" w:cs="Times New Roman"/>
          <w:b/>
          <w:bCs/>
          <w:sz w:val="36"/>
          <w:szCs w:val="36"/>
          <w:lang w:val="en-IE" w:eastAsia="es-ES"/>
        </w:rPr>
      </w:pPr>
      <w:r w:rsidRPr="00FB48F2">
        <w:rPr>
          <w:rFonts w:ascii="Bodoni MT" w:eastAsia="Times New Roman" w:hAnsi="Bodoni MT" w:cs="Times New Roman"/>
          <w:color w:val="303030"/>
          <w:sz w:val="36"/>
          <w:szCs w:val="36"/>
          <w:lang w:val="en-IE" w:eastAsia="es-ES"/>
        </w:rPr>
        <w:t>UNICEF in emergencies</w:t>
      </w:r>
    </w:p>
    <w:p w:rsidR="000854DC" w:rsidRPr="000854DC" w:rsidRDefault="000854DC" w:rsidP="000854DC">
      <w:pPr>
        <w:spacing w:after="0" w:line="240" w:lineRule="auto"/>
        <w:rPr>
          <w:rFonts w:ascii="Bodoni MT" w:eastAsia="Times New Roman" w:hAnsi="Bodoni MT" w:cs="Times New Roman"/>
          <w:sz w:val="24"/>
          <w:szCs w:val="24"/>
          <w:lang w:val="en-IE" w:eastAsia="es-ES"/>
        </w:rPr>
      </w:pPr>
      <w:r w:rsidRPr="000854DC">
        <w:rPr>
          <w:rFonts w:ascii="Bodoni MT" w:eastAsia="Times New Roman" w:hAnsi="Bodoni MT" w:cs="Times New Roman"/>
          <w:noProof/>
          <w:color w:val="303030"/>
          <w:sz w:val="36"/>
          <w:szCs w:val="36"/>
          <w:lang w:eastAsia="es-ES"/>
        </w:rPr>
        <w:drawing>
          <wp:inline distT="0" distB="0" distL="0" distR="0" wp14:anchorId="752871BC" wp14:editId="0559AEA2">
            <wp:extent cx="5734050" cy="447675"/>
            <wp:effectExtent l="0" t="0" r="0" b="0"/>
            <wp:docPr id="4" name="Imatge 4" descr="UNICEF in emergencie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ICEF in emergencies ic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4050" cy="447675"/>
                    </a:xfrm>
                    <a:prstGeom prst="rect">
                      <a:avLst/>
                    </a:prstGeom>
                    <a:noFill/>
                    <a:ln>
                      <a:noFill/>
                    </a:ln>
                  </pic:spPr>
                </pic:pic>
              </a:graphicData>
            </a:graphic>
          </wp:inline>
        </w:drawing>
      </w:r>
    </w:p>
    <w:p w:rsidR="000854DC" w:rsidRPr="000854DC" w:rsidRDefault="000854DC" w:rsidP="004230DC">
      <w:pPr>
        <w:spacing w:after="340" w:line="240" w:lineRule="auto"/>
        <w:outlineLvl w:val="3"/>
        <w:rPr>
          <w:rFonts w:ascii="Bodoni MT" w:eastAsia="Times New Roman" w:hAnsi="Bodoni MT" w:cs="Times New Roman"/>
          <w:b/>
          <w:bCs/>
          <w:sz w:val="32"/>
          <w:szCs w:val="32"/>
          <w:lang w:val="en-IE" w:eastAsia="es-ES"/>
        </w:rPr>
      </w:pPr>
      <w:r w:rsidRPr="000854DC">
        <w:rPr>
          <w:rFonts w:ascii="Bodoni MT" w:eastAsia="Times New Roman" w:hAnsi="Bodoni MT" w:cs="Times New Roman"/>
          <w:color w:val="303030"/>
          <w:sz w:val="32"/>
          <w:szCs w:val="32"/>
          <w:lang w:val="en-IE" w:eastAsia="es-ES"/>
        </w:rPr>
        <w:t>Reaching every child in emergencies</w:t>
      </w:r>
    </w:p>
    <w:p w:rsidR="000854DC" w:rsidRDefault="000854DC" w:rsidP="004230DC">
      <w:pPr>
        <w:spacing w:before="240" w:after="240" w:line="240" w:lineRule="auto"/>
        <w:rPr>
          <w:rFonts w:ascii="Bodoni MT" w:eastAsia="Times New Roman" w:hAnsi="Bodoni MT" w:cs="Times New Roman"/>
          <w:color w:val="303030"/>
          <w:sz w:val="32"/>
          <w:szCs w:val="32"/>
          <w:lang w:val="en-IE" w:eastAsia="es-ES"/>
        </w:rPr>
      </w:pPr>
      <w:r w:rsidRPr="000854DC">
        <w:rPr>
          <w:rFonts w:ascii="Bodoni MT" w:eastAsia="Times New Roman" w:hAnsi="Bodoni MT" w:cs="Times New Roman"/>
          <w:color w:val="303030"/>
          <w:sz w:val="32"/>
          <w:szCs w:val="32"/>
          <w:lang w:val="en-IE" w:eastAsia="es-ES"/>
        </w:rPr>
        <w:t>UNICEF is on the ground before, during, and after emergencies, working to reach children and families with lifesaving aid and long-term assistance</w:t>
      </w:r>
    </w:p>
    <w:p w:rsidR="004230DC" w:rsidRDefault="004230DC" w:rsidP="004230DC">
      <w:pPr>
        <w:spacing w:before="240" w:after="240" w:line="240" w:lineRule="auto"/>
        <w:rPr>
          <w:rFonts w:ascii="Bodoni MT" w:eastAsia="Times New Roman" w:hAnsi="Bodoni MT" w:cs="Times New Roman"/>
          <w:color w:val="303030"/>
          <w:sz w:val="32"/>
          <w:szCs w:val="32"/>
          <w:lang w:val="en-IE" w:eastAsia="es-ES"/>
        </w:rPr>
      </w:pPr>
    </w:p>
    <w:p w:rsidR="004230DC" w:rsidRDefault="004230DC" w:rsidP="004230DC">
      <w:pPr>
        <w:spacing w:before="240" w:after="240" w:line="240" w:lineRule="auto"/>
        <w:rPr>
          <w:rFonts w:ascii="Bodoni MT" w:eastAsia="Times New Roman" w:hAnsi="Bodoni MT" w:cs="Times New Roman"/>
          <w:sz w:val="32"/>
          <w:szCs w:val="32"/>
          <w:lang w:val="en-IE" w:eastAsia="es-ES"/>
        </w:rPr>
      </w:pPr>
    </w:p>
    <w:p w:rsidR="004230DC" w:rsidRPr="000854DC" w:rsidRDefault="004230DC" w:rsidP="004230DC">
      <w:pPr>
        <w:spacing w:before="240" w:after="240" w:line="240" w:lineRule="auto"/>
        <w:rPr>
          <w:rFonts w:ascii="Bodoni MT" w:eastAsia="Times New Roman" w:hAnsi="Bodoni MT" w:cs="Times New Roman"/>
          <w:sz w:val="32"/>
          <w:szCs w:val="32"/>
          <w:lang w:val="en-IE" w:eastAsia="es-ES"/>
        </w:rPr>
      </w:pPr>
    </w:p>
    <w:p w:rsidR="000854DC" w:rsidRPr="000854DC" w:rsidRDefault="000854DC" w:rsidP="000854DC">
      <w:pPr>
        <w:spacing w:after="0" w:line="240" w:lineRule="auto"/>
        <w:rPr>
          <w:rFonts w:ascii="Bodoni MT" w:eastAsia="Times New Roman" w:hAnsi="Bodoni MT" w:cs="Times New Roman"/>
          <w:sz w:val="24"/>
          <w:szCs w:val="24"/>
          <w:lang w:val="en-IE" w:eastAsia="es-ES"/>
        </w:rPr>
      </w:pPr>
    </w:p>
    <w:p w:rsidR="000854DC" w:rsidRPr="00FB48F2" w:rsidRDefault="000854DC" w:rsidP="00FB48F2">
      <w:pPr>
        <w:pStyle w:val="Pargrafdellista"/>
        <w:numPr>
          <w:ilvl w:val="0"/>
          <w:numId w:val="1"/>
        </w:numPr>
        <w:spacing w:after="300" w:line="480" w:lineRule="auto"/>
        <w:jc w:val="center"/>
        <w:outlineLvl w:val="1"/>
        <w:rPr>
          <w:rFonts w:ascii="Bodoni MT" w:eastAsia="Times New Roman" w:hAnsi="Bodoni MT" w:cs="Times New Roman"/>
          <w:b/>
          <w:bCs/>
          <w:sz w:val="36"/>
          <w:szCs w:val="36"/>
          <w:lang w:val="en-IE" w:eastAsia="es-ES"/>
        </w:rPr>
      </w:pPr>
      <w:r w:rsidRPr="00FB48F2">
        <w:rPr>
          <w:rFonts w:ascii="Bodoni MT" w:eastAsia="Times New Roman" w:hAnsi="Bodoni MT" w:cs="Times New Roman"/>
          <w:color w:val="303030"/>
          <w:sz w:val="36"/>
          <w:szCs w:val="36"/>
          <w:lang w:val="en-IE" w:eastAsia="es-ES"/>
        </w:rPr>
        <w:lastRenderedPageBreak/>
        <w:t>Gender</w:t>
      </w:r>
    </w:p>
    <w:p w:rsidR="000854DC" w:rsidRPr="000854DC" w:rsidRDefault="000854DC" w:rsidP="000854DC">
      <w:pPr>
        <w:spacing w:after="0" w:line="240" w:lineRule="auto"/>
        <w:rPr>
          <w:rFonts w:ascii="Bodoni MT" w:eastAsia="Times New Roman" w:hAnsi="Bodoni MT" w:cs="Times New Roman"/>
          <w:sz w:val="24"/>
          <w:szCs w:val="24"/>
          <w:lang w:val="en-IE" w:eastAsia="es-ES"/>
        </w:rPr>
      </w:pPr>
      <w:r w:rsidRPr="000854DC">
        <w:rPr>
          <w:rFonts w:ascii="Bodoni MT" w:eastAsia="Times New Roman" w:hAnsi="Bodoni MT" w:cs="Times New Roman"/>
          <w:noProof/>
          <w:color w:val="303030"/>
          <w:sz w:val="36"/>
          <w:szCs w:val="36"/>
          <w:lang w:eastAsia="es-ES"/>
        </w:rPr>
        <w:drawing>
          <wp:inline distT="0" distB="0" distL="0" distR="0" wp14:anchorId="2BA03288" wp14:editId="47AE25CE">
            <wp:extent cx="5734050" cy="447675"/>
            <wp:effectExtent l="0" t="0" r="0" b="0"/>
            <wp:docPr id="5" name="Imatge 5" descr="Gend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nder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4050" cy="447675"/>
                    </a:xfrm>
                    <a:prstGeom prst="rect">
                      <a:avLst/>
                    </a:prstGeom>
                    <a:noFill/>
                    <a:ln>
                      <a:noFill/>
                    </a:ln>
                  </pic:spPr>
                </pic:pic>
              </a:graphicData>
            </a:graphic>
          </wp:inline>
        </w:drawing>
      </w:r>
    </w:p>
    <w:p w:rsidR="000854DC" w:rsidRPr="000854DC" w:rsidRDefault="000854DC" w:rsidP="004230DC">
      <w:pPr>
        <w:spacing w:after="340" w:line="240" w:lineRule="auto"/>
        <w:outlineLvl w:val="3"/>
        <w:rPr>
          <w:rFonts w:ascii="Bodoni MT" w:eastAsia="Times New Roman" w:hAnsi="Bodoni MT" w:cs="Times New Roman"/>
          <w:b/>
          <w:bCs/>
          <w:sz w:val="32"/>
          <w:szCs w:val="32"/>
          <w:lang w:val="en-IE" w:eastAsia="es-ES"/>
        </w:rPr>
      </w:pPr>
      <w:r w:rsidRPr="000854DC">
        <w:rPr>
          <w:rFonts w:ascii="Bodoni MT" w:eastAsia="Times New Roman" w:hAnsi="Bodoni MT" w:cs="Times New Roman"/>
          <w:color w:val="303030"/>
          <w:sz w:val="32"/>
          <w:szCs w:val="32"/>
          <w:lang w:val="en-IE" w:eastAsia="es-ES"/>
        </w:rPr>
        <w:t>Every girl has the right to fulfil her potential</w:t>
      </w:r>
    </w:p>
    <w:p w:rsidR="000854DC" w:rsidRPr="000854DC" w:rsidRDefault="000854DC" w:rsidP="004230DC">
      <w:pPr>
        <w:spacing w:before="240" w:after="240" w:line="240" w:lineRule="auto"/>
        <w:rPr>
          <w:rFonts w:ascii="Bodoni MT" w:eastAsia="Times New Roman" w:hAnsi="Bodoni MT" w:cs="Times New Roman"/>
          <w:sz w:val="32"/>
          <w:szCs w:val="32"/>
          <w:lang w:val="en-IE" w:eastAsia="es-ES"/>
        </w:rPr>
      </w:pPr>
      <w:r w:rsidRPr="000854DC">
        <w:rPr>
          <w:rFonts w:ascii="Bodoni MT" w:eastAsia="Times New Roman" w:hAnsi="Bodoni MT" w:cs="Times New Roman"/>
          <w:color w:val="303030"/>
          <w:sz w:val="32"/>
          <w:szCs w:val="32"/>
          <w:lang w:val="en-IE" w:eastAsia="es-ES"/>
        </w:rPr>
        <w:t>UNICEF works all over the world to empower girls and women, and to ensure their full participation in political, social, and economic systems.</w:t>
      </w:r>
    </w:p>
    <w:p w:rsidR="000854DC" w:rsidRPr="00FB48F2" w:rsidRDefault="000854DC" w:rsidP="00FB48F2">
      <w:pPr>
        <w:pStyle w:val="Pargrafdellista"/>
        <w:numPr>
          <w:ilvl w:val="0"/>
          <w:numId w:val="1"/>
        </w:numPr>
        <w:spacing w:after="300" w:line="480" w:lineRule="auto"/>
        <w:jc w:val="center"/>
        <w:outlineLvl w:val="1"/>
        <w:rPr>
          <w:rFonts w:ascii="Bodoni MT" w:eastAsia="Times New Roman" w:hAnsi="Bodoni MT" w:cs="Times New Roman"/>
          <w:b/>
          <w:bCs/>
          <w:sz w:val="36"/>
          <w:szCs w:val="36"/>
          <w:lang w:val="en-IE" w:eastAsia="es-ES"/>
        </w:rPr>
      </w:pPr>
      <w:r w:rsidRPr="00FB48F2">
        <w:rPr>
          <w:rFonts w:ascii="Bodoni MT" w:eastAsia="Times New Roman" w:hAnsi="Bodoni MT" w:cs="Times New Roman"/>
          <w:color w:val="303030"/>
          <w:sz w:val="36"/>
          <w:szCs w:val="36"/>
          <w:lang w:val="en-IE" w:eastAsia="es-ES"/>
        </w:rPr>
        <w:t>Innovation for children</w:t>
      </w:r>
    </w:p>
    <w:p w:rsidR="000854DC" w:rsidRPr="000854DC" w:rsidRDefault="000854DC" w:rsidP="000854DC">
      <w:pPr>
        <w:spacing w:after="0" w:line="240" w:lineRule="auto"/>
        <w:rPr>
          <w:rFonts w:ascii="Bodoni MT" w:eastAsia="Times New Roman" w:hAnsi="Bodoni MT" w:cs="Times New Roman"/>
          <w:sz w:val="24"/>
          <w:szCs w:val="24"/>
          <w:lang w:val="en-IE" w:eastAsia="es-ES"/>
        </w:rPr>
      </w:pPr>
      <w:r w:rsidRPr="000854DC">
        <w:rPr>
          <w:rFonts w:ascii="Bodoni MT" w:eastAsia="Times New Roman" w:hAnsi="Bodoni MT" w:cs="Times New Roman"/>
          <w:noProof/>
          <w:color w:val="303030"/>
          <w:sz w:val="36"/>
          <w:szCs w:val="36"/>
          <w:lang w:eastAsia="es-ES"/>
        </w:rPr>
        <w:drawing>
          <wp:inline distT="0" distB="0" distL="0" distR="0" wp14:anchorId="3BBF6159" wp14:editId="20609896">
            <wp:extent cx="5734050" cy="438150"/>
            <wp:effectExtent l="0" t="0" r="0" b="0"/>
            <wp:docPr id="6" name="Imatge 6" descr="Innovation for childre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novation for children ic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4050" cy="438150"/>
                    </a:xfrm>
                    <a:prstGeom prst="rect">
                      <a:avLst/>
                    </a:prstGeom>
                    <a:noFill/>
                    <a:ln>
                      <a:noFill/>
                    </a:ln>
                  </pic:spPr>
                </pic:pic>
              </a:graphicData>
            </a:graphic>
          </wp:inline>
        </w:drawing>
      </w:r>
    </w:p>
    <w:p w:rsidR="000854DC" w:rsidRPr="000854DC" w:rsidRDefault="000854DC" w:rsidP="004230DC">
      <w:pPr>
        <w:spacing w:after="340" w:line="240" w:lineRule="auto"/>
        <w:outlineLvl w:val="3"/>
        <w:rPr>
          <w:rFonts w:ascii="Bodoni MT" w:eastAsia="Times New Roman" w:hAnsi="Bodoni MT" w:cs="Times New Roman"/>
          <w:b/>
          <w:bCs/>
          <w:sz w:val="32"/>
          <w:szCs w:val="32"/>
          <w:lang w:val="en-IE" w:eastAsia="es-ES"/>
        </w:rPr>
      </w:pPr>
      <w:r w:rsidRPr="000854DC">
        <w:rPr>
          <w:rFonts w:ascii="Bodoni MT" w:eastAsia="Times New Roman" w:hAnsi="Bodoni MT" w:cs="Times New Roman"/>
          <w:color w:val="303030"/>
          <w:sz w:val="32"/>
          <w:szCs w:val="32"/>
          <w:lang w:val="en-IE" w:eastAsia="es-ES"/>
        </w:rPr>
        <w:t>Innovating to drive results for every child</w:t>
      </w:r>
    </w:p>
    <w:p w:rsidR="000854DC" w:rsidRPr="000854DC" w:rsidRDefault="000854DC" w:rsidP="004230DC">
      <w:pPr>
        <w:spacing w:before="240" w:after="240" w:line="240" w:lineRule="auto"/>
        <w:rPr>
          <w:rFonts w:ascii="Bodoni MT" w:eastAsia="Times New Roman" w:hAnsi="Bodoni MT" w:cs="Times New Roman"/>
          <w:sz w:val="32"/>
          <w:szCs w:val="32"/>
          <w:lang w:val="en-IE" w:eastAsia="es-ES"/>
        </w:rPr>
      </w:pPr>
      <w:r w:rsidRPr="000854DC">
        <w:rPr>
          <w:rFonts w:ascii="Bodoni MT" w:eastAsia="Times New Roman" w:hAnsi="Bodoni MT" w:cs="Times New Roman"/>
          <w:color w:val="303030"/>
          <w:sz w:val="32"/>
          <w:szCs w:val="32"/>
          <w:lang w:val="en-IE" w:eastAsia="es-ES"/>
        </w:rPr>
        <w:t>UNICEF works with partners in every sector to co-create innovative solutions that accelerate progress for children and young people.</w:t>
      </w:r>
    </w:p>
    <w:p w:rsidR="000854DC" w:rsidRPr="00FB48F2" w:rsidRDefault="000854DC" w:rsidP="00FB48F2">
      <w:pPr>
        <w:pStyle w:val="Pargrafdellista"/>
        <w:numPr>
          <w:ilvl w:val="0"/>
          <w:numId w:val="1"/>
        </w:numPr>
        <w:spacing w:after="300" w:line="480" w:lineRule="auto"/>
        <w:jc w:val="center"/>
        <w:outlineLvl w:val="1"/>
        <w:rPr>
          <w:rFonts w:ascii="Bodoni MT" w:eastAsia="Times New Roman" w:hAnsi="Bodoni MT" w:cs="Times New Roman"/>
          <w:b/>
          <w:bCs/>
          <w:sz w:val="36"/>
          <w:szCs w:val="36"/>
          <w:lang w:val="en-IE" w:eastAsia="es-ES"/>
        </w:rPr>
      </w:pPr>
      <w:r w:rsidRPr="00FB48F2">
        <w:rPr>
          <w:rFonts w:ascii="Bodoni MT" w:eastAsia="Times New Roman" w:hAnsi="Bodoni MT" w:cs="Times New Roman"/>
          <w:color w:val="303030"/>
          <w:sz w:val="36"/>
          <w:szCs w:val="36"/>
          <w:lang w:val="en-IE" w:eastAsia="es-ES"/>
        </w:rPr>
        <w:t>Supply and logistics</w:t>
      </w:r>
    </w:p>
    <w:p w:rsidR="000854DC" w:rsidRPr="000854DC" w:rsidRDefault="000854DC" w:rsidP="000854DC">
      <w:pPr>
        <w:spacing w:after="0" w:line="240" w:lineRule="auto"/>
        <w:rPr>
          <w:rFonts w:ascii="Bodoni MT" w:eastAsia="Times New Roman" w:hAnsi="Bodoni MT" w:cs="Times New Roman"/>
          <w:sz w:val="24"/>
          <w:szCs w:val="24"/>
          <w:lang w:val="en-IE" w:eastAsia="es-ES"/>
        </w:rPr>
      </w:pPr>
      <w:r w:rsidRPr="000854DC">
        <w:rPr>
          <w:rFonts w:ascii="Bodoni MT" w:eastAsia="Times New Roman" w:hAnsi="Bodoni MT" w:cs="Times New Roman"/>
          <w:noProof/>
          <w:color w:val="303030"/>
          <w:sz w:val="36"/>
          <w:szCs w:val="36"/>
          <w:lang w:eastAsia="es-ES"/>
        </w:rPr>
        <w:drawing>
          <wp:inline distT="0" distB="0" distL="0" distR="0" wp14:anchorId="38067A49" wp14:editId="1BBF65A3">
            <wp:extent cx="5734050" cy="485775"/>
            <wp:effectExtent l="0" t="0" r="0" b="0"/>
            <wp:docPr id="7" name="Imatge 7" descr="Supply and logistic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upply and logistics ic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4050" cy="485775"/>
                    </a:xfrm>
                    <a:prstGeom prst="rect">
                      <a:avLst/>
                    </a:prstGeom>
                    <a:noFill/>
                    <a:ln>
                      <a:noFill/>
                    </a:ln>
                  </pic:spPr>
                </pic:pic>
              </a:graphicData>
            </a:graphic>
          </wp:inline>
        </w:drawing>
      </w:r>
    </w:p>
    <w:p w:rsidR="000854DC" w:rsidRPr="000854DC" w:rsidRDefault="000854DC" w:rsidP="004230DC">
      <w:pPr>
        <w:spacing w:after="340" w:line="240" w:lineRule="auto"/>
        <w:outlineLvl w:val="3"/>
        <w:rPr>
          <w:rFonts w:ascii="Bodoni MT" w:eastAsia="Times New Roman" w:hAnsi="Bodoni MT" w:cs="Times New Roman"/>
          <w:b/>
          <w:bCs/>
          <w:sz w:val="32"/>
          <w:szCs w:val="32"/>
          <w:lang w:val="en-IE" w:eastAsia="es-ES"/>
        </w:rPr>
      </w:pPr>
      <w:r w:rsidRPr="000854DC">
        <w:rPr>
          <w:rFonts w:ascii="Bodoni MT" w:eastAsia="Times New Roman" w:hAnsi="Bodoni MT" w:cs="Times New Roman"/>
          <w:color w:val="303030"/>
          <w:sz w:val="32"/>
          <w:szCs w:val="32"/>
          <w:lang w:val="en-IE" w:eastAsia="es-ES"/>
        </w:rPr>
        <w:t>Delivering solutions to reach every child at risk</w:t>
      </w:r>
    </w:p>
    <w:p w:rsidR="000854DC" w:rsidRDefault="000854DC" w:rsidP="004230DC">
      <w:pPr>
        <w:spacing w:before="240" w:after="240" w:line="240" w:lineRule="auto"/>
        <w:rPr>
          <w:rFonts w:ascii="Bodoni MT" w:eastAsia="Times New Roman" w:hAnsi="Bodoni MT" w:cs="Times New Roman"/>
          <w:color w:val="303030"/>
          <w:sz w:val="32"/>
          <w:szCs w:val="32"/>
          <w:lang w:val="en-IE" w:eastAsia="es-ES"/>
        </w:rPr>
      </w:pPr>
      <w:r w:rsidRPr="000854DC">
        <w:rPr>
          <w:rFonts w:ascii="Bodoni MT" w:eastAsia="Times New Roman" w:hAnsi="Bodoni MT" w:cs="Times New Roman"/>
          <w:color w:val="303030"/>
          <w:sz w:val="32"/>
          <w:szCs w:val="32"/>
          <w:lang w:val="en-IE" w:eastAsia="es-ES"/>
        </w:rPr>
        <w:t>UNICEF delivers sustainable access to lifesaving supplies where they are most needed, accelerating results for the most vulnerable children.</w:t>
      </w:r>
    </w:p>
    <w:p w:rsidR="004230DC" w:rsidRDefault="004230DC" w:rsidP="004230DC">
      <w:pPr>
        <w:spacing w:before="240" w:after="240" w:line="240" w:lineRule="auto"/>
        <w:rPr>
          <w:rFonts w:ascii="Bodoni MT" w:eastAsia="Times New Roman" w:hAnsi="Bodoni MT" w:cs="Times New Roman"/>
          <w:color w:val="303030"/>
          <w:sz w:val="32"/>
          <w:szCs w:val="32"/>
          <w:lang w:val="en-IE" w:eastAsia="es-ES"/>
        </w:rPr>
      </w:pPr>
    </w:p>
    <w:p w:rsidR="004230DC" w:rsidRDefault="004230DC" w:rsidP="004230DC">
      <w:pPr>
        <w:spacing w:before="240" w:after="240" w:line="240" w:lineRule="auto"/>
        <w:rPr>
          <w:rFonts w:ascii="Bodoni MT" w:eastAsia="Times New Roman" w:hAnsi="Bodoni MT" w:cs="Times New Roman"/>
          <w:color w:val="303030"/>
          <w:sz w:val="32"/>
          <w:szCs w:val="32"/>
          <w:lang w:val="en-IE" w:eastAsia="es-ES"/>
        </w:rPr>
      </w:pPr>
    </w:p>
    <w:p w:rsidR="004230DC" w:rsidRPr="000854DC" w:rsidRDefault="004230DC" w:rsidP="004230DC">
      <w:pPr>
        <w:spacing w:before="240" w:after="240" w:line="240" w:lineRule="auto"/>
        <w:rPr>
          <w:rFonts w:ascii="Bodoni MT" w:eastAsia="Times New Roman" w:hAnsi="Bodoni MT" w:cs="Times New Roman"/>
          <w:sz w:val="32"/>
          <w:szCs w:val="32"/>
          <w:lang w:val="en-IE" w:eastAsia="es-ES"/>
        </w:rPr>
      </w:pPr>
    </w:p>
    <w:p w:rsidR="000854DC" w:rsidRPr="00FB48F2" w:rsidRDefault="000854DC" w:rsidP="00FB48F2">
      <w:pPr>
        <w:pStyle w:val="Pargrafdellista"/>
        <w:numPr>
          <w:ilvl w:val="0"/>
          <w:numId w:val="1"/>
        </w:numPr>
        <w:spacing w:after="300" w:line="480" w:lineRule="auto"/>
        <w:jc w:val="center"/>
        <w:outlineLvl w:val="1"/>
        <w:rPr>
          <w:rFonts w:ascii="Bodoni MT" w:eastAsia="Times New Roman" w:hAnsi="Bodoni MT" w:cs="Times New Roman"/>
          <w:b/>
          <w:bCs/>
          <w:sz w:val="36"/>
          <w:szCs w:val="36"/>
          <w:lang w:val="en-IE" w:eastAsia="es-ES"/>
        </w:rPr>
      </w:pPr>
      <w:r w:rsidRPr="00FB48F2">
        <w:rPr>
          <w:rFonts w:ascii="Bodoni MT" w:eastAsia="Times New Roman" w:hAnsi="Bodoni MT" w:cs="Times New Roman"/>
          <w:color w:val="303030"/>
          <w:sz w:val="36"/>
          <w:szCs w:val="36"/>
          <w:lang w:val="en-IE" w:eastAsia="es-ES"/>
        </w:rPr>
        <w:lastRenderedPageBreak/>
        <w:t>Research and analysis</w:t>
      </w:r>
    </w:p>
    <w:p w:rsidR="000854DC" w:rsidRPr="000854DC" w:rsidRDefault="000854DC" w:rsidP="000854DC">
      <w:pPr>
        <w:spacing w:after="0" w:line="240" w:lineRule="auto"/>
        <w:rPr>
          <w:rFonts w:ascii="Bodoni MT" w:eastAsia="Times New Roman" w:hAnsi="Bodoni MT" w:cs="Times New Roman"/>
          <w:sz w:val="24"/>
          <w:szCs w:val="24"/>
          <w:lang w:val="en-IE" w:eastAsia="es-ES"/>
        </w:rPr>
      </w:pPr>
      <w:r w:rsidRPr="000854DC">
        <w:rPr>
          <w:rFonts w:ascii="Bodoni MT" w:eastAsia="Times New Roman" w:hAnsi="Bodoni MT" w:cs="Times New Roman"/>
          <w:noProof/>
          <w:color w:val="303030"/>
          <w:sz w:val="36"/>
          <w:szCs w:val="36"/>
          <w:lang w:eastAsia="es-ES"/>
        </w:rPr>
        <w:drawing>
          <wp:inline distT="0" distB="0" distL="0" distR="0" wp14:anchorId="6B8E0C06" wp14:editId="61439265">
            <wp:extent cx="5734050" cy="447675"/>
            <wp:effectExtent l="0" t="0" r="0" b="0"/>
            <wp:docPr id="8" name="Imatge 8" descr="Research and analysi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search and analysis ic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4050" cy="447675"/>
                    </a:xfrm>
                    <a:prstGeom prst="rect">
                      <a:avLst/>
                    </a:prstGeom>
                    <a:noFill/>
                    <a:ln>
                      <a:noFill/>
                    </a:ln>
                  </pic:spPr>
                </pic:pic>
              </a:graphicData>
            </a:graphic>
          </wp:inline>
        </w:drawing>
      </w:r>
    </w:p>
    <w:p w:rsidR="004230DC" w:rsidRDefault="000854DC" w:rsidP="004230DC">
      <w:pPr>
        <w:spacing w:after="340" w:line="240" w:lineRule="auto"/>
        <w:outlineLvl w:val="3"/>
        <w:rPr>
          <w:rFonts w:ascii="Bodoni MT" w:eastAsia="Times New Roman" w:hAnsi="Bodoni MT" w:cs="Times New Roman"/>
          <w:b/>
          <w:bCs/>
          <w:sz w:val="32"/>
          <w:szCs w:val="32"/>
          <w:lang w:val="en-IE" w:eastAsia="es-ES"/>
        </w:rPr>
      </w:pPr>
      <w:r w:rsidRPr="000854DC">
        <w:rPr>
          <w:rFonts w:ascii="Bodoni MT" w:eastAsia="Times New Roman" w:hAnsi="Bodoni MT" w:cs="Times New Roman"/>
          <w:color w:val="303030"/>
          <w:sz w:val="32"/>
          <w:szCs w:val="32"/>
          <w:lang w:val="en-IE" w:eastAsia="es-ES"/>
        </w:rPr>
        <w:t>Using data to drive results</w:t>
      </w:r>
    </w:p>
    <w:p w:rsidR="000854DC" w:rsidRPr="004230DC" w:rsidRDefault="000854DC" w:rsidP="004230DC">
      <w:pPr>
        <w:spacing w:after="340" w:line="240" w:lineRule="auto"/>
        <w:outlineLvl w:val="3"/>
        <w:rPr>
          <w:rFonts w:ascii="Bodoni MT" w:eastAsia="Times New Roman" w:hAnsi="Bodoni MT" w:cs="Times New Roman"/>
          <w:b/>
          <w:bCs/>
          <w:sz w:val="32"/>
          <w:szCs w:val="32"/>
          <w:lang w:val="en-IE" w:eastAsia="es-ES"/>
        </w:rPr>
      </w:pPr>
      <w:r w:rsidRPr="000854DC">
        <w:rPr>
          <w:rFonts w:ascii="Bodoni MT" w:eastAsia="Times New Roman" w:hAnsi="Bodoni MT" w:cs="Times New Roman"/>
          <w:color w:val="303030"/>
          <w:sz w:val="32"/>
          <w:szCs w:val="32"/>
          <w:lang w:val="en-IE" w:eastAsia="es-ES"/>
        </w:rPr>
        <w:t>UNICEF’s global programmes and initiatives are grounded in rigorous research and thoughtful analysis about the situation of children.</w:t>
      </w:r>
    </w:p>
    <w:p w:rsidR="004230DC" w:rsidRPr="004230DC" w:rsidRDefault="004230DC" w:rsidP="00FB48F2">
      <w:pPr>
        <w:spacing w:before="240" w:after="240" w:line="360" w:lineRule="auto"/>
        <w:rPr>
          <w:rFonts w:ascii="Bodoni MT" w:eastAsia="Times New Roman" w:hAnsi="Bodoni MT" w:cs="Times New Roman"/>
          <w:b/>
          <w:sz w:val="32"/>
          <w:szCs w:val="32"/>
          <w:u w:val="single"/>
          <w:lang w:val="en-IE" w:eastAsia="es-ES"/>
        </w:rPr>
      </w:pPr>
      <w:r w:rsidRPr="004230DC">
        <w:rPr>
          <w:rFonts w:ascii="Bodoni MT" w:eastAsia="Times New Roman" w:hAnsi="Bodoni MT" w:cs="Times New Roman"/>
          <w:b/>
          <w:color w:val="303030"/>
          <w:sz w:val="32"/>
          <w:szCs w:val="32"/>
          <w:u w:val="single"/>
          <w:lang w:val="en-IE" w:eastAsia="es-ES"/>
        </w:rPr>
        <w:t>Other information</w:t>
      </w:r>
      <w:r>
        <w:rPr>
          <w:rFonts w:ascii="Bodoni MT" w:eastAsia="Times New Roman" w:hAnsi="Bodoni MT" w:cs="Times New Roman"/>
          <w:b/>
          <w:color w:val="303030"/>
          <w:sz w:val="32"/>
          <w:szCs w:val="32"/>
          <w:u w:val="single"/>
          <w:lang w:val="en-IE" w:eastAsia="es-ES"/>
        </w:rPr>
        <w:t xml:space="preserve"> we found interesting</w:t>
      </w:r>
      <w:r w:rsidRPr="004230DC">
        <w:rPr>
          <w:rFonts w:ascii="Bodoni MT" w:eastAsia="Times New Roman" w:hAnsi="Bodoni MT" w:cs="Times New Roman"/>
          <w:b/>
          <w:color w:val="303030"/>
          <w:sz w:val="32"/>
          <w:szCs w:val="32"/>
          <w:u w:val="single"/>
          <w:lang w:val="en-IE" w:eastAsia="es-ES"/>
        </w:rPr>
        <w:t xml:space="preserve">: </w:t>
      </w:r>
    </w:p>
    <w:p w:rsidR="004230DC" w:rsidRPr="004230DC" w:rsidRDefault="000854DC" w:rsidP="004230DC">
      <w:pPr>
        <w:pStyle w:val="Pargrafdellista"/>
        <w:numPr>
          <w:ilvl w:val="0"/>
          <w:numId w:val="2"/>
        </w:numPr>
        <w:spacing w:after="0" w:line="360" w:lineRule="auto"/>
        <w:rPr>
          <w:rFonts w:ascii="Bodoni MT" w:eastAsia="Times New Roman" w:hAnsi="Bodoni MT" w:cs="Times New Roman"/>
          <w:sz w:val="28"/>
          <w:szCs w:val="28"/>
          <w:lang w:val="en-IE" w:eastAsia="es-ES"/>
        </w:rPr>
      </w:pPr>
      <w:r w:rsidRPr="004230DC">
        <w:rPr>
          <w:rFonts w:ascii="Bodoni MT" w:eastAsia="Times New Roman" w:hAnsi="Bodoni MT" w:cs="Arial"/>
          <w:color w:val="000000"/>
          <w:sz w:val="28"/>
          <w:szCs w:val="28"/>
          <w:shd w:val="clear" w:color="auto" w:fill="FFFFFF"/>
          <w:lang w:val="en-IE" w:eastAsia="es-ES"/>
        </w:rPr>
        <w:t xml:space="preserve">UNICEF relies on contributions from governments and private donors. </w:t>
      </w:r>
    </w:p>
    <w:p w:rsidR="004230DC" w:rsidRPr="004230DC" w:rsidRDefault="000854DC" w:rsidP="004230DC">
      <w:pPr>
        <w:pStyle w:val="Pargrafdellista"/>
        <w:numPr>
          <w:ilvl w:val="0"/>
          <w:numId w:val="2"/>
        </w:numPr>
        <w:spacing w:after="0" w:line="360" w:lineRule="auto"/>
        <w:rPr>
          <w:rFonts w:ascii="Bodoni MT" w:eastAsia="Times New Roman" w:hAnsi="Bodoni MT" w:cs="Times New Roman"/>
          <w:sz w:val="28"/>
          <w:szCs w:val="28"/>
          <w:lang w:val="en-IE" w:eastAsia="es-ES"/>
        </w:rPr>
      </w:pPr>
      <w:r w:rsidRPr="004230DC">
        <w:rPr>
          <w:rFonts w:ascii="Bodoni MT" w:eastAsia="Times New Roman" w:hAnsi="Bodoni MT" w:cs="Arial"/>
          <w:color w:val="000000"/>
          <w:sz w:val="28"/>
          <w:szCs w:val="28"/>
          <w:shd w:val="clear" w:color="auto" w:fill="FFFFFF"/>
          <w:lang w:val="en-IE" w:eastAsia="es-ES"/>
        </w:rPr>
        <w:t>UNICEF's total income for 2015 was US$</w:t>
      </w:r>
      <w:proofErr w:type="gramStart"/>
      <w:r w:rsidRPr="004230DC">
        <w:rPr>
          <w:rFonts w:ascii="Bodoni MT" w:eastAsia="Times New Roman" w:hAnsi="Bodoni MT" w:cs="Arial"/>
          <w:color w:val="000000"/>
          <w:sz w:val="28"/>
          <w:szCs w:val="28"/>
          <w:shd w:val="clear" w:color="auto" w:fill="FFFFFF"/>
          <w:lang w:val="en-IE" w:eastAsia="es-ES"/>
        </w:rPr>
        <w:t>5,009,557,471 .</w:t>
      </w:r>
      <w:proofErr w:type="gramEnd"/>
    </w:p>
    <w:p w:rsidR="004230DC" w:rsidRPr="004230DC" w:rsidRDefault="004230DC" w:rsidP="004230DC">
      <w:pPr>
        <w:spacing w:after="0" w:line="360" w:lineRule="auto"/>
        <w:rPr>
          <w:rFonts w:ascii="Bodoni MT" w:eastAsia="Times New Roman" w:hAnsi="Bodoni MT" w:cs="Times New Roman"/>
          <w:b/>
          <w:sz w:val="28"/>
          <w:szCs w:val="28"/>
          <w:u w:val="single"/>
          <w:lang w:val="en-IE" w:eastAsia="es-ES"/>
        </w:rPr>
      </w:pPr>
      <w:r w:rsidRPr="004230DC">
        <w:rPr>
          <w:rFonts w:ascii="Bodoni MT" w:eastAsia="Times New Roman" w:hAnsi="Bodoni MT" w:cs="Times New Roman"/>
          <w:b/>
          <w:sz w:val="28"/>
          <w:szCs w:val="28"/>
          <w:u w:val="single"/>
          <w:lang w:val="en-IE" w:eastAsia="es-ES"/>
        </w:rPr>
        <w:t xml:space="preserve">Connection with Barcelona: </w:t>
      </w:r>
    </w:p>
    <w:p w:rsidR="000854DC" w:rsidRPr="004230DC" w:rsidRDefault="00FE4B40" w:rsidP="00FE4B40">
      <w:pPr>
        <w:pStyle w:val="Pargrafdellista"/>
        <w:numPr>
          <w:ilvl w:val="3"/>
          <w:numId w:val="2"/>
        </w:numPr>
        <w:spacing w:after="0" w:line="360" w:lineRule="auto"/>
        <w:jc w:val="both"/>
        <w:rPr>
          <w:rFonts w:ascii="Bodoni MT" w:eastAsia="Times New Roman" w:hAnsi="Bodoni MT" w:cs="Arial"/>
          <w:color w:val="000000"/>
          <w:sz w:val="28"/>
          <w:szCs w:val="28"/>
          <w:shd w:val="clear" w:color="auto" w:fill="FFFFFF"/>
          <w:lang w:val="en-IE" w:eastAsia="es-ES"/>
        </w:rPr>
      </w:pPr>
      <w:bookmarkStart w:id="0" w:name="_GoBack"/>
      <w:bookmarkEnd w:id="0"/>
      <w:r w:rsidRPr="000854DC">
        <w:rPr>
          <w:rFonts w:ascii="Arial" w:eastAsia="Times New Roman" w:hAnsi="Arial" w:cs="Arial"/>
          <w:noProof/>
          <w:color w:val="000000"/>
          <w:sz w:val="24"/>
          <w:szCs w:val="24"/>
          <w:shd w:val="clear" w:color="auto" w:fill="FFFFFF"/>
          <w:lang w:eastAsia="es-ES"/>
        </w:rPr>
        <w:drawing>
          <wp:anchor distT="0" distB="0" distL="114300" distR="114300" simplePos="0" relativeHeight="251658240" behindDoc="0" locked="0" layoutInCell="1" allowOverlap="1" wp14:anchorId="429B6F84" wp14:editId="6011FB29">
            <wp:simplePos x="0" y="0"/>
            <wp:positionH relativeFrom="margin">
              <wp:align>left</wp:align>
            </wp:positionH>
            <wp:positionV relativeFrom="paragraph">
              <wp:posOffset>66561</wp:posOffset>
            </wp:positionV>
            <wp:extent cx="1400175" cy="2040255"/>
            <wp:effectExtent l="0" t="0" r="9525" b="0"/>
            <wp:wrapThrough wrapText="bothSides">
              <wp:wrapPolygon edited="0">
                <wp:start x="0" y="0"/>
                <wp:lineTo x="0" y="21378"/>
                <wp:lineTo x="21453" y="21378"/>
                <wp:lineTo x="21453" y="0"/>
                <wp:lineTo x="0" y="0"/>
              </wp:wrapPolygon>
            </wp:wrapThrough>
            <wp:docPr id="9" name="Imatge 9" descr="https://lh4.googleusercontent.com/NXaaWVN5XnBXUTqI5NMVoRyC0hGmZ5wCcDINQSAW5HOZAOzNWjc2UBOVwBysZ55H3pwGyMh_ufyQt_UwOxa6lqbyHed5c2CmACthymYZboAxiasBb4bmAeke0XgwPvdw7s4VpA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4.googleusercontent.com/NXaaWVN5XnBXUTqI5NMVoRyC0hGmZ5wCcDINQSAW5HOZAOzNWjc2UBOVwBysZ55H3pwGyMh_ufyQt_UwOxa6lqbyHed5c2CmACthymYZboAxiasBb4bmAeke0XgwPvdw7s4VpA9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00175" cy="20402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854DC" w:rsidRPr="004230DC">
        <w:rPr>
          <w:rFonts w:ascii="Bodoni MT" w:eastAsia="Times New Roman" w:hAnsi="Bodoni MT" w:cs="Arial"/>
          <w:color w:val="000000"/>
          <w:sz w:val="28"/>
          <w:szCs w:val="28"/>
          <w:shd w:val="clear" w:color="auto" w:fill="FFFFFF"/>
          <w:lang w:val="en-IE" w:eastAsia="es-ES"/>
        </w:rPr>
        <w:t xml:space="preserve">On 7 September 2006, an agreement between UNICEF and the Spanish Catalan </w:t>
      </w:r>
      <w:hyperlink r:id="rId14" w:history="1">
        <w:r w:rsidR="000854DC" w:rsidRPr="004230DC">
          <w:rPr>
            <w:rFonts w:ascii="Bodoni MT" w:eastAsia="Times New Roman" w:hAnsi="Bodoni MT" w:cs="Arial"/>
            <w:color w:val="000000"/>
            <w:sz w:val="28"/>
            <w:szCs w:val="28"/>
            <w:shd w:val="clear" w:color="auto" w:fill="FFFFFF"/>
            <w:lang w:val="en-IE" w:eastAsia="es-ES"/>
          </w:rPr>
          <w:t>association football</w:t>
        </w:r>
      </w:hyperlink>
      <w:r w:rsidR="000854DC" w:rsidRPr="004230DC">
        <w:rPr>
          <w:rFonts w:ascii="Bodoni MT" w:eastAsia="Times New Roman" w:hAnsi="Bodoni MT" w:cs="Arial"/>
          <w:color w:val="000000"/>
          <w:sz w:val="28"/>
          <w:szCs w:val="28"/>
          <w:shd w:val="clear" w:color="auto" w:fill="FFFFFF"/>
          <w:lang w:val="en-IE" w:eastAsia="es-ES"/>
        </w:rPr>
        <w:t xml:space="preserve"> club </w:t>
      </w:r>
      <w:hyperlink r:id="rId15" w:history="1">
        <w:r w:rsidR="000854DC" w:rsidRPr="004230DC">
          <w:rPr>
            <w:rFonts w:ascii="Bodoni MT" w:eastAsia="Times New Roman" w:hAnsi="Bodoni MT" w:cs="Arial"/>
            <w:color w:val="000000"/>
            <w:sz w:val="28"/>
            <w:szCs w:val="28"/>
            <w:shd w:val="clear" w:color="auto" w:fill="FFFFFF"/>
            <w:lang w:val="en-IE" w:eastAsia="es-ES"/>
          </w:rPr>
          <w:t>FC Barcelona</w:t>
        </w:r>
      </w:hyperlink>
      <w:r w:rsidR="000854DC" w:rsidRPr="004230DC">
        <w:rPr>
          <w:rFonts w:ascii="Bodoni MT" w:eastAsia="Times New Roman" w:hAnsi="Bodoni MT" w:cs="Arial"/>
          <w:color w:val="000000"/>
          <w:sz w:val="28"/>
          <w:szCs w:val="28"/>
          <w:shd w:val="clear" w:color="auto" w:fill="FFFFFF"/>
          <w:lang w:val="en-IE" w:eastAsia="es-ES"/>
        </w:rPr>
        <w:t xml:space="preserve"> was reached whereby the club would donate €1.5 million per year to the organization for five years. As part of the agreement, FC Barcelona would wear the UNICEF logo on the front of their uniforms in the colour </w:t>
      </w:r>
      <w:r>
        <w:rPr>
          <w:rFonts w:ascii="Bodoni MT" w:eastAsia="Times New Roman" w:hAnsi="Bodoni MT" w:cs="Arial"/>
          <w:color w:val="000000"/>
          <w:sz w:val="28"/>
          <w:szCs w:val="28"/>
          <w:shd w:val="clear" w:color="auto" w:fill="FFFFFF"/>
          <w:lang w:val="en-IE" w:eastAsia="es-ES"/>
        </w:rPr>
        <w:t xml:space="preserve">           </w:t>
      </w:r>
      <w:r w:rsidR="000854DC" w:rsidRPr="004230DC">
        <w:rPr>
          <w:rFonts w:ascii="Bodoni MT" w:eastAsia="Times New Roman" w:hAnsi="Bodoni MT" w:cs="Arial"/>
          <w:color w:val="000000"/>
          <w:sz w:val="28"/>
          <w:szCs w:val="28"/>
          <w:shd w:val="clear" w:color="auto" w:fill="FFFFFF"/>
          <w:lang w:val="en-IE" w:eastAsia="es-ES"/>
        </w:rPr>
        <w:t xml:space="preserve">yellow (as </w:t>
      </w:r>
      <w:r>
        <w:rPr>
          <w:rFonts w:ascii="Bodoni MT" w:eastAsia="Times New Roman" w:hAnsi="Bodoni MT" w:cs="Arial"/>
          <w:color w:val="000000"/>
          <w:sz w:val="28"/>
          <w:szCs w:val="28"/>
          <w:shd w:val="clear" w:color="auto" w:fill="FFFFFF"/>
          <w:lang w:val="en-IE" w:eastAsia="es-ES"/>
        </w:rPr>
        <w:t xml:space="preserve">      </w:t>
      </w:r>
      <w:r w:rsidR="000854DC" w:rsidRPr="004230DC">
        <w:rPr>
          <w:rFonts w:ascii="Bodoni MT" w:eastAsia="Times New Roman" w:hAnsi="Bodoni MT" w:cs="Arial"/>
          <w:color w:val="000000"/>
          <w:sz w:val="28"/>
          <w:szCs w:val="28"/>
          <w:shd w:val="clear" w:color="auto" w:fill="FFFFFF"/>
          <w:lang w:val="en-IE" w:eastAsia="es-ES"/>
        </w:rPr>
        <w:t>seen in the picture on the right of Lionel Messi)</w:t>
      </w:r>
      <w:r>
        <w:rPr>
          <w:rFonts w:ascii="Bodoni MT" w:eastAsia="Times New Roman" w:hAnsi="Bodoni MT" w:cs="Arial"/>
          <w:color w:val="000000"/>
          <w:sz w:val="28"/>
          <w:szCs w:val="28"/>
          <w:shd w:val="clear" w:color="auto" w:fill="FFFFFF"/>
          <w:lang w:val="en-IE" w:eastAsia="es-ES"/>
        </w:rPr>
        <w:t>.</w:t>
      </w:r>
    </w:p>
    <w:p w:rsidR="00FB48F2" w:rsidRPr="000854DC" w:rsidRDefault="00FB48F2" w:rsidP="000854DC">
      <w:pPr>
        <w:spacing w:after="0" w:line="240" w:lineRule="auto"/>
        <w:rPr>
          <w:rFonts w:ascii="Bodoni MT" w:eastAsia="Times New Roman" w:hAnsi="Bodoni MT" w:cs="Times New Roman"/>
          <w:sz w:val="28"/>
          <w:szCs w:val="28"/>
          <w:lang w:val="en-IE" w:eastAsia="es-ES"/>
        </w:rPr>
      </w:pPr>
    </w:p>
    <w:p w:rsidR="000854DC" w:rsidRPr="000854DC" w:rsidRDefault="000854DC" w:rsidP="000854DC">
      <w:pPr>
        <w:spacing w:after="0" w:line="240" w:lineRule="auto"/>
        <w:rPr>
          <w:rFonts w:ascii="Times New Roman" w:eastAsia="Times New Roman" w:hAnsi="Times New Roman" w:cs="Times New Roman"/>
          <w:sz w:val="24"/>
          <w:szCs w:val="24"/>
          <w:lang w:val="en-IE" w:eastAsia="es-ES"/>
        </w:rPr>
      </w:pPr>
    </w:p>
    <w:p w:rsidR="000854DC" w:rsidRPr="000854DC" w:rsidRDefault="000854DC" w:rsidP="000854DC">
      <w:pPr>
        <w:spacing w:after="240" w:line="240" w:lineRule="auto"/>
        <w:rPr>
          <w:rFonts w:ascii="Times New Roman" w:eastAsia="Times New Roman" w:hAnsi="Times New Roman" w:cs="Times New Roman"/>
          <w:sz w:val="24"/>
          <w:szCs w:val="24"/>
          <w:lang w:val="en-IE" w:eastAsia="es-ES"/>
        </w:rPr>
      </w:pPr>
      <w:r w:rsidRPr="000854DC">
        <w:rPr>
          <w:rFonts w:ascii="Times New Roman" w:eastAsia="Times New Roman" w:hAnsi="Times New Roman" w:cs="Times New Roman"/>
          <w:sz w:val="24"/>
          <w:szCs w:val="24"/>
          <w:lang w:val="en-IE" w:eastAsia="es-ES"/>
        </w:rPr>
        <w:br/>
      </w:r>
    </w:p>
    <w:p w:rsidR="000854DC" w:rsidRPr="004230DC" w:rsidRDefault="000854DC" w:rsidP="000854DC">
      <w:pPr>
        <w:spacing w:after="0" w:line="240" w:lineRule="auto"/>
        <w:rPr>
          <w:rFonts w:ascii="Bodoni MT" w:eastAsia="Times New Roman" w:hAnsi="Bodoni MT" w:cs="Times New Roman"/>
          <w:b/>
          <w:sz w:val="28"/>
          <w:szCs w:val="28"/>
          <w:lang w:val="en-IE" w:eastAsia="es-ES"/>
        </w:rPr>
      </w:pPr>
      <w:r w:rsidRPr="004230DC">
        <w:rPr>
          <w:rFonts w:ascii="Bodoni MT" w:eastAsia="Times New Roman" w:hAnsi="Bodoni MT" w:cs="Arial"/>
          <w:b/>
          <w:color w:val="000000"/>
          <w:sz w:val="28"/>
          <w:szCs w:val="28"/>
          <w:shd w:val="clear" w:color="auto" w:fill="FFFFFF"/>
          <w:lang w:val="en-IE" w:eastAsia="es-ES"/>
        </w:rPr>
        <w:t>bibliography</w:t>
      </w:r>
    </w:p>
    <w:p w:rsidR="000854DC" w:rsidRPr="004230DC" w:rsidRDefault="000854DC" w:rsidP="000854DC">
      <w:pPr>
        <w:spacing w:after="0" w:line="240" w:lineRule="auto"/>
        <w:rPr>
          <w:rFonts w:ascii="Bodoni MT" w:eastAsia="Times New Roman" w:hAnsi="Bodoni MT" w:cs="Times New Roman"/>
          <w:sz w:val="24"/>
          <w:szCs w:val="24"/>
          <w:lang w:val="en-IE" w:eastAsia="es-ES"/>
        </w:rPr>
      </w:pPr>
    </w:p>
    <w:p w:rsidR="000854DC" w:rsidRPr="004230DC" w:rsidRDefault="00FE4B40" w:rsidP="000854DC">
      <w:pPr>
        <w:spacing w:after="0" w:line="240" w:lineRule="auto"/>
        <w:rPr>
          <w:rFonts w:ascii="Bodoni MT" w:eastAsia="Times New Roman" w:hAnsi="Bodoni MT" w:cs="Times New Roman"/>
          <w:sz w:val="24"/>
          <w:szCs w:val="24"/>
          <w:lang w:val="en-IE" w:eastAsia="es-ES"/>
        </w:rPr>
      </w:pPr>
      <w:hyperlink r:id="rId16" w:anchor="Sponsorship" w:history="1">
        <w:r w:rsidR="000854DC" w:rsidRPr="004230DC">
          <w:rPr>
            <w:rFonts w:ascii="Bodoni MT" w:eastAsia="Times New Roman" w:hAnsi="Bodoni MT" w:cs="Arial"/>
            <w:color w:val="000000"/>
            <w:sz w:val="24"/>
            <w:szCs w:val="24"/>
            <w:shd w:val="clear" w:color="auto" w:fill="FFFFFF"/>
            <w:lang w:val="en-IE" w:eastAsia="es-ES"/>
          </w:rPr>
          <w:t>https://en.wikipedia.org/wiki/UNICEF#Sponsorship</w:t>
        </w:r>
      </w:hyperlink>
      <w:r w:rsidR="000854DC" w:rsidRPr="004230DC">
        <w:rPr>
          <w:rFonts w:ascii="Bodoni MT" w:eastAsia="Times New Roman" w:hAnsi="Bodoni MT" w:cs="Arial"/>
          <w:color w:val="000000"/>
          <w:sz w:val="24"/>
          <w:szCs w:val="24"/>
          <w:shd w:val="clear" w:color="auto" w:fill="FFFFFF"/>
          <w:lang w:val="en-IE" w:eastAsia="es-ES"/>
        </w:rPr>
        <w:t xml:space="preserve">  </w:t>
      </w:r>
    </w:p>
    <w:p w:rsidR="000854DC" w:rsidRPr="004230DC" w:rsidRDefault="00FE4B40" w:rsidP="000854DC">
      <w:pPr>
        <w:spacing w:after="0" w:line="240" w:lineRule="auto"/>
        <w:rPr>
          <w:rFonts w:ascii="Bodoni MT" w:eastAsia="Times New Roman" w:hAnsi="Bodoni MT" w:cs="Times New Roman"/>
          <w:sz w:val="24"/>
          <w:szCs w:val="24"/>
          <w:lang w:val="en-IE" w:eastAsia="es-ES"/>
        </w:rPr>
      </w:pPr>
      <w:hyperlink r:id="rId17" w:history="1">
        <w:r w:rsidR="000854DC" w:rsidRPr="004230DC">
          <w:rPr>
            <w:rFonts w:ascii="Bodoni MT" w:eastAsia="Times New Roman" w:hAnsi="Bodoni MT" w:cs="Arial"/>
            <w:color w:val="000000"/>
            <w:sz w:val="24"/>
            <w:szCs w:val="24"/>
            <w:shd w:val="clear" w:color="auto" w:fill="FFFFFF"/>
            <w:lang w:val="en-IE" w:eastAsia="es-ES"/>
          </w:rPr>
          <w:t>https://www.unicef.es/cat</w:t>
        </w:r>
      </w:hyperlink>
      <w:r w:rsidR="000854DC" w:rsidRPr="004230DC">
        <w:rPr>
          <w:rFonts w:ascii="Bodoni MT" w:eastAsia="Times New Roman" w:hAnsi="Bodoni MT" w:cs="Arial"/>
          <w:color w:val="000000"/>
          <w:sz w:val="24"/>
          <w:szCs w:val="24"/>
          <w:shd w:val="clear" w:color="auto" w:fill="FFFFFF"/>
          <w:lang w:val="en-IE" w:eastAsia="es-ES"/>
        </w:rPr>
        <w:t xml:space="preserve">  </w:t>
      </w:r>
    </w:p>
    <w:p w:rsidR="000854DC" w:rsidRPr="004230DC" w:rsidRDefault="00FE4B40" w:rsidP="000854DC">
      <w:pPr>
        <w:spacing w:after="0" w:line="240" w:lineRule="auto"/>
        <w:rPr>
          <w:rFonts w:ascii="Bodoni MT" w:eastAsia="Times New Roman" w:hAnsi="Bodoni MT" w:cs="Times New Roman"/>
          <w:sz w:val="24"/>
          <w:szCs w:val="24"/>
          <w:lang w:val="en-IE" w:eastAsia="es-ES"/>
        </w:rPr>
      </w:pPr>
      <w:hyperlink r:id="rId18" w:history="1">
        <w:r w:rsidR="000854DC" w:rsidRPr="004230DC">
          <w:rPr>
            <w:rFonts w:ascii="Bodoni MT" w:eastAsia="Times New Roman" w:hAnsi="Bodoni MT" w:cs="Arial"/>
            <w:color w:val="000000"/>
            <w:sz w:val="24"/>
            <w:szCs w:val="24"/>
            <w:shd w:val="clear" w:color="auto" w:fill="FFFFFF"/>
            <w:lang w:val="en-IE" w:eastAsia="es-ES"/>
          </w:rPr>
          <w:t>https://www.unicef.es/causas/mundo</w:t>
        </w:r>
      </w:hyperlink>
      <w:r w:rsidR="000854DC" w:rsidRPr="004230DC">
        <w:rPr>
          <w:rFonts w:ascii="Bodoni MT" w:eastAsia="Times New Roman" w:hAnsi="Bodoni MT" w:cs="Arial"/>
          <w:color w:val="000000"/>
          <w:sz w:val="24"/>
          <w:szCs w:val="24"/>
          <w:shd w:val="clear" w:color="auto" w:fill="FFFFFF"/>
          <w:lang w:val="en-IE" w:eastAsia="es-ES"/>
        </w:rPr>
        <w:t xml:space="preserve">  </w:t>
      </w:r>
    </w:p>
    <w:p w:rsidR="008F3879" w:rsidRPr="000854DC" w:rsidRDefault="008F3879">
      <w:pPr>
        <w:rPr>
          <w:lang w:val="en-IE"/>
        </w:rPr>
      </w:pPr>
    </w:p>
    <w:sectPr w:rsidR="008F3879" w:rsidRPr="000854D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20D2A"/>
    <w:multiLevelType w:val="hybridMultilevel"/>
    <w:tmpl w:val="314CC1F8"/>
    <w:lvl w:ilvl="0" w:tplc="9878D57A">
      <w:start w:val="1"/>
      <w:numFmt w:val="decimal"/>
      <w:lvlText w:val="%1."/>
      <w:lvlJc w:val="left"/>
      <w:pPr>
        <w:ind w:left="720" w:hanging="360"/>
      </w:pPr>
      <w:rPr>
        <w:rFonts w:cs="Arial" w:hint="default"/>
        <w:color w:val="00000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5F423EEA"/>
    <w:multiLevelType w:val="hybridMultilevel"/>
    <w:tmpl w:val="76DE9CDC"/>
    <w:lvl w:ilvl="0" w:tplc="E59662CA">
      <w:start w:val="1"/>
      <w:numFmt w:val="decimal"/>
      <w:lvlText w:val="%1."/>
      <w:lvlJc w:val="left"/>
      <w:pPr>
        <w:ind w:left="720" w:hanging="360"/>
      </w:pPr>
      <w:rPr>
        <w:rFonts w:hint="default"/>
        <w:b w:val="0"/>
        <w:color w:val="30303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4DC"/>
    <w:rsid w:val="000854DC"/>
    <w:rsid w:val="004230DC"/>
    <w:rsid w:val="008F3879"/>
    <w:rsid w:val="00FB48F2"/>
    <w:rsid w:val="00FE4B4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8689A"/>
  <w15:chartTrackingRefBased/>
  <w15:docId w15:val="{A3C9A665-01C9-4BB4-9A37-23C268DE6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argrafdellista">
    <w:name w:val="List Paragraph"/>
    <w:basedOn w:val="Normal"/>
    <w:uiPriority w:val="34"/>
    <w:qFormat/>
    <w:rsid w:val="000854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6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18" Type="http://schemas.openxmlformats.org/officeDocument/2006/relationships/hyperlink" Target="https://www.unicef.es/causas/mundo"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hyperlink" Target="https://www.unicef.es/cat" TargetMode="External"/><Relationship Id="rId2" Type="http://schemas.openxmlformats.org/officeDocument/2006/relationships/styles" Target="styles.xml"/><Relationship Id="rId16" Type="http://schemas.openxmlformats.org/officeDocument/2006/relationships/hyperlink" Target="https://en.wikipedia.org/wiki/UNICE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hyperlink" Target="https://en.wikipedia.org/wiki/FC_Barcelona" TargetMode="External"/><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s://en.wikipedia.org/wiki/Association_footbal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5</Pages>
  <Words>545</Words>
  <Characters>3000</Characters>
  <Application>Microsoft Office Word</Application>
  <DocSecurity>0</DocSecurity>
  <Lines>25</Lines>
  <Paragraphs>7</Paragraphs>
  <ScaleCrop>false</ScaleCrop>
  <HeadingPairs>
    <vt:vector size="2" baseType="variant">
      <vt:variant>
        <vt:lpstr>Títol</vt:lpstr>
      </vt:variant>
      <vt:variant>
        <vt:i4>1</vt:i4>
      </vt:variant>
    </vt:vector>
  </HeadingPairs>
  <TitlesOfParts>
    <vt:vector size="1" baseType="lpstr">
      <vt:lpstr/>
    </vt:vector>
  </TitlesOfParts>
  <Company>FJE Casp</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 Casp</dc:creator>
  <cp:keywords/>
  <dc:description/>
  <cp:lastModifiedBy>Usuari Casp</cp:lastModifiedBy>
  <cp:revision>3</cp:revision>
  <dcterms:created xsi:type="dcterms:W3CDTF">2019-01-09T14:12:00Z</dcterms:created>
  <dcterms:modified xsi:type="dcterms:W3CDTF">2019-01-15T07:57:00Z</dcterms:modified>
</cp:coreProperties>
</file>