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89209" w14:textId="77777777" w:rsidR="003726F2" w:rsidRDefault="003726F2" w:rsidP="003726F2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Summary of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Partyproof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bookmarkStart w:id="0" w:name="_GoBack"/>
      <w:bookmarkEnd w:id="0"/>
      <w:proofErr w:type="spellStart"/>
      <w:r>
        <w:rPr>
          <w:rFonts w:ascii="Calibri" w:eastAsia="Times New Roman" w:hAnsi="Calibri" w:cs="Calibri"/>
          <w:color w:val="000000"/>
          <w:lang w:eastAsia="nl-NL"/>
        </w:rPr>
        <w:t>day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at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the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Emelwerda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College in Emmeloord, november 2016</w:t>
      </w:r>
    </w:p>
    <w:p w14:paraId="694750F6" w14:textId="77777777" w:rsidR="003726F2" w:rsidRDefault="003726F2" w:rsidP="003726F2">
      <w:pPr>
        <w:rPr>
          <w:rFonts w:ascii="Calibri" w:eastAsia="Times New Roman" w:hAnsi="Calibri" w:cs="Calibri"/>
          <w:color w:val="000000"/>
          <w:lang w:eastAsia="nl-NL"/>
        </w:rPr>
      </w:pPr>
    </w:p>
    <w:p w14:paraId="6FF9EA92" w14:textId="77777777" w:rsidR="003726F2" w:rsidRPr="003726F2" w:rsidRDefault="003726F2" w:rsidP="003726F2">
      <w:pPr>
        <w:rPr>
          <w:rFonts w:ascii="Calibri" w:eastAsia="Times New Roman" w:hAnsi="Calibri" w:cs="Calibri"/>
          <w:color w:val="000000"/>
          <w:lang w:eastAsia="nl-NL"/>
        </w:rPr>
      </w:pPr>
      <w:proofErr w:type="spellStart"/>
      <w:r>
        <w:rPr>
          <w:rFonts w:ascii="Calibri" w:eastAsia="Times New Roman" w:hAnsi="Calibri" w:cs="Calibri"/>
          <w:color w:val="000000"/>
          <w:lang w:eastAsia="nl-NL"/>
        </w:rPr>
        <w:t>During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the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Partyproof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day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we had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collaboration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with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several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regional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organizations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who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organized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workshops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and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color w:val="000000"/>
          <w:lang w:eastAsia="nl-NL"/>
        </w:rPr>
        <w:t>presentations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about</w:t>
      </w:r>
      <w:proofErr w:type="spellEnd"/>
      <w:proofErr w:type="gramEnd"/>
      <w:r>
        <w:rPr>
          <w:rFonts w:ascii="Calibri" w:eastAsia="Times New Roman" w:hAnsi="Calibri" w:cs="Calibri"/>
          <w:color w:val="000000"/>
          <w:lang w:eastAsia="nl-NL"/>
        </w:rPr>
        <w:t xml:space="preserve"> subjects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regarding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to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food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and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health.</w:t>
      </w:r>
    </w:p>
    <w:p w14:paraId="61A8D0E2" w14:textId="77777777" w:rsidR="003726F2" w:rsidRDefault="003726F2" w:rsidP="003726F2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The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Partyproof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day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r w:rsidRPr="003726F2">
        <w:rPr>
          <w:rFonts w:ascii="Calibri" w:eastAsia="Times New Roman" w:hAnsi="Calibri" w:cs="Calibri"/>
          <w:color w:val="000000"/>
          <w:lang w:eastAsia="nl-NL"/>
        </w:rPr>
        <w:t xml:space="preserve">was </w:t>
      </w:r>
      <w:r>
        <w:rPr>
          <w:rFonts w:ascii="Calibri" w:eastAsia="Times New Roman" w:hAnsi="Calibri" w:cs="Calibri"/>
          <w:color w:val="000000"/>
          <w:lang w:eastAsia="nl-NL"/>
        </w:rPr>
        <w:t xml:space="preserve">ment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for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all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students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aged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13,14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and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15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years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old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. </w:t>
      </w:r>
    </w:p>
    <w:p w14:paraId="24625308" w14:textId="77777777" w:rsidR="003726F2" w:rsidRDefault="003726F2" w:rsidP="003726F2">
      <w:pPr>
        <w:rPr>
          <w:rFonts w:ascii="Calibri" w:eastAsia="Times New Roman" w:hAnsi="Calibri" w:cs="Calibri"/>
          <w:color w:val="000000"/>
          <w:lang w:eastAsia="nl-NL"/>
        </w:rPr>
      </w:pPr>
    </w:p>
    <w:p w14:paraId="6B182715" w14:textId="77777777" w:rsidR="003726F2" w:rsidRPr="003726F2" w:rsidRDefault="003726F2" w:rsidP="003726F2">
      <w:pPr>
        <w:rPr>
          <w:rFonts w:ascii="Calibri" w:eastAsia="Times New Roman" w:hAnsi="Calibri" w:cs="Calibri"/>
          <w:color w:val="000000"/>
          <w:lang w:eastAsia="nl-NL"/>
        </w:rPr>
      </w:pP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There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were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4 different subjects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the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small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groups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were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visiting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>. </w:t>
      </w:r>
    </w:p>
    <w:p w14:paraId="18A02DEB" w14:textId="77777777" w:rsidR="003726F2" w:rsidRPr="003726F2" w:rsidRDefault="003726F2" w:rsidP="003726F2">
      <w:pPr>
        <w:rPr>
          <w:rFonts w:ascii="Calibri" w:eastAsia="Times New Roman" w:hAnsi="Calibri" w:cs="Calibri"/>
          <w:color w:val="000000"/>
          <w:lang w:eastAsia="nl-NL"/>
        </w:rPr>
      </w:pPr>
      <w:r w:rsidRPr="003726F2">
        <w:rPr>
          <w:rFonts w:ascii="Calibri" w:eastAsia="Times New Roman" w:hAnsi="Calibri" w:cs="Calibri"/>
          <w:color w:val="000000"/>
          <w:lang w:eastAsia="nl-NL"/>
        </w:rPr>
        <w:t xml:space="preserve">First of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all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there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was a man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who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teached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(in a nutshell)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the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students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how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to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defend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yourself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. How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to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shake hands,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how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you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can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loosen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yourself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in a few different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ways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when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somebody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grabs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you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and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how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to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defend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yourself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when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somebody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pulls a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knife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for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example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. Nice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to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see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how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all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the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students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practice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and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learn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>. </w:t>
      </w:r>
    </w:p>
    <w:p w14:paraId="540E4964" w14:textId="77777777" w:rsidR="003726F2" w:rsidRPr="003726F2" w:rsidRDefault="003726F2" w:rsidP="003726F2">
      <w:pPr>
        <w:rPr>
          <w:rFonts w:ascii="Calibri" w:eastAsia="Times New Roman" w:hAnsi="Calibri" w:cs="Calibri"/>
          <w:color w:val="000000"/>
          <w:lang w:eastAsia="nl-NL"/>
        </w:rPr>
      </w:pPr>
      <w:r w:rsidRPr="003726F2">
        <w:rPr>
          <w:rFonts w:ascii="Calibri" w:eastAsia="Times New Roman" w:hAnsi="Calibri" w:cs="Calibri"/>
          <w:color w:val="000000"/>
          <w:lang w:eastAsia="nl-NL"/>
        </w:rPr>
        <w:t xml:space="preserve">The second class was held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by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a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local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organisation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who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works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with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addictions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; alcohol, drugs, but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also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games, smoking, etc.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There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was a short part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theory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, but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after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that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the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groups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were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split in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two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.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One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group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gets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deeper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theory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about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the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addictions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. The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other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group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walked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a parcours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with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pawns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. First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normal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, but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then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with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special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glasses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on.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Glasses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where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you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see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what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your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sight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is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when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you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have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drunk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too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much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or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when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you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have taken different kind of drugs.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When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they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walk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the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parcours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now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, most of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them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had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trouble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not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to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walk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against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the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pawns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. The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kids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where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surprised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to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see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how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drugs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and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alcohol is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influencing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your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sight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,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very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informative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>. </w:t>
      </w:r>
    </w:p>
    <w:p w14:paraId="432263EF" w14:textId="77777777" w:rsidR="003726F2" w:rsidRPr="003726F2" w:rsidRDefault="003726F2" w:rsidP="003726F2">
      <w:pPr>
        <w:rPr>
          <w:rFonts w:ascii="Calibri" w:eastAsia="Times New Roman" w:hAnsi="Calibri" w:cs="Calibri"/>
          <w:color w:val="000000"/>
          <w:lang w:eastAsia="nl-NL"/>
        </w:rPr>
      </w:pPr>
      <w:r w:rsidRPr="003726F2">
        <w:rPr>
          <w:rFonts w:ascii="Calibri" w:eastAsia="Times New Roman" w:hAnsi="Calibri" w:cs="Calibri"/>
          <w:color w:val="000000"/>
          <w:lang w:eastAsia="nl-NL"/>
        </w:rPr>
        <w:t xml:space="preserve">The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third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class was a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conversation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with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local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youth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agents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.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Some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of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the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students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has been in contact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with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them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before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,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the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most of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them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not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. The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agents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told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what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they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are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doing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,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what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they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are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seeing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on a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normal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day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and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what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is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wright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and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wrong. </w:t>
      </w:r>
    </w:p>
    <w:p w14:paraId="1960A32A" w14:textId="77777777" w:rsidR="003726F2" w:rsidRPr="003726F2" w:rsidRDefault="003726F2" w:rsidP="003726F2">
      <w:pPr>
        <w:rPr>
          <w:rFonts w:ascii="Calibri" w:eastAsia="Times New Roman" w:hAnsi="Calibri" w:cs="Calibri"/>
          <w:color w:val="000000"/>
          <w:lang w:eastAsia="nl-NL"/>
        </w:rPr>
      </w:pPr>
      <w:r w:rsidRPr="003726F2">
        <w:rPr>
          <w:rFonts w:ascii="Calibri" w:eastAsia="Times New Roman" w:hAnsi="Calibri" w:cs="Calibri"/>
          <w:color w:val="000000"/>
          <w:lang w:eastAsia="nl-NL"/>
        </w:rPr>
        <w:t>The last class was a non-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alcoholic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cocktail workshop. First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they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get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some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explanation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about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what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kind of non-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alcoholic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cocktails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there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are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and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after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that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two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of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the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students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could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make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the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non-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alcoholic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cocktails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and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the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rest of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them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could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 xml:space="preserve"> taste </w:t>
      </w:r>
      <w:proofErr w:type="spellStart"/>
      <w:r w:rsidRPr="003726F2">
        <w:rPr>
          <w:rFonts w:ascii="Calibri" w:eastAsia="Times New Roman" w:hAnsi="Calibri" w:cs="Calibri"/>
          <w:color w:val="000000"/>
          <w:lang w:eastAsia="nl-NL"/>
        </w:rPr>
        <w:t>them</w:t>
      </w:r>
      <w:proofErr w:type="spellEnd"/>
      <w:r w:rsidRPr="003726F2">
        <w:rPr>
          <w:rFonts w:ascii="Calibri" w:eastAsia="Times New Roman" w:hAnsi="Calibri" w:cs="Calibri"/>
          <w:color w:val="000000"/>
          <w:lang w:eastAsia="nl-NL"/>
        </w:rPr>
        <w:t>. </w:t>
      </w:r>
    </w:p>
    <w:p w14:paraId="2B6045D8" w14:textId="77777777" w:rsidR="003726F2" w:rsidRPr="003726F2" w:rsidRDefault="003726F2" w:rsidP="003726F2">
      <w:pPr>
        <w:rPr>
          <w:rFonts w:ascii="Calibri" w:eastAsia="Times New Roman" w:hAnsi="Calibri" w:cs="Calibri"/>
          <w:color w:val="000000"/>
          <w:lang w:eastAsia="nl-NL"/>
        </w:rPr>
      </w:pPr>
    </w:p>
    <w:p w14:paraId="2764432A" w14:textId="77777777" w:rsidR="003726F2" w:rsidRDefault="003726F2" w:rsidP="003726F2">
      <w:pPr>
        <w:rPr>
          <w:rFonts w:ascii="Calibri" w:eastAsia="Times New Roman" w:hAnsi="Calibri" w:cs="Calibri"/>
          <w:color w:val="000000"/>
          <w:lang w:eastAsia="nl-NL"/>
        </w:rPr>
      </w:pPr>
      <w:r w:rsidRPr="003726F2">
        <w:rPr>
          <w:rFonts w:ascii="Calibri" w:eastAsia="Times New Roman" w:hAnsi="Calibri" w:cs="Calibri"/>
          <w:color w:val="000000"/>
          <w:lang w:eastAsia="nl-NL"/>
        </w:rPr>
        <w:t>Over</w:t>
      </w:r>
      <w:r>
        <w:rPr>
          <w:rFonts w:ascii="Calibri" w:eastAsia="Times New Roman" w:hAnsi="Calibri" w:cs="Calibri"/>
          <w:color w:val="000000"/>
          <w:lang w:eastAsia="nl-NL"/>
        </w:rPr>
        <w:t xml:space="preserve">all; a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nice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and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informative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day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for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all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students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>.</w:t>
      </w:r>
    </w:p>
    <w:p w14:paraId="4C7177FA" w14:textId="77777777" w:rsidR="003726F2" w:rsidRPr="003726F2" w:rsidRDefault="003726F2" w:rsidP="003726F2">
      <w:pPr>
        <w:rPr>
          <w:rFonts w:ascii="Calibri" w:eastAsia="Times New Roman" w:hAnsi="Calibri" w:cs="Calibri"/>
          <w:color w:val="000000"/>
          <w:lang w:eastAsia="nl-NL"/>
        </w:rPr>
      </w:pPr>
    </w:p>
    <w:p w14:paraId="381483DE" w14:textId="77777777" w:rsidR="003726F2" w:rsidRPr="003726F2" w:rsidRDefault="003726F2" w:rsidP="003726F2">
      <w:pPr>
        <w:rPr>
          <w:rFonts w:ascii="Times New Roman" w:eastAsia="Times New Roman" w:hAnsi="Times New Roman" w:cs="Times New Roman"/>
          <w:lang w:eastAsia="nl-NL"/>
        </w:rPr>
      </w:pPr>
    </w:p>
    <w:p w14:paraId="0613B185" w14:textId="77777777" w:rsidR="0060792A" w:rsidRDefault="00D37BF2"/>
    <w:sectPr w:rsidR="0060792A" w:rsidSect="00E118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F2"/>
    <w:rsid w:val="003726F2"/>
    <w:rsid w:val="009A6208"/>
    <w:rsid w:val="00E1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A3BF6F"/>
  <w15:chartTrackingRefBased/>
  <w15:docId w15:val="{558C1BD1-98F1-DC41-8578-33EF59FA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726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37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Margriet de Haan</dc:creator>
  <cp:keywords/>
  <dc:description/>
  <cp:lastModifiedBy>Margriet de Haan</cp:lastModifiedBy>
  <cp:revision>1</cp:revision>
  <dcterms:created xsi:type="dcterms:W3CDTF">2018-06-16T17:23:00Z</dcterms:created>
  <dcterms:modified xsi:type="dcterms:W3CDTF">2018-06-16T17:35:00Z</dcterms:modified>
</cp:coreProperties>
</file>