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D2BF1" w:rsidRPr="00836CB9" w:rsidRDefault="00836CB9">
      <w:pPr>
        <w:rPr>
          <w:b/>
          <w:sz w:val="28"/>
          <w:szCs w:val="28"/>
          <w:lang w:val="en-US"/>
        </w:rPr>
      </w:pPr>
      <w:r w:rsidRPr="00836CB9">
        <w:rPr>
          <w:b/>
          <w:sz w:val="28"/>
          <w:szCs w:val="28"/>
          <w:lang w:val="en-US"/>
        </w:rPr>
        <w:t>My vision of future Europe</w:t>
      </w:r>
    </w:p>
    <w:p w14:paraId="00000002" w14:textId="77777777" w:rsidR="005D2BF1" w:rsidRPr="00836CB9" w:rsidRDefault="005D2BF1">
      <w:pPr>
        <w:rPr>
          <w:b/>
          <w:sz w:val="28"/>
          <w:szCs w:val="28"/>
          <w:lang w:val="en-US"/>
        </w:rPr>
      </w:pPr>
    </w:p>
    <w:p w14:paraId="00000003" w14:textId="77777777" w:rsidR="005D2BF1" w:rsidRPr="00836CB9" w:rsidRDefault="00836CB9" w:rsidP="00843E4F">
      <w:pPr>
        <w:jc w:val="both"/>
        <w:rPr>
          <w:sz w:val="28"/>
          <w:szCs w:val="28"/>
          <w:lang w:val="en-US"/>
        </w:rPr>
      </w:pPr>
      <w:r w:rsidRPr="00836CB9">
        <w:rPr>
          <w:sz w:val="28"/>
          <w:szCs w:val="28"/>
          <w:lang w:val="en-US"/>
        </w:rPr>
        <w:t xml:space="preserve">My vision is that Europe would be a safe zone for everyone able to be equally important as who they are, regardless of gender, cultural sexual backgrounds. Everyone should have the opportunity to be a part of the world that values the difference between humans. The difference is wealth and power. Europe will have greater traveling possibilities for education and training. Education will open us a way to be a wider community and we will together build our Europe to become a better place to live. There will be new ways to conversations between the European countries. European Union is going to fight together against global warming and climate change. Focusing on the environment will have a lot of important impact on our own lives. Numerous people will get more information about politics and how can you make a difference in the world. </w:t>
      </w:r>
    </w:p>
    <w:p w14:paraId="00000004" w14:textId="77777777" w:rsidR="005D2BF1" w:rsidRPr="00836CB9" w:rsidRDefault="00836CB9" w:rsidP="00843E4F">
      <w:pPr>
        <w:jc w:val="both"/>
        <w:rPr>
          <w:sz w:val="28"/>
          <w:szCs w:val="28"/>
          <w:lang w:val="en-US"/>
        </w:rPr>
      </w:pPr>
      <w:r w:rsidRPr="00836CB9">
        <w:rPr>
          <w:sz w:val="28"/>
          <w:szCs w:val="28"/>
          <w:lang w:val="en-US"/>
        </w:rPr>
        <w:t>We will prevent any kind of conflict with anyone and stay peaceful place.</w:t>
      </w:r>
    </w:p>
    <w:p w14:paraId="00000005" w14:textId="77777777" w:rsidR="005D2BF1" w:rsidRPr="00836CB9" w:rsidRDefault="00836CB9" w:rsidP="00843E4F">
      <w:pPr>
        <w:jc w:val="both"/>
        <w:rPr>
          <w:sz w:val="28"/>
          <w:szCs w:val="28"/>
          <w:lang w:val="en-US"/>
        </w:rPr>
      </w:pPr>
      <w:r w:rsidRPr="00836CB9">
        <w:rPr>
          <w:sz w:val="28"/>
          <w:szCs w:val="28"/>
          <w:lang w:val="en-US"/>
        </w:rPr>
        <w:t xml:space="preserve">Technology will bring closer </w:t>
      </w:r>
      <w:proofErr w:type="gramStart"/>
      <w:r w:rsidRPr="00836CB9">
        <w:rPr>
          <w:sz w:val="28"/>
          <w:szCs w:val="28"/>
          <w:lang w:val="en-US"/>
        </w:rPr>
        <w:t>us</w:t>
      </w:r>
      <w:proofErr w:type="gramEnd"/>
      <w:r w:rsidRPr="00836CB9">
        <w:rPr>
          <w:sz w:val="28"/>
          <w:szCs w:val="28"/>
          <w:lang w:val="en-US"/>
        </w:rPr>
        <w:t xml:space="preserve"> and we should use that as a benefit to talk about how everything works.</w:t>
      </w:r>
    </w:p>
    <w:p w14:paraId="00000006" w14:textId="77777777" w:rsidR="005D2BF1" w:rsidRPr="00836CB9" w:rsidRDefault="005D2BF1" w:rsidP="00843E4F">
      <w:pPr>
        <w:jc w:val="both"/>
        <w:rPr>
          <w:sz w:val="28"/>
          <w:szCs w:val="28"/>
          <w:lang w:val="en-US"/>
        </w:rPr>
      </w:pPr>
    </w:p>
    <w:sectPr w:rsidR="005D2BF1" w:rsidRPr="00836CB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F1"/>
    <w:rsid w:val="005D2BF1"/>
    <w:rsid w:val="00836CB9"/>
    <w:rsid w:val="00843E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92479-C236-4BFA-ADD4-CB96DAE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E88830C77A67344BB089B118764033D" ma:contentTypeVersion="13" ma:contentTypeDescription="Luo uusi asiakirja." ma:contentTypeScope="" ma:versionID="ccbc28a3923c8e350e18196c652d90cf">
  <xsd:schema xmlns:xsd="http://www.w3.org/2001/XMLSchema" xmlns:xs="http://www.w3.org/2001/XMLSchema" xmlns:p="http://schemas.microsoft.com/office/2006/metadata/properties" xmlns:ns3="b32ce414-9f4a-47bb-9104-941b749a5470" xmlns:ns4="4ff14298-4cb3-41b8-9c7d-d09e19dbffba" targetNamespace="http://schemas.microsoft.com/office/2006/metadata/properties" ma:root="true" ma:fieldsID="b31f4954c84a3c4f7170e6ac460c8fa6" ns3:_="" ns4:_="">
    <xsd:import namespace="b32ce414-9f4a-47bb-9104-941b749a5470"/>
    <xsd:import namespace="4ff14298-4cb3-41b8-9c7d-d09e19dbf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e414-9f4a-47bb-9104-941b749a5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14298-4cb3-41b8-9c7d-d09e19dbffb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CBC27-B018-4D0F-B9F5-F2BCC4D85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e414-9f4a-47bb-9104-941b749a5470"/>
    <ds:schemaRef ds:uri="4ff14298-4cb3-41b8-9c7d-d09e19dbf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A5949-EF13-4D05-B240-6D9C97759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8AA825-09D0-44C0-8B38-A5F5921A6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900</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Naantalin kaupunki</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Mäenpää Eija</dc:creator>
  <cp:lastModifiedBy>Martin Frolík</cp:lastModifiedBy>
  <cp:revision>2</cp:revision>
  <dcterms:created xsi:type="dcterms:W3CDTF">2020-06-07T12:08:00Z</dcterms:created>
  <dcterms:modified xsi:type="dcterms:W3CDTF">2020-06-07T12:08:00Z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0x0101008E88830C77A67344BB089B118764033D</vt:lpwstr>
  </property>
</Properties>
</file>