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00511" w:rsidRPr="00BF5AC7" w:rsidRDefault="00BF5AC7">
      <w:pPr>
        <w:jc w:val="center"/>
        <w:rPr>
          <w:sz w:val="24"/>
          <w:szCs w:val="24"/>
          <w:lang w:val="en-US"/>
        </w:rPr>
      </w:pPr>
      <w:r w:rsidRPr="00BF5AC7">
        <w:rPr>
          <w:sz w:val="24"/>
          <w:szCs w:val="24"/>
          <w:lang w:val="en-US"/>
        </w:rPr>
        <w:t>My vision of the future of Europe</w:t>
      </w:r>
    </w:p>
    <w:p w14:paraId="00000002" w14:textId="77777777" w:rsidR="00300511" w:rsidRPr="00BF5AC7" w:rsidRDefault="00300511">
      <w:pPr>
        <w:rPr>
          <w:sz w:val="24"/>
          <w:szCs w:val="24"/>
          <w:lang w:val="en-US"/>
        </w:rPr>
      </w:pPr>
    </w:p>
    <w:p w14:paraId="00000003" w14:textId="77777777" w:rsidR="00300511" w:rsidRPr="00BF5AC7" w:rsidRDefault="00BF5AC7" w:rsidP="005061A7">
      <w:pPr>
        <w:jc w:val="both"/>
        <w:rPr>
          <w:lang w:val="en-US"/>
        </w:rPr>
      </w:pPr>
      <w:r w:rsidRPr="00BF5AC7">
        <w:rPr>
          <w:lang w:val="en-US"/>
        </w:rPr>
        <w:t>I’ve never thought about Europe much or how I feel about living in a country that is apart of Europe but if I have to think about it more I’d say it’s a great thing. It unites different countries with completely different cultural backgrounds and unites so many different countries that work in so many different ways. Europe has had some difficult times in the past with countries like Greece and I’m quite certain that it will happen again in the future but this time we’ll be better prepared for it. Europe exists to make all our lives easier and safer and I’m sure it will continue doing so in the future. Europe is a great example of different countries working together and it has been working for a long time. I doubt anything drastic will happen in the future that would change the way Europeans live and experience life.</w:t>
      </w:r>
    </w:p>
    <w:p w14:paraId="00000004" w14:textId="77777777" w:rsidR="00300511" w:rsidRPr="00BF5AC7" w:rsidRDefault="00300511" w:rsidP="005061A7">
      <w:pPr>
        <w:jc w:val="both"/>
        <w:rPr>
          <w:lang w:val="en-US"/>
        </w:rPr>
      </w:pPr>
    </w:p>
    <w:p w14:paraId="00000005" w14:textId="77777777" w:rsidR="00300511" w:rsidRPr="00BF5AC7" w:rsidRDefault="00BF5AC7" w:rsidP="005061A7">
      <w:pPr>
        <w:jc w:val="both"/>
        <w:rPr>
          <w:lang w:val="en-US"/>
        </w:rPr>
      </w:pPr>
      <w:r w:rsidRPr="00BF5AC7">
        <w:rPr>
          <w:lang w:val="en-US"/>
        </w:rPr>
        <w:t>The Covid-19 is one challenge that Europeans have had to face but from where I’m standing we’ve handled it very well. Countries have gone into quarantine and lockdown and people have been making good choices regarding the pandemic. There will be other diseases and wars in the future but I’m sure that Europeans will handle it very well and make sure to keep their the countries safe.</w:t>
      </w:r>
    </w:p>
    <w:sectPr w:rsidR="00300511" w:rsidRPr="00BF5AC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511"/>
    <w:rsid w:val="00300511"/>
    <w:rsid w:val="005061A7"/>
    <w:rsid w:val="00BF5A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4B294-558F-49C9-AC58-0FDF096F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E88830C77A67344BB089B118764033D" ma:contentTypeVersion="13" ma:contentTypeDescription="Luo uusi asiakirja." ma:contentTypeScope="" ma:versionID="ccbc28a3923c8e350e18196c652d90cf">
  <xsd:schema xmlns:xsd="http://www.w3.org/2001/XMLSchema" xmlns:xs="http://www.w3.org/2001/XMLSchema" xmlns:p="http://schemas.microsoft.com/office/2006/metadata/properties" xmlns:ns3="b32ce414-9f4a-47bb-9104-941b749a5470" xmlns:ns4="4ff14298-4cb3-41b8-9c7d-d09e19dbffba" targetNamespace="http://schemas.microsoft.com/office/2006/metadata/properties" ma:root="true" ma:fieldsID="b31f4954c84a3c4f7170e6ac460c8fa6" ns3:_="" ns4:_="">
    <xsd:import namespace="b32ce414-9f4a-47bb-9104-941b749a5470"/>
    <xsd:import namespace="4ff14298-4cb3-41b8-9c7d-d09e19dbff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e414-9f4a-47bb-9104-941b749a5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14298-4cb3-41b8-9c7d-d09e19dbffb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57C84-C2DD-414C-A324-7573236F9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e414-9f4a-47bb-9104-941b749a5470"/>
    <ds:schemaRef ds:uri="4ff14298-4cb3-41b8-9c7d-d09e19dbf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B2169-94B0-466D-9C15-CA71885D49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3F28AB-B74A-4F5F-BF31-A02C4DD652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1070</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Naantalin kaupunki</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Mäenpää Eija</dc:creator>
  <cp:lastModifiedBy>Martin Frolík</cp:lastModifiedBy>
  <cp:revision>2</cp:revision>
  <dcterms:created xsi:type="dcterms:W3CDTF">2020-06-07T12:07:00Z</dcterms:created>
  <dcterms:modified xsi:type="dcterms:W3CDTF">2020-06-07T12:07:00Z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0x0101008E88830C77A67344BB089B118764033D</vt:lpwstr>
  </property>
</Properties>
</file>