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EF6" w:rsidRPr="00E16CB0" w:rsidRDefault="004D62B0" w:rsidP="004D62B0">
      <w:pPr>
        <w:jc w:val="center"/>
        <w:rPr>
          <w:b/>
          <w:color w:val="0070C0"/>
          <w:sz w:val="28"/>
          <w:szCs w:val="28"/>
        </w:rPr>
      </w:pPr>
      <w:r w:rsidRPr="00E16CB0">
        <w:rPr>
          <w:b/>
          <w:color w:val="0070C0"/>
          <w:sz w:val="28"/>
          <w:szCs w:val="28"/>
        </w:rPr>
        <w:t>PROYECTO “LA MÁQUINA DEL TIEMPO”</w:t>
      </w:r>
    </w:p>
    <w:p w:rsidR="004D62B0" w:rsidRDefault="004D62B0" w:rsidP="004D62B0">
      <w:r>
        <w:t>FICHA TÉCNICA DE UNA ACTIVIDAD DEL PROYECTO</w:t>
      </w:r>
    </w:p>
    <w:p w:rsidR="004D62B0" w:rsidRDefault="004D62B0" w:rsidP="004D62B0">
      <w:pPr>
        <w:pStyle w:val="Prrafodelista"/>
        <w:numPr>
          <w:ilvl w:val="0"/>
          <w:numId w:val="1"/>
        </w:numPr>
      </w:pPr>
      <w:r w:rsidRPr="00E16CB0">
        <w:rPr>
          <w:i/>
          <w:color w:val="0070C0"/>
          <w:u w:val="single"/>
        </w:rPr>
        <w:t>Título</w:t>
      </w:r>
      <w:r>
        <w:t>: “La máquina del tiempo”.</w:t>
      </w:r>
    </w:p>
    <w:p w:rsidR="004D62B0" w:rsidRDefault="004D62B0" w:rsidP="004D62B0">
      <w:pPr>
        <w:pStyle w:val="Prrafodelista"/>
        <w:numPr>
          <w:ilvl w:val="0"/>
          <w:numId w:val="1"/>
        </w:numPr>
      </w:pPr>
      <w:r w:rsidRPr="00E16CB0">
        <w:rPr>
          <w:i/>
          <w:color w:val="0070C0"/>
          <w:u w:val="single"/>
        </w:rPr>
        <w:t>Nivel</w:t>
      </w:r>
      <w:r>
        <w:t>: 4º curso de Educación Primaria.</w:t>
      </w:r>
    </w:p>
    <w:p w:rsidR="008035D3" w:rsidRDefault="008035D3" w:rsidP="004D62B0">
      <w:pPr>
        <w:pStyle w:val="Prrafodelista"/>
        <w:numPr>
          <w:ilvl w:val="0"/>
          <w:numId w:val="1"/>
        </w:numPr>
      </w:pPr>
      <w:r w:rsidRPr="00E16CB0">
        <w:rPr>
          <w:i/>
          <w:color w:val="0070C0"/>
          <w:u w:val="single"/>
        </w:rPr>
        <w:t>Número de alumnos participantes</w:t>
      </w:r>
      <w:r>
        <w:t xml:space="preserve">: 25 alumnos/as en nuestra clase en nuestro centro en España y 25 en la clase del centro europeo que participa con </w:t>
      </w:r>
      <w:proofErr w:type="spellStart"/>
      <w:r>
        <w:t>nosotr@s</w:t>
      </w:r>
      <w:proofErr w:type="spellEnd"/>
      <w:r>
        <w:t>.</w:t>
      </w:r>
    </w:p>
    <w:p w:rsidR="008035D3" w:rsidRDefault="008035D3" w:rsidP="004D62B0">
      <w:pPr>
        <w:pStyle w:val="Prrafodelista"/>
        <w:numPr>
          <w:ilvl w:val="0"/>
          <w:numId w:val="1"/>
        </w:numPr>
      </w:pPr>
      <w:r w:rsidRPr="00E16CB0">
        <w:rPr>
          <w:i/>
          <w:color w:val="0070C0"/>
          <w:u w:val="single"/>
        </w:rPr>
        <w:t>Área</w:t>
      </w:r>
      <w:r>
        <w:t>: Ciencias Sociales.</w:t>
      </w:r>
    </w:p>
    <w:p w:rsidR="008035D3" w:rsidRDefault="008035D3" w:rsidP="004D62B0">
      <w:pPr>
        <w:pStyle w:val="Prrafodelista"/>
        <w:numPr>
          <w:ilvl w:val="0"/>
          <w:numId w:val="1"/>
        </w:numPr>
      </w:pPr>
      <w:r w:rsidRPr="00E16CB0">
        <w:rPr>
          <w:i/>
          <w:color w:val="0070C0"/>
          <w:u w:val="single"/>
        </w:rPr>
        <w:t>Temporalización</w:t>
      </w:r>
      <w:r>
        <w:t>: 15 días.</w:t>
      </w:r>
    </w:p>
    <w:p w:rsidR="008035D3" w:rsidRDefault="008035D3" w:rsidP="004D62B0">
      <w:pPr>
        <w:pStyle w:val="Prrafodelista"/>
        <w:numPr>
          <w:ilvl w:val="0"/>
          <w:numId w:val="1"/>
        </w:numPr>
      </w:pPr>
      <w:r w:rsidRPr="00E16CB0">
        <w:rPr>
          <w:i/>
          <w:color w:val="0070C0"/>
          <w:u w:val="single"/>
        </w:rPr>
        <w:t>Interdisciplinariedad</w:t>
      </w:r>
      <w:r>
        <w:t>: esta actividad se relaciona con otras actividades de este Proyecto planteadas desde otras áreas: Matemáticas, Lengua, Educación Artística y TIC.</w:t>
      </w:r>
    </w:p>
    <w:p w:rsidR="007257BA" w:rsidRPr="007257BA" w:rsidRDefault="008035D3" w:rsidP="007257BA">
      <w:pPr>
        <w:pStyle w:val="Prrafodelista"/>
        <w:numPr>
          <w:ilvl w:val="0"/>
          <w:numId w:val="2"/>
        </w:numPr>
        <w:spacing w:after="160" w:line="259" w:lineRule="auto"/>
        <w:rPr>
          <w:rFonts w:cstheme="minorHAnsi"/>
          <w:sz w:val="24"/>
          <w:szCs w:val="24"/>
        </w:rPr>
      </w:pPr>
      <w:r w:rsidRPr="00E16CB0">
        <w:rPr>
          <w:i/>
          <w:color w:val="0070C0"/>
          <w:u w:val="single"/>
        </w:rPr>
        <w:t>Descripción de la actividad</w:t>
      </w:r>
      <w:r>
        <w:t>:</w:t>
      </w:r>
      <w:r w:rsidR="007257BA">
        <w:t xml:space="preserve"> </w:t>
      </w:r>
    </w:p>
    <w:p w:rsidR="007257BA" w:rsidRPr="007257BA" w:rsidRDefault="007257BA" w:rsidP="007257BA">
      <w:pPr>
        <w:pStyle w:val="Prrafodelista"/>
        <w:numPr>
          <w:ilvl w:val="1"/>
          <w:numId w:val="2"/>
        </w:numPr>
        <w:spacing w:after="160" w:line="259" w:lineRule="auto"/>
        <w:rPr>
          <w:rFonts w:cstheme="minorHAnsi"/>
          <w:sz w:val="24"/>
          <w:szCs w:val="24"/>
        </w:rPr>
      </w:pPr>
      <w:r>
        <w:t>La actividad comienza con la presentación de una máquina del tiempo, con la que los alumnos/as podrán viajar al pasado, a la época romana, y traer un recuerdo que quepa en su mochila.</w:t>
      </w:r>
    </w:p>
    <w:p w:rsidR="007257BA" w:rsidRDefault="007257BA" w:rsidP="007257BA">
      <w:pPr>
        <w:pStyle w:val="Prrafodelista"/>
        <w:numPr>
          <w:ilvl w:val="1"/>
          <w:numId w:val="2"/>
        </w:numPr>
        <w:spacing w:after="160" w:line="259" w:lineRule="auto"/>
        <w:rPr>
          <w:rFonts w:cstheme="minorHAnsi"/>
          <w:sz w:val="24"/>
          <w:szCs w:val="24"/>
        </w:rPr>
      </w:pPr>
      <w:r>
        <w:rPr>
          <w:rFonts w:cstheme="minorHAnsi"/>
          <w:sz w:val="24"/>
          <w:szCs w:val="24"/>
        </w:rPr>
        <w:t>Uno de los recuerdos que han traído de su viaje en la máquina del tiempo son unas fotos que han podido hacer de algunos monumentos: teatro romano, anfiteatro, puentes, acueductos, circo, distintos edificios, estatuas…Con esas fotos que han hecho deberán investigar para qué se utilizaban esas construcciones, cómo era la vida en la época romana, cuáles eran sus creencias y costumbres…Cada equipo reflejará sus investigaciones en una presentación a través de la aplicación “Genially” y la compartirá con los demás grupos de su clase y del centro europeo con el que trabajamos. También plantearán cuestionarios para realizar de forma conjunta con sus compañeros/as del país colaborador a través de la aplicación “Kahoot”.</w:t>
      </w:r>
    </w:p>
    <w:p w:rsidR="008035D3" w:rsidRDefault="007257BA" w:rsidP="004D62B0">
      <w:pPr>
        <w:pStyle w:val="Prrafodelista"/>
        <w:numPr>
          <w:ilvl w:val="0"/>
          <w:numId w:val="1"/>
        </w:numPr>
      </w:pPr>
      <w:r w:rsidRPr="00E16CB0">
        <w:rPr>
          <w:i/>
          <w:color w:val="0070C0"/>
          <w:u w:val="single"/>
        </w:rPr>
        <w:t>Evaluación</w:t>
      </w:r>
      <w:r>
        <w:t>. Se llevarán a cabo 3 tipos de evaluación:</w:t>
      </w:r>
    </w:p>
    <w:p w:rsidR="007257BA" w:rsidRDefault="007257BA" w:rsidP="007257BA">
      <w:pPr>
        <w:pStyle w:val="Prrafodelista"/>
        <w:numPr>
          <w:ilvl w:val="1"/>
          <w:numId w:val="1"/>
        </w:numPr>
      </w:pPr>
      <w:r w:rsidRPr="00E16CB0">
        <w:rPr>
          <w:b/>
          <w:i/>
        </w:rPr>
        <w:t>Heteroevaluación</w:t>
      </w:r>
      <w:r>
        <w:t>: la realizará el docente a través de la observación directa y sistemática, los resultados de los cuestionarios y la revisión del producto final (presentación con “Genially”) y el porfolio individual de cada alumno/a donde reflejará el proceso de desarrollo de cada tarea del proyecto.</w:t>
      </w:r>
    </w:p>
    <w:p w:rsidR="007257BA" w:rsidRDefault="008754F3" w:rsidP="007257BA">
      <w:pPr>
        <w:pStyle w:val="Prrafodelista"/>
        <w:numPr>
          <w:ilvl w:val="1"/>
          <w:numId w:val="1"/>
        </w:numPr>
      </w:pPr>
      <w:r w:rsidRPr="00E16CB0">
        <w:rPr>
          <w:b/>
          <w:i/>
        </w:rPr>
        <w:t>Coevaluación</w:t>
      </w:r>
      <w:r>
        <w:t>: la llevarán a cabo los alumnos/as entre iguales, a través del cuestionario de la aplicación “Kahoot”.</w:t>
      </w:r>
    </w:p>
    <w:p w:rsidR="008754F3" w:rsidRDefault="008754F3" w:rsidP="007257BA">
      <w:pPr>
        <w:pStyle w:val="Prrafodelista"/>
        <w:numPr>
          <w:ilvl w:val="1"/>
          <w:numId w:val="1"/>
        </w:numPr>
      </w:pPr>
      <w:r w:rsidRPr="00E16CB0">
        <w:rPr>
          <w:b/>
          <w:i/>
        </w:rPr>
        <w:t>Autoevaluación</w:t>
      </w:r>
      <w:r>
        <w:t>: se puede realizar a través de rúbricas y también mediante rutinas de pensamiento, como “</w:t>
      </w:r>
      <w:r w:rsidRPr="008754F3">
        <w:rPr>
          <w:i/>
          <w:u w:val="single"/>
        </w:rPr>
        <w:t>Qué sé, qué quiero saber, qué he aprendido</w:t>
      </w:r>
      <w:r>
        <w:t>”.</w:t>
      </w:r>
    </w:p>
    <w:sectPr w:rsidR="008754F3" w:rsidSect="00111EF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BD715D"/>
    <w:multiLevelType w:val="hybridMultilevel"/>
    <w:tmpl w:val="BCCC8C4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AD6153F"/>
    <w:multiLevelType w:val="hybridMultilevel"/>
    <w:tmpl w:val="B2F29F7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D62B0"/>
    <w:rsid w:val="00111EF6"/>
    <w:rsid w:val="004D62B0"/>
    <w:rsid w:val="007257BA"/>
    <w:rsid w:val="008035D3"/>
    <w:rsid w:val="008754F3"/>
    <w:rsid w:val="00E16CB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EF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D62B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320</Words>
  <Characters>1760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4</cp:revision>
  <dcterms:created xsi:type="dcterms:W3CDTF">2020-04-30T12:16:00Z</dcterms:created>
  <dcterms:modified xsi:type="dcterms:W3CDTF">2020-04-30T12:29:00Z</dcterms:modified>
</cp:coreProperties>
</file>