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72" w:type="dxa"/>
        <w:tblInd w:w="65" w:type="dxa"/>
        <w:tblCellMar>
          <w:left w:w="70" w:type="dxa"/>
          <w:right w:w="70" w:type="dxa"/>
        </w:tblCellMar>
        <w:tblLook w:val="04A0"/>
      </w:tblPr>
      <w:tblGrid>
        <w:gridCol w:w="480"/>
        <w:gridCol w:w="9992"/>
        <w:gridCol w:w="500"/>
        <w:gridCol w:w="500"/>
        <w:gridCol w:w="500"/>
        <w:gridCol w:w="500"/>
        <w:gridCol w:w="500"/>
        <w:gridCol w:w="500"/>
      </w:tblGrid>
      <w:tr w:rsidR="00884BB3" w:rsidRPr="00884BB3" w:rsidTr="00884BB3">
        <w:trPr>
          <w:trHeight w:val="2280"/>
        </w:trPr>
        <w:tc>
          <w:tcPr>
            <w:tcW w:w="480" w:type="dxa"/>
            <w:tcBorders>
              <w:top w:val="single" w:sz="4" w:space="0" w:color="auto"/>
              <w:left w:val="single" w:sz="4" w:space="0" w:color="auto"/>
              <w:bottom w:val="nil"/>
              <w:right w:val="single" w:sz="4" w:space="0" w:color="auto"/>
            </w:tcBorders>
            <w:shd w:val="clear" w:color="auto" w:fill="D7D7D7" w:themeFill="text2" w:themeFillTint="33"/>
            <w:noWrap/>
            <w:vAlign w:val="bottom"/>
            <w:hideMark/>
          </w:tcPr>
          <w:p w:rsidR="00884BB3" w:rsidRPr="00884BB3" w:rsidRDefault="00884BB3" w:rsidP="00884BB3">
            <w:pPr>
              <w:spacing w:after="0" w:line="240" w:lineRule="auto"/>
              <w:jc w:val="center"/>
              <w:rPr>
                <w:rFonts w:ascii="Calibri" w:eastAsia="Times New Roman" w:hAnsi="Calibri" w:cs="Calibri"/>
                <w:b/>
                <w:bCs/>
                <w:color w:val="FFFF00"/>
                <w:lang w:eastAsia="pl-PL"/>
              </w:rPr>
            </w:pPr>
            <w:r w:rsidRPr="00884BB3">
              <w:rPr>
                <w:rFonts w:ascii="Calibri" w:eastAsia="Times New Roman" w:hAnsi="Calibri" w:cs="Calibri"/>
                <w:b/>
                <w:bCs/>
                <w:color w:val="FFFF00"/>
                <w:lang w:eastAsia="pl-PL"/>
              </w:rPr>
              <w:t> </w:t>
            </w:r>
          </w:p>
        </w:tc>
        <w:tc>
          <w:tcPr>
            <w:tcW w:w="9992" w:type="dxa"/>
            <w:tcBorders>
              <w:top w:val="nil"/>
              <w:left w:val="nil"/>
              <w:bottom w:val="nil"/>
              <w:right w:val="nil"/>
            </w:tcBorders>
            <w:shd w:val="clear" w:color="auto" w:fill="auto"/>
            <w:noWrap/>
            <w:vAlign w:val="bottom"/>
            <w:hideMark/>
          </w:tcPr>
          <w:p w:rsidR="00EE5EA0" w:rsidRPr="00EE5EA0" w:rsidRDefault="00C74560" w:rsidP="00EE5EA0">
            <w:pPr>
              <w:spacing w:after="0" w:line="240" w:lineRule="auto"/>
              <w:rPr>
                <w:i/>
                <w:lang w:val="en-US"/>
              </w:rPr>
            </w:pPr>
            <w:r w:rsidRPr="00EE5EA0">
              <w:rPr>
                <w:i/>
                <w:lang w:val="en-US"/>
              </w:rPr>
              <w:t>Dear Students,</w:t>
            </w:r>
          </w:p>
          <w:p w:rsidR="00EE5EA0" w:rsidRPr="00EE5EA0" w:rsidRDefault="00C74560" w:rsidP="00EE5EA0">
            <w:pPr>
              <w:spacing w:after="0" w:line="240" w:lineRule="auto"/>
              <w:rPr>
                <w:i/>
                <w:lang w:val="en-US"/>
              </w:rPr>
            </w:pPr>
            <w:r w:rsidRPr="00EE5EA0">
              <w:rPr>
                <w:i/>
                <w:lang w:val="en-US"/>
              </w:rPr>
              <w:t xml:space="preserve">We would like to ask you to participate in our project research concerning Visible teaching  to enhance performance and reduce dropout rate in Europe. Your answers will contribute to maximizing impact on learning which is our aim with the help of </w:t>
            </w:r>
            <w:proofErr w:type="spellStart"/>
            <w:r w:rsidRPr="00EE5EA0">
              <w:rPr>
                <w:i/>
                <w:lang w:val="en-US"/>
              </w:rPr>
              <w:t>prof</w:t>
            </w:r>
            <w:proofErr w:type="spellEnd"/>
            <w:r w:rsidRPr="00EE5EA0">
              <w:rPr>
                <w:i/>
                <w:lang w:val="en-US"/>
              </w:rPr>
              <w:t>. J. Hattie’s  inspirational idea</w:t>
            </w:r>
            <w:r w:rsidR="00AE76FC">
              <w:rPr>
                <w:i/>
                <w:lang w:val="en-US"/>
              </w:rPr>
              <w:t xml:space="preserve"> to see learning through students’ eyes</w:t>
            </w:r>
            <w:r w:rsidRPr="00EE5EA0">
              <w:rPr>
                <w:i/>
                <w:lang w:val="en-US"/>
              </w:rPr>
              <w:t xml:space="preserve">. Thank you for your contribution to our international project work. </w:t>
            </w:r>
          </w:p>
          <w:p w:rsidR="00C74560" w:rsidRPr="00EE5EA0" w:rsidRDefault="00EE5EA0" w:rsidP="00EE5EA0">
            <w:pPr>
              <w:spacing w:after="0" w:line="240" w:lineRule="auto"/>
              <w:rPr>
                <w:i/>
                <w:lang w:val="en-US"/>
              </w:rPr>
            </w:pPr>
            <w:r>
              <w:rPr>
                <w:lang w:val="en-US"/>
              </w:rPr>
              <w:t xml:space="preserve"> </w:t>
            </w:r>
            <w:r w:rsidR="00C74560" w:rsidRPr="00EE5EA0">
              <w:rPr>
                <w:i/>
                <w:lang w:val="en-US"/>
              </w:rPr>
              <w:t>VT4P international team</w:t>
            </w:r>
          </w:p>
          <w:tbl>
            <w:tblPr>
              <w:tblW w:w="0" w:type="auto"/>
              <w:tblCellSpacing w:w="0" w:type="dxa"/>
              <w:tblCellMar>
                <w:left w:w="0" w:type="dxa"/>
                <w:right w:w="0" w:type="dxa"/>
              </w:tblCellMar>
              <w:tblLook w:val="04A0"/>
            </w:tblPr>
            <w:tblGrid>
              <w:gridCol w:w="9852"/>
            </w:tblGrid>
            <w:tr w:rsidR="007142C0" w:rsidRPr="00AE76FC" w:rsidTr="00C74560">
              <w:trPr>
                <w:trHeight w:val="2280"/>
                <w:tblCellSpacing w:w="0" w:type="dxa"/>
              </w:trPr>
              <w:tc>
                <w:tcPr>
                  <w:tcW w:w="9852" w:type="dxa"/>
                  <w:tcBorders>
                    <w:top w:val="single" w:sz="4" w:space="0" w:color="auto"/>
                    <w:left w:val="nil"/>
                    <w:bottom w:val="single" w:sz="4" w:space="0" w:color="auto"/>
                    <w:right w:val="nil"/>
                  </w:tcBorders>
                  <w:shd w:val="clear" w:color="auto" w:fill="F2F2F2" w:themeFill="background1" w:themeFillShade="F2"/>
                  <w:vAlign w:val="bottom"/>
                  <w:hideMark/>
                </w:tcPr>
                <w:p w:rsidR="007142C0" w:rsidRPr="007142C0" w:rsidRDefault="007142C0" w:rsidP="00EE5EA0">
                  <w:pPr>
                    <w:spacing w:after="0" w:line="240" w:lineRule="auto"/>
                    <w:rPr>
                      <w:rFonts w:ascii="Calibri" w:eastAsia="Times New Roman" w:hAnsi="Calibri" w:cs="Calibri"/>
                      <w:b/>
                      <w:bCs/>
                      <w:color w:val="000000"/>
                      <w:sz w:val="24"/>
                      <w:szCs w:val="24"/>
                      <w:lang w:val="en-US" w:eastAsia="pl-PL"/>
                    </w:rPr>
                  </w:pPr>
                  <w:r w:rsidRPr="007142C0">
                    <w:rPr>
                      <w:rFonts w:ascii="Calibri" w:eastAsia="Times New Roman" w:hAnsi="Calibri" w:cs="Calibri"/>
                      <w:b/>
                      <w:bCs/>
                      <w:noProof/>
                      <w:color w:val="000000"/>
                      <w:sz w:val="24"/>
                      <w:szCs w:val="24"/>
                      <w:lang w:eastAsia="pl-PL"/>
                    </w:rPr>
                    <w:drawing>
                      <wp:anchor distT="0" distB="0" distL="114300" distR="114300" simplePos="0" relativeHeight="251659264" behindDoc="0" locked="0" layoutInCell="1" allowOverlap="1">
                        <wp:simplePos x="0" y="0"/>
                        <wp:positionH relativeFrom="column">
                          <wp:posOffset>4685030</wp:posOffset>
                        </wp:positionH>
                        <wp:positionV relativeFrom="paragraph">
                          <wp:posOffset>210820</wp:posOffset>
                        </wp:positionV>
                        <wp:extent cx="1657350" cy="361950"/>
                        <wp:effectExtent l="19050" t="0" r="0" b="0"/>
                        <wp:wrapNone/>
                        <wp:docPr id="8" name="Right Arrow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91100" y="628650"/>
                                  <a:ext cx="1609725" cy="285750"/>
                                  <a:chOff x="4991100" y="628650"/>
                                  <a:chExt cx="1609725" cy="285750"/>
                                </a:xfrm>
                              </a:grpSpPr>
                              <a:sp>
                                <a:nvSpPr>
                                  <a:cNvPr id="3" name="Right Arrow 2"/>
                                  <a:cNvSpPr/>
                                </a:nvSpPr>
                                <a:spPr>
                                  <a:xfrm>
                                    <a:off x="4991100" y="628650"/>
                                    <a:ext cx="1609725" cy="285750"/>
                                  </a:xfrm>
                                  <a:prstGeom prst="rightArrow">
                                    <a:avLst/>
                                  </a:prstGeom>
                                  <a:solidFill>
                                    <a:srgbClr val="FFFF00"/>
                                  </a:solidFill>
                                  <a:ln>
                                    <a:solidFill>
                                      <a:srgbClr val="FF0000"/>
                                    </a:solidFill>
                                  </a:ln>
                                </a:spPr>
                                <a:txSp>
                                  <a:txBody>
                                    <a:bodyPr vertOverflow="clip" horzOverflow="clip" rtlCol="0" anchor="t"/>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l"/>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7142C0">
                    <w:rPr>
                      <w:rFonts w:ascii="Calibri" w:eastAsia="Times New Roman" w:hAnsi="Calibri" w:cs="Calibri"/>
                      <w:b/>
                      <w:bCs/>
                      <w:color w:val="000000"/>
                      <w:sz w:val="24"/>
                      <w:szCs w:val="24"/>
                      <w:lang w:val="en-US" w:eastAsia="pl-PL"/>
                    </w:rPr>
                    <w:t>Please, indicate the EXTENT of your disagreement/agreement with the following statements by using this scale</w:t>
                  </w:r>
                </w:p>
                <w:p w:rsidR="007142C0" w:rsidRPr="007142C0" w:rsidRDefault="007142C0" w:rsidP="00EE5EA0">
                  <w:pPr>
                    <w:spacing w:after="0" w:line="240" w:lineRule="auto"/>
                    <w:rPr>
                      <w:rFonts w:ascii="Calibri" w:eastAsia="Times New Roman" w:hAnsi="Calibri" w:cs="Calibri"/>
                      <w:b/>
                      <w:bCs/>
                      <w:color w:val="000000"/>
                      <w:sz w:val="24"/>
                      <w:szCs w:val="24"/>
                      <w:lang w:val="en-US" w:eastAsia="pl-PL"/>
                    </w:rPr>
                  </w:pPr>
                </w:p>
                <w:p w:rsidR="007142C0" w:rsidRDefault="007142C0" w:rsidP="00EE5EA0">
                  <w:pPr>
                    <w:spacing w:after="0" w:line="240" w:lineRule="auto"/>
                    <w:rPr>
                      <w:rFonts w:ascii="Calibri" w:eastAsia="Times New Roman" w:hAnsi="Calibri" w:cs="Calibri"/>
                      <w:b/>
                      <w:bCs/>
                      <w:color w:val="000000"/>
                      <w:sz w:val="24"/>
                      <w:szCs w:val="24"/>
                      <w:lang w:val="en-US" w:eastAsia="pl-PL"/>
                    </w:rPr>
                  </w:pPr>
                  <w:r w:rsidRPr="00884BB3">
                    <w:rPr>
                      <w:rFonts w:ascii="Calibri" w:eastAsia="Times New Roman" w:hAnsi="Calibri" w:cs="Calibri"/>
                      <w:b/>
                      <w:bCs/>
                      <w:color w:val="000000"/>
                      <w:sz w:val="24"/>
                      <w:szCs w:val="24"/>
                      <w:lang w:val="en-US" w:eastAsia="pl-PL"/>
                    </w:rPr>
                    <w:t xml:space="preserve">based on The Irving Student Evaluation of Accomplished Teaching Scale                                                                (Appendix F Hattie, 2012) adapted with 7 Cs factors  </w:t>
                  </w:r>
                </w:p>
                <w:p w:rsidR="00C74560" w:rsidRDefault="00C74560" w:rsidP="00EE5EA0">
                  <w:pPr>
                    <w:spacing w:after="0" w:line="240" w:lineRule="auto"/>
                    <w:rPr>
                      <w:rFonts w:ascii="Calibri" w:eastAsia="Times New Roman" w:hAnsi="Calibri" w:cs="Calibri"/>
                      <w:b/>
                      <w:bCs/>
                      <w:color w:val="000000"/>
                      <w:sz w:val="24"/>
                      <w:szCs w:val="24"/>
                      <w:lang w:val="en-US" w:eastAsia="pl-PL"/>
                    </w:rPr>
                  </w:pPr>
                </w:p>
                <w:p w:rsidR="00C74560" w:rsidRPr="00884BB3" w:rsidRDefault="00C74560" w:rsidP="007142C0">
                  <w:pPr>
                    <w:spacing w:after="0" w:line="240" w:lineRule="auto"/>
                    <w:rPr>
                      <w:rFonts w:ascii="Calibri" w:eastAsia="Times New Roman" w:hAnsi="Calibri" w:cs="Calibri"/>
                      <w:b/>
                      <w:bCs/>
                      <w:color w:val="000000"/>
                      <w:sz w:val="24"/>
                      <w:szCs w:val="24"/>
                      <w:lang w:val="en-US" w:eastAsia="pl-PL"/>
                    </w:rPr>
                  </w:pPr>
                </w:p>
              </w:tc>
            </w:tr>
          </w:tbl>
          <w:p w:rsidR="00884BB3" w:rsidRPr="00884BB3" w:rsidRDefault="00884BB3" w:rsidP="00884BB3">
            <w:pPr>
              <w:spacing w:after="0" w:line="240" w:lineRule="auto"/>
              <w:rPr>
                <w:rFonts w:ascii="Calibri" w:eastAsia="Times New Roman" w:hAnsi="Calibri" w:cs="Calibri"/>
                <w:color w:val="000000"/>
                <w:sz w:val="24"/>
                <w:szCs w:val="24"/>
                <w:lang w:val="en-US" w:eastAsia="pl-PL"/>
              </w:rPr>
            </w:pPr>
          </w:p>
        </w:tc>
        <w:tc>
          <w:tcPr>
            <w:tcW w:w="500" w:type="dxa"/>
            <w:tcBorders>
              <w:top w:val="single" w:sz="4" w:space="0" w:color="auto"/>
              <w:left w:val="single" w:sz="4" w:space="0" w:color="auto"/>
              <w:bottom w:val="single" w:sz="4" w:space="0" w:color="auto"/>
              <w:right w:val="single" w:sz="4" w:space="0" w:color="auto"/>
            </w:tcBorders>
            <w:shd w:val="clear" w:color="000000" w:fill="FFFF00"/>
            <w:noWrap/>
            <w:textDirection w:val="btLr"/>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4"/>
                <w:szCs w:val="24"/>
                <w:lang w:eastAsia="pl-PL"/>
              </w:rPr>
            </w:pPr>
            <w:proofErr w:type="spellStart"/>
            <w:r w:rsidRPr="00884BB3">
              <w:rPr>
                <w:rFonts w:ascii="Calibri" w:eastAsia="Times New Roman" w:hAnsi="Calibri" w:cs="Calibri"/>
                <w:b/>
                <w:bCs/>
                <w:color w:val="000000"/>
                <w:sz w:val="24"/>
                <w:szCs w:val="24"/>
                <w:lang w:eastAsia="pl-PL"/>
              </w:rPr>
              <w:t>Strongly</w:t>
            </w:r>
            <w:proofErr w:type="spellEnd"/>
            <w:r w:rsidRPr="00884BB3">
              <w:rPr>
                <w:rFonts w:ascii="Calibri" w:eastAsia="Times New Roman" w:hAnsi="Calibri" w:cs="Calibri"/>
                <w:b/>
                <w:bCs/>
                <w:color w:val="000000"/>
                <w:sz w:val="24"/>
                <w:szCs w:val="24"/>
                <w:lang w:eastAsia="pl-PL"/>
              </w:rPr>
              <w:t xml:space="preserve"> </w:t>
            </w:r>
            <w:proofErr w:type="spellStart"/>
            <w:r w:rsidRPr="00884BB3">
              <w:rPr>
                <w:rFonts w:ascii="Calibri" w:eastAsia="Times New Roman" w:hAnsi="Calibri" w:cs="Calibri"/>
                <w:b/>
                <w:bCs/>
                <w:color w:val="000000"/>
                <w:sz w:val="24"/>
                <w:szCs w:val="24"/>
                <w:lang w:eastAsia="pl-PL"/>
              </w:rPr>
              <w:t>Disagree</w:t>
            </w:r>
            <w:proofErr w:type="spellEnd"/>
          </w:p>
        </w:tc>
        <w:tc>
          <w:tcPr>
            <w:tcW w:w="500" w:type="dxa"/>
            <w:tcBorders>
              <w:top w:val="single" w:sz="4" w:space="0" w:color="auto"/>
              <w:left w:val="nil"/>
              <w:bottom w:val="single" w:sz="4" w:space="0" w:color="auto"/>
              <w:right w:val="single" w:sz="4" w:space="0" w:color="auto"/>
            </w:tcBorders>
            <w:shd w:val="clear" w:color="000000" w:fill="FFFF00"/>
            <w:noWrap/>
            <w:textDirection w:val="btLr"/>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4"/>
                <w:szCs w:val="24"/>
                <w:lang w:eastAsia="pl-PL"/>
              </w:rPr>
            </w:pPr>
            <w:proofErr w:type="spellStart"/>
            <w:r w:rsidRPr="00884BB3">
              <w:rPr>
                <w:rFonts w:ascii="Calibri" w:eastAsia="Times New Roman" w:hAnsi="Calibri" w:cs="Calibri"/>
                <w:b/>
                <w:bCs/>
                <w:color w:val="000000"/>
                <w:sz w:val="24"/>
                <w:szCs w:val="24"/>
                <w:lang w:eastAsia="pl-PL"/>
              </w:rPr>
              <w:t>Tend</w:t>
            </w:r>
            <w:proofErr w:type="spellEnd"/>
            <w:r w:rsidRPr="00884BB3">
              <w:rPr>
                <w:rFonts w:ascii="Calibri" w:eastAsia="Times New Roman" w:hAnsi="Calibri" w:cs="Calibri"/>
                <w:b/>
                <w:bCs/>
                <w:color w:val="000000"/>
                <w:sz w:val="24"/>
                <w:szCs w:val="24"/>
                <w:lang w:eastAsia="pl-PL"/>
              </w:rPr>
              <w:t xml:space="preserve"> to </w:t>
            </w:r>
            <w:proofErr w:type="spellStart"/>
            <w:r w:rsidRPr="00884BB3">
              <w:rPr>
                <w:rFonts w:ascii="Calibri" w:eastAsia="Times New Roman" w:hAnsi="Calibri" w:cs="Calibri"/>
                <w:b/>
                <w:bCs/>
                <w:color w:val="000000"/>
                <w:sz w:val="24"/>
                <w:szCs w:val="24"/>
                <w:lang w:eastAsia="pl-PL"/>
              </w:rPr>
              <w:t>Disagree</w:t>
            </w:r>
            <w:proofErr w:type="spellEnd"/>
          </w:p>
        </w:tc>
        <w:tc>
          <w:tcPr>
            <w:tcW w:w="500" w:type="dxa"/>
            <w:tcBorders>
              <w:top w:val="single" w:sz="4" w:space="0" w:color="auto"/>
              <w:left w:val="nil"/>
              <w:bottom w:val="single" w:sz="4" w:space="0" w:color="auto"/>
              <w:right w:val="single" w:sz="4" w:space="0" w:color="auto"/>
            </w:tcBorders>
            <w:shd w:val="clear" w:color="000000" w:fill="FFFF00"/>
            <w:noWrap/>
            <w:textDirection w:val="btLr"/>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4"/>
                <w:szCs w:val="24"/>
                <w:lang w:eastAsia="pl-PL"/>
              </w:rPr>
            </w:pPr>
            <w:proofErr w:type="spellStart"/>
            <w:r w:rsidRPr="00884BB3">
              <w:rPr>
                <w:rFonts w:ascii="Calibri" w:eastAsia="Times New Roman" w:hAnsi="Calibri" w:cs="Calibri"/>
                <w:b/>
                <w:bCs/>
                <w:color w:val="000000"/>
                <w:sz w:val="24"/>
                <w:szCs w:val="24"/>
                <w:lang w:eastAsia="pl-PL"/>
              </w:rPr>
              <w:t>Slightly</w:t>
            </w:r>
            <w:proofErr w:type="spellEnd"/>
            <w:r w:rsidRPr="00884BB3">
              <w:rPr>
                <w:rFonts w:ascii="Calibri" w:eastAsia="Times New Roman" w:hAnsi="Calibri" w:cs="Calibri"/>
                <w:b/>
                <w:bCs/>
                <w:color w:val="000000"/>
                <w:sz w:val="24"/>
                <w:szCs w:val="24"/>
                <w:lang w:eastAsia="pl-PL"/>
              </w:rPr>
              <w:t xml:space="preserve"> </w:t>
            </w:r>
            <w:proofErr w:type="spellStart"/>
            <w:r w:rsidRPr="00884BB3">
              <w:rPr>
                <w:rFonts w:ascii="Calibri" w:eastAsia="Times New Roman" w:hAnsi="Calibri" w:cs="Calibri"/>
                <w:b/>
                <w:bCs/>
                <w:color w:val="000000"/>
                <w:sz w:val="24"/>
                <w:szCs w:val="24"/>
                <w:lang w:eastAsia="pl-PL"/>
              </w:rPr>
              <w:t>Agree</w:t>
            </w:r>
            <w:proofErr w:type="spellEnd"/>
          </w:p>
        </w:tc>
        <w:tc>
          <w:tcPr>
            <w:tcW w:w="500" w:type="dxa"/>
            <w:tcBorders>
              <w:top w:val="single" w:sz="4" w:space="0" w:color="auto"/>
              <w:left w:val="nil"/>
              <w:bottom w:val="single" w:sz="4" w:space="0" w:color="auto"/>
              <w:right w:val="single" w:sz="4" w:space="0" w:color="auto"/>
            </w:tcBorders>
            <w:shd w:val="clear" w:color="000000" w:fill="FFFF00"/>
            <w:noWrap/>
            <w:textDirection w:val="btLr"/>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4"/>
                <w:szCs w:val="24"/>
                <w:lang w:eastAsia="pl-PL"/>
              </w:rPr>
            </w:pPr>
            <w:proofErr w:type="spellStart"/>
            <w:r w:rsidRPr="00884BB3">
              <w:rPr>
                <w:rFonts w:ascii="Calibri" w:eastAsia="Times New Roman" w:hAnsi="Calibri" w:cs="Calibri"/>
                <w:b/>
                <w:bCs/>
                <w:color w:val="000000"/>
                <w:sz w:val="24"/>
                <w:szCs w:val="24"/>
                <w:lang w:eastAsia="pl-PL"/>
              </w:rPr>
              <w:t>Somewhat</w:t>
            </w:r>
            <w:proofErr w:type="spellEnd"/>
            <w:r w:rsidRPr="00884BB3">
              <w:rPr>
                <w:rFonts w:ascii="Calibri" w:eastAsia="Times New Roman" w:hAnsi="Calibri" w:cs="Calibri"/>
                <w:b/>
                <w:bCs/>
                <w:color w:val="000000"/>
                <w:sz w:val="24"/>
                <w:szCs w:val="24"/>
                <w:lang w:eastAsia="pl-PL"/>
              </w:rPr>
              <w:t xml:space="preserve"> </w:t>
            </w:r>
            <w:proofErr w:type="spellStart"/>
            <w:r w:rsidRPr="00884BB3">
              <w:rPr>
                <w:rFonts w:ascii="Calibri" w:eastAsia="Times New Roman" w:hAnsi="Calibri" w:cs="Calibri"/>
                <w:b/>
                <w:bCs/>
                <w:color w:val="000000"/>
                <w:sz w:val="24"/>
                <w:szCs w:val="24"/>
                <w:lang w:eastAsia="pl-PL"/>
              </w:rPr>
              <w:t>Agree</w:t>
            </w:r>
            <w:proofErr w:type="spellEnd"/>
          </w:p>
        </w:tc>
        <w:tc>
          <w:tcPr>
            <w:tcW w:w="500" w:type="dxa"/>
            <w:tcBorders>
              <w:top w:val="single" w:sz="4" w:space="0" w:color="auto"/>
              <w:left w:val="nil"/>
              <w:bottom w:val="single" w:sz="4" w:space="0" w:color="auto"/>
              <w:right w:val="single" w:sz="4" w:space="0" w:color="auto"/>
            </w:tcBorders>
            <w:shd w:val="clear" w:color="000000" w:fill="FFFF00"/>
            <w:noWrap/>
            <w:textDirection w:val="btLr"/>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4"/>
                <w:szCs w:val="24"/>
                <w:lang w:eastAsia="pl-PL"/>
              </w:rPr>
            </w:pPr>
            <w:proofErr w:type="spellStart"/>
            <w:r w:rsidRPr="00884BB3">
              <w:rPr>
                <w:rFonts w:ascii="Calibri" w:eastAsia="Times New Roman" w:hAnsi="Calibri" w:cs="Calibri"/>
                <w:b/>
                <w:bCs/>
                <w:color w:val="000000"/>
                <w:sz w:val="24"/>
                <w:szCs w:val="24"/>
                <w:lang w:eastAsia="pl-PL"/>
              </w:rPr>
              <w:t>Usually</w:t>
            </w:r>
            <w:proofErr w:type="spellEnd"/>
            <w:r w:rsidRPr="00884BB3">
              <w:rPr>
                <w:rFonts w:ascii="Calibri" w:eastAsia="Times New Roman" w:hAnsi="Calibri" w:cs="Calibri"/>
                <w:b/>
                <w:bCs/>
                <w:color w:val="000000"/>
                <w:sz w:val="24"/>
                <w:szCs w:val="24"/>
                <w:lang w:eastAsia="pl-PL"/>
              </w:rPr>
              <w:t xml:space="preserve"> </w:t>
            </w:r>
            <w:proofErr w:type="spellStart"/>
            <w:r w:rsidRPr="00884BB3">
              <w:rPr>
                <w:rFonts w:ascii="Calibri" w:eastAsia="Times New Roman" w:hAnsi="Calibri" w:cs="Calibri"/>
                <w:b/>
                <w:bCs/>
                <w:color w:val="000000"/>
                <w:sz w:val="24"/>
                <w:szCs w:val="24"/>
                <w:lang w:eastAsia="pl-PL"/>
              </w:rPr>
              <w:t>Agree</w:t>
            </w:r>
            <w:proofErr w:type="spellEnd"/>
            <w:r w:rsidRPr="00884BB3">
              <w:rPr>
                <w:rFonts w:ascii="Calibri" w:eastAsia="Times New Roman" w:hAnsi="Calibri" w:cs="Calibri"/>
                <w:b/>
                <w:bCs/>
                <w:color w:val="000000"/>
                <w:sz w:val="24"/>
                <w:szCs w:val="24"/>
                <w:lang w:eastAsia="pl-PL"/>
              </w:rPr>
              <w:t xml:space="preserve"> </w:t>
            </w:r>
          </w:p>
        </w:tc>
        <w:tc>
          <w:tcPr>
            <w:tcW w:w="500" w:type="dxa"/>
            <w:tcBorders>
              <w:top w:val="single" w:sz="4" w:space="0" w:color="auto"/>
              <w:left w:val="nil"/>
              <w:bottom w:val="single" w:sz="4" w:space="0" w:color="auto"/>
              <w:right w:val="single" w:sz="4" w:space="0" w:color="auto"/>
            </w:tcBorders>
            <w:shd w:val="clear" w:color="000000" w:fill="FFFF00"/>
            <w:noWrap/>
            <w:textDirection w:val="btLr"/>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4"/>
                <w:szCs w:val="24"/>
                <w:lang w:eastAsia="pl-PL"/>
              </w:rPr>
            </w:pPr>
            <w:proofErr w:type="spellStart"/>
            <w:r w:rsidRPr="00884BB3">
              <w:rPr>
                <w:rFonts w:ascii="Calibri" w:eastAsia="Times New Roman" w:hAnsi="Calibri" w:cs="Calibri"/>
                <w:b/>
                <w:bCs/>
                <w:color w:val="000000"/>
                <w:sz w:val="24"/>
                <w:szCs w:val="24"/>
                <w:lang w:eastAsia="pl-PL"/>
              </w:rPr>
              <w:t>Strongly</w:t>
            </w:r>
            <w:proofErr w:type="spellEnd"/>
            <w:r w:rsidRPr="00884BB3">
              <w:rPr>
                <w:rFonts w:ascii="Calibri" w:eastAsia="Times New Roman" w:hAnsi="Calibri" w:cs="Calibri"/>
                <w:b/>
                <w:bCs/>
                <w:color w:val="000000"/>
                <w:sz w:val="24"/>
                <w:szCs w:val="24"/>
                <w:lang w:eastAsia="pl-PL"/>
              </w:rPr>
              <w:t xml:space="preserve"> </w:t>
            </w:r>
            <w:proofErr w:type="spellStart"/>
            <w:r w:rsidRPr="00884BB3">
              <w:rPr>
                <w:rFonts w:ascii="Calibri" w:eastAsia="Times New Roman" w:hAnsi="Calibri" w:cs="Calibri"/>
                <w:b/>
                <w:bCs/>
                <w:color w:val="000000"/>
                <w:sz w:val="24"/>
                <w:szCs w:val="24"/>
                <w:lang w:eastAsia="pl-PL"/>
              </w:rPr>
              <w:t>Agree</w:t>
            </w:r>
            <w:proofErr w:type="spellEnd"/>
          </w:p>
        </w:tc>
      </w:tr>
      <w:tr w:rsidR="00884BB3" w:rsidRPr="00884BB3" w:rsidTr="007142C0">
        <w:trPr>
          <w:trHeight w:val="285"/>
        </w:trPr>
        <w:tc>
          <w:tcPr>
            <w:tcW w:w="480" w:type="dxa"/>
            <w:tcBorders>
              <w:top w:val="nil"/>
              <w:left w:val="single" w:sz="4" w:space="0" w:color="auto"/>
              <w:bottom w:val="nil"/>
              <w:right w:val="single" w:sz="4" w:space="0" w:color="auto"/>
            </w:tcBorders>
            <w:shd w:val="clear" w:color="auto" w:fill="D9D9D9" w:themeFill="background1" w:themeFillShade="D9"/>
            <w:noWrap/>
            <w:vAlign w:val="bottom"/>
            <w:hideMark/>
          </w:tcPr>
          <w:p w:rsidR="00884BB3" w:rsidRPr="00884BB3" w:rsidRDefault="00884BB3" w:rsidP="00884BB3">
            <w:pPr>
              <w:spacing w:after="0" w:line="240" w:lineRule="auto"/>
              <w:jc w:val="center"/>
              <w:rPr>
                <w:rFonts w:ascii="Calibri" w:eastAsia="Times New Roman" w:hAnsi="Calibri" w:cs="Calibri"/>
                <w:b/>
                <w:bCs/>
                <w:color w:val="FFFF00"/>
                <w:sz w:val="21"/>
                <w:szCs w:val="21"/>
                <w:lang w:eastAsia="pl-PL"/>
              </w:rPr>
            </w:pPr>
            <w:r w:rsidRPr="00884BB3">
              <w:rPr>
                <w:rFonts w:ascii="Calibri" w:eastAsia="Times New Roman" w:hAnsi="Calibri" w:cs="Calibri"/>
                <w:b/>
                <w:bCs/>
                <w:color w:val="FFFF00"/>
                <w:sz w:val="21"/>
                <w:szCs w:val="21"/>
                <w:lang w:eastAsia="pl-PL"/>
              </w:rPr>
              <w:t> </w:t>
            </w:r>
          </w:p>
        </w:tc>
        <w:tc>
          <w:tcPr>
            <w:tcW w:w="9992" w:type="dxa"/>
            <w:tcBorders>
              <w:top w:val="nil"/>
              <w:left w:val="nil"/>
              <w:bottom w:val="single" w:sz="4" w:space="0" w:color="auto"/>
              <w:right w:val="nil"/>
            </w:tcBorders>
            <w:shd w:val="clear" w:color="auto" w:fill="FFFF00"/>
            <w:noWrap/>
            <w:vAlign w:val="bottom"/>
            <w:hideMark/>
          </w:tcPr>
          <w:p w:rsidR="007142C0" w:rsidRPr="00884BB3" w:rsidRDefault="00884BB3" w:rsidP="00884BB3">
            <w:pPr>
              <w:spacing w:after="0" w:line="240" w:lineRule="auto"/>
              <w:rPr>
                <w:rFonts w:ascii="Calibri" w:eastAsia="Times New Roman" w:hAnsi="Calibri" w:cs="Calibri"/>
                <w:b/>
                <w:bCs/>
                <w:color w:val="000000"/>
                <w:sz w:val="28"/>
                <w:szCs w:val="28"/>
                <w:lang w:eastAsia="pl-PL"/>
              </w:rPr>
            </w:pPr>
            <w:proofErr w:type="spellStart"/>
            <w:r w:rsidRPr="00884BB3">
              <w:rPr>
                <w:rFonts w:ascii="Calibri" w:eastAsia="Times New Roman" w:hAnsi="Calibri" w:cs="Calibri"/>
                <w:b/>
                <w:bCs/>
                <w:color w:val="000000"/>
                <w:sz w:val="28"/>
                <w:szCs w:val="28"/>
                <w:lang w:eastAsia="pl-PL"/>
              </w:rPr>
              <w:t>Teachers</w:t>
            </w:r>
            <w:proofErr w:type="spellEnd"/>
            <w:r w:rsidRPr="00884BB3">
              <w:rPr>
                <w:rFonts w:ascii="Calibri" w:eastAsia="Times New Roman" w:hAnsi="Calibri" w:cs="Calibri"/>
                <w:b/>
                <w:bCs/>
                <w:color w:val="000000"/>
                <w:sz w:val="28"/>
                <w:szCs w:val="28"/>
                <w:lang w:eastAsia="pl-PL"/>
              </w:rPr>
              <w:t xml:space="preserve"> </w:t>
            </w:r>
            <w:proofErr w:type="spellStart"/>
            <w:r w:rsidRPr="00884BB3">
              <w:rPr>
                <w:rFonts w:ascii="Calibri" w:eastAsia="Times New Roman" w:hAnsi="Calibri" w:cs="Calibri"/>
                <w:b/>
                <w:bCs/>
                <w:color w:val="000000"/>
                <w:sz w:val="28"/>
                <w:szCs w:val="28"/>
                <w:lang w:eastAsia="pl-PL"/>
              </w:rPr>
              <w:t>in</w:t>
            </w:r>
            <w:proofErr w:type="spellEnd"/>
            <w:r w:rsidRPr="00884BB3">
              <w:rPr>
                <w:rFonts w:ascii="Calibri" w:eastAsia="Times New Roman" w:hAnsi="Calibri" w:cs="Calibri"/>
                <w:b/>
                <w:bCs/>
                <w:color w:val="000000"/>
                <w:sz w:val="28"/>
                <w:szCs w:val="28"/>
                <w:lang w:eastAsia="pl-PL"/>
              </w:rPr>
              <w:t xml:space="preserve"> my </w:t>
            </w:r>
            <w:proofErr w:type="spellStart"/>
            <w:r w:rsidRPr="00884BB3">
              <w:rPr>
                <w:rFonts w:ascii="Calibri" w:eastAsia="Times New Roman" w:hAnsi="Calibri" w:cs="Calibri"/>
                <w:b/>
                <w:bCs/>
                <w:color w:val="000000"/>
                <w:sz w:val="28"/>
                <w:szCs w:val="28"/>
                <w:lang w:eastAsia="pl-PL"/>
              </w:rPr>
              <w:t>schoo</w:t>
            </w:r>
            <w:r w:rsidR="007142C0" w:rsidRPr="007142C0">
              <w:rPr>
                <w:rFonts w:ascii="Calibri" w:eastAsia="Times New Roman" w:hAnsi="Calibri" w:cs="Calibri"/>
                <w:b/>
                <w:bCs/>
                <w:color w:val="000000"/>
                <w:sz w:val="28"/>
                <w:szCs w:val="28"/>
                <w:lang w:eastAsia="pl-PL"/>
              </w:rPr>
              <w:t>l</w:t>
            </w:r>
            <w:proofErr w:type="spellEnd"/>
          </w:p>
        </w:tc>
        <w:tc>
          <w:tcPr>
            <w:tcW w:w="500" w:type="dxa"/>
            <w:tcBorders>
              <w:top w:val="nil"/>
              <w:left w:val="single" w:sz="4" w:space="0" w:color="auto"/>
              <w:bottom w:val="nil"/>
              <w:right w:val="single" w:sz="4" w:space="0" w:color="auto"/>
            </w:tcBorders>
            <w:shd w:val="clear" w:color="000000" w:fill="FFFF00"/>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w:t>
            </w:r>
          </w:p>
        </w:tc>
        <w:tc>
          <w:tcPr>
            <w:tcW w:w="500" w:type="dxa"/>
            <w:tcBorders>
              <w:top w:val="nil"/>
              <w:left w:val="nil"/>
              <w:bottom w:val="nil"/>
              <w:right w:val="single" w:sz="4" w:space="0" w:color="auto"/>
            </w:tcBorders>
            <w:shd w:val="clear" w:color="000000" w:fill="FFFF00"/>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w:t>
            </w:r>
          </w:p>
        </w:tc>
        <w:tc>
          <w:tcPr>
            <w:tcW w:w="500" w:type="dxa"/>
            <w:tcBorders>
              <w:top w:val="nil"/>
              <w:left w:val="nil"/>
              <w:bottom w:val="nil"/>
              <w:right w:val="single" w:sz="4" w:space="0" w:color="auto"/>
            </w:tcBorders>
            <w:shd w:val="clear" w:color="000000" w:fill="FFFF00"/>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3</w:t>
            </w:r>
          </w:p>
        </w:tc>
        <w:tc>
          <w:tcPr>
            <w:tcW w:w="500" w:type="dxa"/>
            <w:tcBorders>
              <w:top w:val="nil"/>
              <w:left w:val="nil"/>
              <w:bottom w:val="nil"/>
              <w:right w:val="single" w:sz="4" w:space="0" w:color="auto"/>
            </w:tcBorders>
            <w:shd w:val="clear" w:color="000000" w:fill="FFFF00"/>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4</w:t>
            </w:r>
          </w:p>
        </w:tc>
        <w:tc>
          <w:tcPr>
            <w:tcW w:w="500" w:type="dxa"/>
            <w:tcBorders>
              <w:top w:val="nil"/>
              <w:left w:val="nil"/>
              <w:bottom w:val="nil"/>
              <w:right w:val="single" w:sz="4" w:space="0" w:color="auto"/>
            </w:tcBorders>
            <w:shd w:val="clear" w:color="000000" w:fill="FFFF00"/>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5</w:t>
            </w:r>
          </w:p>
        </w:tc>
        <w:tc>
          <w:tcPr>
            <w:tcW w:w="500" w:type="dxa"/>
            <w:tcBorders>
              <w:top w:val="nil"/>
              <w:left w:val="nil"/>
              <w:bottom w:val="nil"/>
              <w:right w:val="single" w:sz="4" w:space="0" w:color="auto"/>
            </w:tcBorders>
            <w:shd w:val="clear" w:color="000000" w:fill="FFFF00"/>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6</w:t>
            </w:r>
          </w:p>
        </w:tc>
      </w:tr>
      <w:tr w:rsidR="00884BB3" w:rsidRPr="00884BB3" w:rsidTr="00884BB3">
        <w:trPr>
          <w:trHeight w:val="285"/>
        </w:trPr>
        <w:tc>
          <w:tcPr>
            <w:tcW w:w="48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 </w:t>
            </w:r>
          </w:p>
        </w:tc>
        <w:tc>
          <w:tcPr>
            <w:tcW w:w="9992" w:type="dxa"/>
            <w:tcBorders>
              <w:top w:val="nil"/>
              <w:left w:val="nil"/>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xml:space="preserve">Teachers in my school                                        </w:t>
            </w:r>
            <w:r w:rsidR="007142C0">
              <w:rPr>
                <w:rFonts w:ascii="Calibri" w:eastAsia="Times New Roman" w:hAnsi="Calibri" w:cs="Calibri"/>
                <w:b/>
                <w:bCs/>
                <w:color w:val="000000"/>
                <w:sz w:val="21"/>
                <w:szCs w:val="21"/>
                <w:lang w:val="en-US" w:eastAsia="pl-PL"/>
              </w:rPr>
              <w:t xml:space="preserve">                           </w:t>
            </w:r>
            <w:r w:rsidRPr="00884BB3">
              <w:rPr>
                <w:rFonts w:ascii="Calibri" w:eastAsia="Times New Roman" w:hAnsi="Calibri" w:cs="Calibri"/>
                <w:b/>
                <w:bCs/>
                <w:color w:val="000000"/>
                <w:sz w:val="21"/>
                <w:szCs w:val="21"/>
                <w:lang w:val="en-US" w:eastAsia="pl-PL"/>
              </w:rPr>
              <w:t xml:space="preserve"> COMMITMENT TO STUDENTS AND THEIR LEARNING</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3</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4</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5</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6</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are  committed to the learning of all the students in the class.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adjust the lesson if we experience difficulties in learning.</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3</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enable us to develop confidence and self-esteem in this subject.</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4</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use assessment results to provide extra help/extension to appropriate students.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5</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create a positive atmosphere in class in which we feel part of a team of learners.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6</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provide time for us to reflect and talk about the concepts that we are learning.</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884BB3" w:rsidTr="00884BB3">
        <w:trPr>
          <w:trHeight w:val="285"/>
        </w:trPr>
        <w:tc>
          <w:tcPr>
            <w:tcW w:w="480" w:type="dxa"/>
            <w:tcBorders>
              <w:top w:val="nil"/>
              <w:left w:val="single" w:sz="4" w:space="0" w:color="auto"/>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w:t>
            </w:r>
          </w:p>
        </w:tc>
        <w:tc>
          <w:tcPr>
            <w:tcW w:w="9992" w:type="dxa"/>
            <w:tcBorders>
              <w:top w:val="nil"/>
              <w:left w:val="nil"/>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xml:space="preserve">Teachers in my school                                                                                   </w:t>
            </w:r>
            <w:r>
              <w:rPr>
                <w:rFonts w:ascii="Calibri" w:eastAsia="Times New Roman" w:hAnsi="Calibri" w:cs="Calibri"/>
                <w:b/>
                <w:bCs/>
                <w:color w:val="000000"/>
                <w:sz w:val="21"/>
                <w:szCs w:val="21"/>
                <w:lang w:val="en-US" w:eastAsia="pl-PL"/>
              </w:rPr>
              <w:t xml:space="preserve">                       </w:t>
            </w:r>
            <w:r w:rsidR="007142C0">
              <w:rPr>
                <w:rFonts w:ascii="Calibri" w:eastAsia="Times New Roman" w:hAnsi="Calibri" w:cs="Calibri"/>
                <w:b/>
                <w:bCs/>
                <w:color w:val="000000"/>
                <w:sz w:val="21"/>
                <w:szCs w:val="21"/>
                <w:lang w:val="en-US" w:eastAsia="pl-PL"/>
              </w:rPr>
              <w:t xml:space="preserve"> </w:t>
            </w:r>
            <w:r w:rsidRPr="00884BB3">
              <w:rPr>
                <w:rFonts w:ascii="Calibri" w:eastAsia="Times New Roman" w:hAnsi="Calibri" w:cs="Calibri"/>
                <w:b/>
                <w:bCs/>
                <w:color w:val="000000"/>
                <w:sz w:val="21"/>
                <w:szCs w:val="21"/>
                <w:lang w:val="en-US" w:eastAsia="pl-PL"/>
              </w:rPr>
              <w:t>PEDAGOGY IN THIS SUBJECT</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3</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4</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5</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6</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7</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encourage us to test ideas and discover principles in this subject.</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8</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develop our ability to think and reason in this subject.</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9</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encourage us to try different techniques to solve problems.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10</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encourage us to place a high value on this subject.</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11</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tell us what the purpose of each lesson is.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12</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know and cater for the problems that we commonly encounter in learning new topics.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13</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help us to construct an understanding of the language and processes of this subject.</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884BB3" w:rsidTr="00884BB3">
        <w:trPr>
          <w:trHeight w:val="285"/>
        </w:trPr>
        <w:tc>
          <w:tcPr>
            <w:tcW w:w="480" w:type="dxa"/>
            <w:tcBorders>
              <w:top w:val="nil"/>
              <w:left w:val="single" w:sz="4" w:space="0" w:color="auto"/>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w:t>
            </w:r>
          </w:p>
        </w:tc>
        <w:tc>
          <w:tcPr>
            <w:tcW w:w="9992" w:type="dxa"/>
            <w:tcBorders>
              <w:top w:val="nil"/>
              <w:left w:val="nil"/>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xml:space="preserve">Teachers in my school                                              </w:t>
            </w:r>
            <w:r>
              <w:rPr>
                <w:rFonts w:ascii="Calibri" w:eastAsia="Times New Roman" w:hAnsi="Calibri" w:cs="Calibri"/>
                <w:b/>
                <w:bCs/>
                <w:color w:val="000000"/>
                <w:sz w:val="21"/>
                <w:szCs w:val="21"/>
                <w:lang w:val="en-US" w:eastAsia="pl-PL"/>
              </w:rPr>
              <w:t xml:space="preserve">                            </w:t>
            </w:r>
            <w:r w:rsidRPr="00884BB3">
              <w:rPr>
                <w:rFonts w:ascii="Calibri" w:eastAsia="Times New Roman" w:hAnsi="Calibri" w:cs="Calibri"/>
                <w:b/>
                <w:bCs/>
                <w:color w:val="000000"/>
                <w:sz w:val="21"/>
                <w:szCs w:val="21"/>
                <w:lang w:val="en-US" w:eastAsia="pl-PL"/>
              </w:rPr>
              <w:t>STUDENT ENGAGEMENT WITH THE CURRICULUM</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3</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4</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5</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6</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14</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challenge students to think through and solve problems, either by themselves or together as a group.</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15</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make this subject interesting for me.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lastRenderedPageBreak/>
              <w:t>16</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make learning the subject satisfying and stimulating.</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17</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make the subject come alive in the classroom.</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18</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show us interesting and useful ways of solving problems.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19</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compared with all other teachers that I had in previous schools  are the best.</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884BB3" w:rsidTr="00884BB3">
        <w:trPr>
          <w:trHeight w:val="285"/>
        </w:trPr>
        <w:tc>
          <w:tcPr>
            <w:tcW w:w="480" w:type="dxa"/>
            <w:tcBorders>
              <w:top w:val="nil"/>
              <w:left w:val="single" w:sz="4" w:space="0" w:color="auto"/>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w:t>
            </w:r>
          </w:p>
        </w:tc>
        <w:tc>
          <w:tcPr>
            <w:tcW w:w="9992" w:type="dxa"/>
            <w:tcBorders>
              <w:top w:val="nil"/>
              <w:left w:val="nil"/>
              <w:bottom w:val="single" w:sz="4" w:space="0" w:color="auto"/>
              <w:right w:val="single" w:sz="4" w:space="0" w:color="auto"/>
            </w:tcBorders>
            <w:shd w:val="clear" w:color="000000" w:fill="B8CCE4"/>
            <w:noWrap/>
            <w:vAlign w:val="bottom"/>
            <w:hideMark/>
          </w:tcPr>
          <w:p w:rsidR="00884BB3" w:rsidRPr="00884BB3" w:rsidRDefault="00884BB3" w:rsidP="00884BB3">
            <w:pPr>
              <w:spacing w:after="0" w:line="240" w:lineRule="auto"/>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xml:space="preserve">Teachers in my school                             </w:t>
            </w:r>
            <w:r>
              <w:rPr>
                <w:rFonts w:ascii="Calibri" w:eastAsia="Times New Roman" w:hAnsi="Calibri" w:cs="Calibri"/>
                <w:b/>
                <w:bCs/>
                <w:color w:val="000000"/>
                <w:sz w:val="21"/>
                <w:szCs w:val="21"/>
                <w:lang w:val="en-US" w:eastAsia="pl-PL"/>
              </w:rPr>
              <w:t xml:space="preserve">                            </w:t>
            </w:r>
            <w:r w:rsidRPr="00884BB3">
              <w:rPr>
                <w:rFonts w:ascii="Calibri" w:eastAsia="Times New Roman" w:hAnsi="Calibri" w:cs="Calibri"/>
                <w:b/>
                <w:bCs/>
                <w:color w:val="000000"/>
                <w:sz w:val="21"/>
                <w:szCs w:val="21"/>
                <w:lang w:val="en-US" w:eastAsia="pl-PL"/>
              </w:rPr>
              <w:t xml:space="preserve">   RELATIONSHIP BETWEEN SUBJECT AND THE REAL WORLD</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1</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3</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4</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5</w:t>
            </w:r>
          </w:p>
        </w:tc>
        <w:tc>
          <w:tcPr>
            <w:tcW w:w="500" w:type="dxa"/>
            <w:tcBorders>
              <w:top w:val="nil"/>
              <w:left w:val="nil"/>
              <w:bottom w:val="nil"/>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6</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20</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help the class to understand how the subject relates to the real world.</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21</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help us to make the links between the different topics of the subject and other aspects of our lives.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22</w:t>
            </w:r>
          </w:p>
        </w:tc>
        <w:tc>
          <w:tcPr>
            <w:tcW w:w="9992" w:type="dxa"/>
            <w:tcBorders>
              <w:top w:val="nil"/>
              <w:left w:val="nil"/>
              <w:bottom w:val="single" w:sz="4" w:space="0" w:color="auto"/>
              <w:right w:val="single" w:sz="4" w:space="0" w:color="auto"/>
            </w:tcBorders>
            <w:shd w:val="clear" w:color="auto" w:fill="auto"/>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prepare us for adult life by helping us to see how important the subject will be to our careers and to everyday life.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57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23</w:t>
            </w:r>
          </w:p>
        </w:tc>
        <w:tc>
          <w:tcPr>
            <w:tcW w:w="9992" w:type="dxa"/>
            <w:tcBorders>
              <w:top w:val="nil"/>
              <w:left w:val="nil"/>
              <w:bottom w:val="single" w:sz="4" w:space="0" w:color="auto"/>
              <w:right w:val="single" w:sz="4" w:space="0" w:color="auto"/>
            </w:tcBorders>
            <w:shd w:val="clear" w:color="auto" w:fill="auto"/>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teach us about the way in which this subject contributes to changes in society, and the way in which society has changed this subject.</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24</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help us to realize that the subject is continuously evolving and growing to make sense of the world.</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w:t>
            </w:r>
          </w:p>
        </w:tc>
        <w:tc>
          <w:tcPr>
            <w:tcW w:w="9992" w:type="dxa"/>
            <w:tcBorders>
              <w:top w:val="nil"/>
              <w:left w:val="nil"/>
              <w:bottom w:val="single" w:sz="4" w:space="0" w:color="auto"/>
              <w:right w:val="single" w:sz="4" w:space="0" w:color="auto"/>
            </w:tcBorders>
            <w:shd w:val="clear" w:color="000000" w:fill="FCD5B4"/>
            <w:noWrap/>
            <w:vAlign w:val="bottom"/>
            <w:hideMark/>
          </w:tcPr>
          <w:p w:rsidR="00884BB3" w:rsidRPr="00884BB3" w:rsidRDefault="00884BB3" w:rsidP="00884BB3">
            <w:pPr>
              <w:spacing w:after="0" w:line="240" w:lineRule="auto"/>
              <w:rPr>
                <w:rFonts w:ascii="Calibri" w:eastAsia="Times New Roman" w:hAnsi="Calibri" w:cs="Calibri"/>
                <w:sz w:val="21"/>
                <w:szCs w:val="21"/>
                <w:lang w:val="en-US" w:eastAsia="pl-PL"/>
              </w:rPr>
            </w:pPr>
            <w:r w:rsidRPr="00884BB3">
              <w:rPr>
                <w:rFonts w:ascii="Calibri" w:eastAsia="Times New Roman" w:hAnsi="Calibri" w:cs="Calibri"/>
                <w:sz w:val="21"/>
                <w:szCs w:val="21"/>
                <w:lang w:val="en-US" w:eastAsia="pl-PL"/>
              </w:rPr>
              <w:t>Additional aspects                  Expert teachers ( 7Cs)  ( adapted from p. 30, Visible Learning for Teachers)</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000000" w:fill="C5D9F1"/>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 </w:t>
            </w:r>
          </w:p>
        </w:tc>
        <w:tc>
          <w:tcPr>
            <w:tcW w:w="9992" w:type="dxa"/>
            <w:tcBorders>
              <w:top w:val="nil"/>
              <w:left w:val="nil"/>
              <w:bottom w:val="single" w:sz="4" w:space="0" w:color="auto"/>
              <w:right w:val="single" w:sz="4" w:space="0" w:color="auto"/>
            </w:tcBorders>
            <w:shd w:val="clear" w:color="000000" w:fill="C5D9F1"/>
            <w:noWrap/>
            <w:vAlign w:val="bottom"/>
            <w:hideMark/>
          </w:tcPr>
          <w:p w:rsidR="00884BB3" w:rsidRPr="00884BB3" w:rsidRDefault="00884BB3" w:rsidP="00884BB3">
            <w:pPr>
              <w:spacing w:after="0" w:line="240" w:lineRule="auto"/>
              <w:rPr>
                <w:rFonts w:ascii="Calibri" w:eastAsia="Times New Roman" w:hAnsi="Calibri" w:cs="Calibri"/>
                <w:b/>
                <w:bCs/>
                <w:color w:val="000000"/>
                <w:sz w:val="21"/>
                <w:szCs w:val="21"/>
                <w:lang w:val="en-US" w:eastAsia="pl-PL"/>
              </w:rPr>
            </w:pPr>
            <w:r w:rsidRPr="00884BB3">
              <w:rPr>
                <w:rFonts w:ascii="Calibri" w:eastAsia="Times New Roman" w:hAnsi="Calibri" w:cs="Calibri"/>
                <w:b/>
                <w:bCs/>
                <w:color w:val="000000"/>
                <w:sz w:val="21"/>
                <w:szCs w:val="21"/>
                <w:lang w:val="en-US" w:eastAsia="pl-PL"/>
              </w:rPr>
              <w:t>Teachers in my school                                                                                                   Classroom Climate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25</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 xml:space="preserve">believe I can achieve success in the subject they teach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sz w:val="21"/>
                <w:szCs w:val="21"/>
                <w:lang w:eastAsia="pl-PL"/>
              </w:rPr>
            </w:pPr>
            <w:r w:rsidRPr="00884BB3">
              <w:rPr>
                <w:rFonts w:ascii="Calibri" w:eastAsia="Times New Roman" w:hAnsi="Calibri" w:cs="Calibri"/>
                <w:b/>
                <w:bCs/>
                <w:color w:val="000000"/>
                <w:sz w:val="21"/>
                <w:szCs w:val="21"/>
                <w:lang w:eastAsia="pl-PL"/>
              </w:rPr>
              <w:t>26</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sz w:val="21"/>
                <w:szCs w:val="21"/>
                <w:lang w:val="en-US" w:eastAsia="pl-PL"/>
              </w:rPr>
            </w:pPr>
            <w:r w:rsidRPr="00884BB3">
              <w:rPr>
                <w:rFonts w:ascii="Calibri" w:eastAsia="Times New Roman" w:hAnsi="Calibri" w:cs="Calibri"/>
                <w:color w:val="000000"/>
                <w:sz w:val="21"/>
                <w:szCs w:val="21"/>
                <w:lang w:val="en-US" w:eastAsia="pl-PL"/>
              </w:rPr>
              <w:t>make  me feel that he/she really cares about me                                                                  CARE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27</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really try to understand how students feel about things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CARE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28</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are treated with respect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 xml:space="preserve">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CONTROL</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29</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make our class busy and not waste time                                                                           CONTROL</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30</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have several good ways of explaining each topic that we cover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 xml:space="preserve"> CLARITY</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31</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explain  difficult things clearly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 xml:space="preserve"> CLARITY</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32</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make us learn a lot in their classes almost every day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CHALLENGE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33</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make us learn how to correct our mistakes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 xml:space="preserve"> CHALLENGE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34</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make the lessons interesting                                                                                                 CAPTIVATE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35</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make that I like the way in which we learn in our class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CAPTIVATE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37</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encourage  students to speak up and share their ideas about class work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 xml:space="preserve">  CONFER</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38</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respect my ideas and suggestions                                                                                        CONFER</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39</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check to make sure that we understand when he/she is teaching us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 xml:space="preserve"> CONSOLIDATE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r w:rsidR="00884BB3" w:rsidRPr="00AE76FC" w:rsidTr="00884BB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jc w:val="center"/>
              <w:rPr>
                <w:rFonts w:ascii="Calibri" w:eastAsia="Times New Roman" w:hAnsi="Calibri" w:cs="Calibri"/>
                <w:b/>
                <w:bCs/>
                <w:color w:val="000000"/>
                <w:lang w:eastAsia="pl-PL"/>
              </w:rPr>
            </w:pPr>
            <w:r w:rsidRPr="00884BB3">
              <w:rPr>
                <w:rFonts w:ascii="Calibri" w:eastAsia="Times New Roman" w:hAnsi="Calibri" w:cs="Calibri"/>
                <w:b/>
                <w:bCs/>
                <w:color w:val="000000"/>
                <w:lang w:eastAsia="pl-PL"/>
              </w:rPr>
              <w:t>40</w:t>
            </w:r>
          </w:p>
        </w:tc>
        <w:tc>
          <w:tcPr>
            <w:tcW w:w="9992"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xml:space="preserve">give me comments on my work, which helps me understand how to improve </w:t>
            </w:r>
            <w:r w:rsidR="007142C0">
              <w:rPr>
                <w:rFonts w:ascii="Calibri" w:eastAsia="Times New Roman" w:hAnsi="Calibri" w:cs="Calibri"/>
                <w:color w:val="000000"/>
                <w:lang w:val="en-US" w:eastAsia="pl-PL"/>
              </w:rPr>
              <w:t xml:space="preserve">        </w:t>
            </w:r>
            <w:r w:rsidRPr="00884BB3">
              <w:rPr>
                <w:rFonts w:ascii="Calibri" w:eastAsia="Times New Roman" w:hAnsi="Calibri" w:cs="Calibri"/>
                <w:color w:val="000000"/>
                <w:lang w:val="en-US" w:eastAsia="pl-PL"/>
              </w:rPr>
              <w:t xml:space="preserve"> CONSOLIDATE</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rsidR="00884BB3" w:rsidRPr="00884BB3" w:rsidRDefault="00884BB3" w:rsidP="00884BB3">
            <w:pPr>
              <w:spacing w:after="0" w:line="240" w:lineRule="auto"/>
              <w:rPr>
                <w:rFonts w:ascii="Calibri" w:eastAsia="Times New Roman" w:hAnsi="Calibri" w:cs="Calibri"/>
                <w:color w:val="000000"/>
                <w:lang w:val="en-US" w:eastAsia="pl-PL"/>
              </w:rPr>
            </w:pPr>
            <w:r w:rsidRPr="00884BB3">
              <w:rPr>
                <w:rFonts w:ascii="Calibri" w:eastAsia="Times New Roman" w:hAnsi="Calibri" w:cs="Calibri"/>
                <w:color w:val="000000"/>
                <w:lang w:val="en-US" w:eastAsia="pl-PL"/>
              </w:rPr>
              <w:t> </w:t>
            </w:r>
          </w:p>
        </w:tc>
      </w:tr>
    </w:tbl>
    <w:p w:rsidR="005D7F5B" w:rsidRPr="00884BB3" w:rsidRDefault="0044352D" w:rsidP="00884BB3">
      <w:pPr>
        <w:rPr>
          <w:lang w:val="en-US"/>
        </w:rPr>
      </w:pPr>
    </w:p>
    <w:sectPr w:rsidR="005D7F5B" w:rsidRPr="00884BB3" w:rsidSect="00EE5EA0">
      <w:headerReference w:type="default" r:id="rId7"/>
      <w:pgSz w:w="16838" w:h="11906" w:orient="landscape"/>
      <w:pgMar w:top="168" w:right="284" w:bottom="42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2D" w:rsidRDefault="0044352D" w:rsidP="00884BB3">
      <w:pPr>
        <w:spacing w:after="0" w:line="240" w:lineRule="auto"/>
      </w:pPr>
      <w:r>
        <w:separator/>
      </w:r>
    </w:p>
  </w:endnote>
  <w:endnote w:type="continuationSeparator" w:id="0">
    <w:p w:rsidR="0044352D" w:rsidRDefault="0044352D" w:rsidP="00884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2D" w:rsidRDefault="0044352D" w:rsidP="00884BB3">
      <w:pPr>
        <w:spacing w:after="0" w:line="240" w:lineRule="auto"/>
      </w:pPr>
      <w:r>
        <w:separator/>
      </w:r>
    </w:p>
  </w:footnote>
  <w:footnote w:type="continuationSeparator" w:id="0">
    <w:p w:rsidR="0044352D" w:rsidRDefault="0044352D" w:rsidP="00884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B3" w:rsidRDefault="00884BB3" w:rsidP="00884BB3">
    <w:r>
      <w:rPr>
        <w:noProof/>
        <w:lang w:eastAsia="pl-PL"/>
      </w:rPr>
      <w:drawing>
        <wp:inline distT="0" distB="0" distL="0" distR="0">
          <wp:extent cx="531271" cy="752272"/>
          <wp:effectExtent l="19050" t="0" r="2129" b="0"/>
          <wp:docPr id="1" name="Obraz 0" descr="VT4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4P logo.jpg"/>
                  <pic:cNvPicPr/>
                </pic:nvPicPr>
                <pic:blipFill>
                  <a:blip r:embed="rId1"/>
                  <a:stretch>
                    <a:fillRect/>
                  </a:stretch>
                </pic:blipFill>
                <pic:spPr>
                  <a:xfrm>
                    <a:off x="0" y="0"/>
                    <a:ext cx="530916" cy="751770"/>
                  </a:xfrm>
                  <a:prstGeom prst="rect">
                    <a:avLst/>
                  </a:prstGeom>
                </pic:spPr>
              </pic:pic>
            </a:graphicData>
          </a:graphic>
        </wp:inline>
      </w:drawing>
    </w:r>
    <w:r>
      <w:rPr>
        <w:noProof/>
        <w:lang w:eastAsia="pl-PL"/>
      </w:rPr>
      <w:drawing>
        <wp:inline distT="0" distB="0" distL="0" distR="0">
          <wp:extent cx="1776515" cy="507576"/>
          <wp:effectExtent l="19050" t="0" r="0" b="0"/>
          <wp:docPr id="7" name="Obraz 6"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2"/>
                  <a:stretch>
                    <a:fillRect/>
                  </a:stretch>
                </pic:blipFill>
                <pic:spPr>
                  <a:xfrm>
                    <a:off x="0" y="0"/>
                    <a:ext cx="1781252" cy="508929"/>
                  </a:xfrm>
                  <a:prstGeom prst="rect">
                    <a:avLst/>
                  </a:prstGeom>
                </pic:spPr>
              </pic:pic>
            </a:graphicData>
          </a:graphic>
        </wp:inline>
      </w:drawing>
    </w:r>
    <w:r>
      <w:t xml:space="preserve">  VT4P   2017-1-PL01-KA219-038284_1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84BB3"/>
    <w:rsid w:val="000D4475"/>
    <w:rsid w:val="002530CC"/>
    <w:rsid w:val="002E5C06"/>
    <w:rsid w:val="0044352D"/>
    <w:rsid w:val="004C11EF"/>
    <w:rsid w:val="0050311D"/>
    <w:rsid w:val="005B6B92"/>
    <w:rsid w:val="007142C0"/>
    <w:rsid w:val="007327F3"/>
    <w:rsid w:val="00884BB3"/>
    <w:rsid w:val="009D6DE7"/>
    <w:rsid w:val="00A30B52"/>
    <w:rsid w:val="00AE0A2F"/>
    <w:rsid w:val="00AE76FC"/>
    <w:rsid w:val="00C74560"/>
    <w:rsid w:val="00EE5EA0"/>
    <w:rsid w:val="00F3777C"/>
    <w:rsid w:val="00FA5F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A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84B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4BB3"/>
  </w:style>
  <w:style w:type="paragraph" w:styleId="Stopka">
    <w:name w:val="footer"/>
    <w:basedOn w:val="Normalny"/>
    <w:link w:val="StopkaZnak"/>
    <w:uiPriority w:val="99"/>
    <w:semiHidden/>
    <w:unhideWhenUsed/>
    <w:rsid w:val="00884B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4BB3"/>
  </w:style>
  <w:style w:type="paragraph" w:styleId="Tekstdymka">
    <w:name w:val="Balloon Text"/>
    <w:basedOn w:val="Normalny"/>
    <w:link w:val="TekstdymkaZnak"/>
    <w:uiPriority w:val="99"/>
    <w:semiHidden/>
    <w:unhideWhenUsed/>
    <w:rsid w:val="00884B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087697">
      <w:bodyDiv w:val="1"/>
      <w:marLeft w:val="0"/>
      <w:marRight w:val="0"/>
      <w:marTop w:val="0"/>
      <w:marBottom w:val="0"/>
      <w:divBdr>
        <w:top w:val="none" w:sz="0" w:space="0" w:color="auto"/>
        <w:left w:val="none" w:sz="0" w:space="0" w:color="auto"/>
        <w:bottom w:val="none" w:sz="0" w:space="0" w:color="auto"/>
        <w:right w:val="none" w:sz="0" w:space="0" w:color="auto"/>
      </w:divBdr>
    </w:div>
    <w:div w:id="19169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Techniczny">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E617A-D1EC-406D-8335-303F8C04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5053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2</cp:revision>
  <dcterms:created xsi:type="dcterms:W3CDTF">2018-04-03T06:17:00Z</dcterms:created>
  <dcterms:modified xsi:type="dcterms:W3CDTF">2018-04-03T06:17:00Z</dcterms:modified>
</cp:coreProperties>
</file>