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3C0" w:rsidRDefault="00412BBD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            </w:t>
      </w:r>
      <w:proofErr w:type="spellStart"/>
      <w:r>
        <w:rPr>
          <w:rFonts w:ascii="Monotype Corsiva" w:hAnsi="Monotype Corsiva"/>
          <w:sz w:val="72"/>
          <w:szCs w:val="72"/>
        </w:rPr>
        <w:t>Les</w:t>
      </w:r>
      <w:proofErr w:type="spellEnd"/>
      <w:r>
        <w:rPr>
          <w:rFonts w:ascii="Monotype Corsiva" w:hAnsi="Monotype Corsiva"/>
          <w:sz w:val="72"/>
          <w:szCs w:val="72"/>
        </w:rPr>
        <w:t xml:space="preserve"> </w:t>
      </w:r>
      <w:proofErr w:type="spellStart"/>
      <w:r>
        <w:rPr>
          <w:rFonts w:ascii="Monotype Corsiva" w:hAnsi="Monotype Corsiva"/>
          <w:sz w:val="72"/>
          <w:szCs w:val="72"/>
        </w:rPr>
        <w:t>agrafes</w:t>
      </w:r>
      <w:proofErr w:type="spellEnd"/>
      <w:r>
        <w:rPr>
          <w:rFonts w:ascii="Monotype Corsiva" w:hAnsi="Monotype Corsiva"/>
          <w:sz w:val="72"/>
          <w:szCs w:val="72"/>
        </w:rPr>
        <w:t xml:space="preserve">   </w:t>
      </w:r>
    </w:p>
    <w:p w:rsidR="00412BBD" w:rsidRDefault="004D53C0">
      <w:pPr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noProof/>
          <w:sz w:val="72"/>
          <w:szCs w:val="72"/>
        </w:rPr>
        <w:drawing>
          <wp:inline distT="0" distB="0" distL="0" distR="0">
            <wp:extent cx="6120130" cy="40773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f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BBD">
        <w:rPr>
          <w:rFonts w:ascii="Monotype Corsiva" w:hAnsi="Monotype Corsiva"/>
          <w:sz w:val="72"/>
          <w:szCs w:val="72"/>
        </w:rPr>
        <w:t xml:space="preserve">                 </w:t>
      </w:r>
      <w:bookmarkStart w:id="0" w:name="_GoBack"/>
      <w:bookmarkEnd w:id="0"/>
      <w:r w:rsidR="00412BBD">
        <w:rPr>
          <w:rFonts w:ascii="Monotype Corsiva" w:hAnsi="Monotype Corsiva"/>
          <w:sz w:val="72"/>
          <w:szCs w:val="72"/>
        </w:rPr>
        <w:t xml:space="preserve">                              </w:t>
      </w:r>
    </w:p>
    <w:p w:rsidR="00412BBD" w:rsidRPr="004D53C0" w:rsidRDefault="00412BBD" w:rsidP="00412BBD">
      <w:pPr>
        <w:rPr>
          <w:rFonts w:asciiTheme="majorHAnsi" w:hAnsiTheme="majorHAnsi" w:cstheme="majorHAnsi"/>
          <w:sz w:val="28"/>
          <w:szCs w:val="28"/>
          <w:lang w:val="fr-FR"/>
        </w:rPr>
      </w:pPr>
      <w:proofErr w:type="gramStart"/>
      <w:r w:rsidRPr="004D53C0">
        <w:rPr>
          <w:rFonts w:asciiTheme="majorHAnsi" w:hAnsiTheme="majorHAnsi" w:cstheme="majorHAnsi"/>
          <w:sz w:val="28"/>
          <w:szCs w:val="28"/>
          <w:lang w:val="fr-FR"/>
        </w:rPr>
        <w:t>Recette:</w:t>
      </w:r>
      <w:proofErr w:type="gramEnd"/>
    </w:p>
    <w:p w:rsidR="00412BBD" w:rsidRPr="004D53C0" w:rsidRDefault="00412BBD" w:rsidP="00412BBD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4D53C0">
        <w:rPr>
          <w:rFonts w:asciiTheme="majorHAnsi" w:hAnsiTheme="majorHAnsi" w:cstheme="majorHAnsi"/>
          <w:sz w:val="28"/>
          <w:szCs w:val="28"/>
          <w:lang w:val="fr-FR"/>
        </w:rPr>
        <w:t>250 g de farine 00</w:t>
      </w:r>
    </w:p>
    <w:p w:rsidR="00412BBD" w:rsidRPr="004D53C0" w:rsidRDefault="00412BBD" w:rsidP="00412BBD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4D53C0">
        <w:rPr>
          <w:rFonts w:asciiTheme="majorHAnsi" w:hAnsiTheme="majorHAnsi" w:cstheme="majorHAnsi"/>
          <w:sz w:val="28"/>
          <w:szCs w:val="28"/>
          <w:lang w:val="fr-FR"/>
        </w:rPr>
        <w:t xml:space="preserve"> 250 g de farine manitobaine</w:t>
      </w:r>
    </w:p>
    <w:p w:rsidR="00412BBD" w:rsidRPr="004D53C0" w:rsidRDefault="00412BBD" w:rsidP="00412BBD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4D53C0">
        <w:rPr>
          <w:rFonts w:asciiTheme="majorHAnsi" w:hAnsiTheme="majorHAnsi" w:cstheme="majorHAnsi"/>
          <w:sz w:val="28"/>
          <w:szCs w:val="28"/>
          <w:lang w:val="fr-FR"/>
        </w:rPr>
        <w:t xml:space="preserve"> 100 glaces</w:t>
      </w:r>
    </w:p>
    <w:p w:rsidR="00412BBD" w:rsidRPr="004D53C0" w:rsidRDefault="00412BBD" w:rsidP="00412BBD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4D53C0">
        <w:rPr>
          <w:rFonts w:asciiTheme="majorHAnsi" w:hAnsiTheme="majorHAnsi" w:cstheme="majorHAnsi"/>
          <w:sz w:val="28"/>
          <w:szCs w:val="28"/>
          <w:lang w:val="fr-FR"/>
        </w:rPr>
        <w:t xml:space="preserve"> 60 g de sucre</w:t>
      </w:r>
    </w:p>
    <w:p w:rsidR="00412BBD" w:rsidRPr="004D53C0" w:rsidRDefault="00412BBD" w:rsidP="00412BBD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4D53C0">
        <w:rPr>
          <w:rFonts w:asciiTheme="majorHAnsi" w:hAnsiTheme="majorHAnsi" w:cstheme="majorHAnsi"/>
          <w:sz w:val="28"/>
          <w:szCs w:val="28"/>
          <w:lang w:val="fr-FR"/>
        </w:rPr>
        <w:t xml:space="preserve"> 60 g de beurre</w:t>
      </w:r>
    </w:p>
    <w:p w:rsidR="00412BBD" w:rsidRPr="004D53C0" w:rsidRDefault="00412BBD" w:rsidP="00412BBD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4D53C0">
        <w:rPr>
          <w:rFonts w:asciiTheme="majorHAnsi" w:hAnsiTheme="majorHAnsi" w:cstheme="majorHAnsi"/>
          <w:sz w:val="28"/>
          <w:szCs w:val="28"/>
          <w:lang w:val="fr-FR"/>
        </w:rPr>
        <w:t xml:space="preserve"> 50 g d'eau</w:t>
      </w:r>
    </w:p>
    <w:p w:rsidR="00412BBD" w:rsidRPr="004D53C0" w:rsidRDefault="00412BBD" w:rsidP="00412BBD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4D53C0">
        <w:rPr>
          <w:rFonts w:asciiTheme="majorHAnsi" w:hAnsiTheme="majorHAnsi" w:cstheme="majorHAnsi"/>
          <w:sz w:val="28"/>
          <w:szCs w:val="28"/>
          <w:lang w:val="fr-FR"/>
        </w:rPr>
        <w:t xml:space="preserve"> 20 grammes</w:t>
      </w:r>
    </w:p>
    <w:p w:rsidR="00412BBD" w:rsidRPr="004D53C0" w:rsidRDefault="00412BBD" w:rsidP="00412BBD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4D53C0">
        <w:rPr>
          <w:rFonts w:asciiTheme="majorHAnsi" w:hAnsiTheme="majorHAnsi" w:cstheme="majorHAnsi"/>
          <w:sz w:val="28"/>
          <w:szCs w:val="28"/>
          <w:lang w:val="fr-FR"/>
        </w:rPr>
        <w:t xml:space="preserve"> 12 Je mange de la bière fraîche</w:t>
      </w:r>
    </w:p>
    <w:p w:rsidR="00412BBD" w:rsidRPr="004D53C0" w:rsidRDefault="00412BBD" w:rsidP="00412BBD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4D53C0">
        <w:rPr>
          <w:rFonts w:asciiTheme="majorHAnsi" w:hAnsiTheme="majorHAnsi" w:cstheme="majorHAnsi"/>
          <w:sz w:val="28"/>
          <w:szCs w:val="28"/>
          <w:lang w:val="fr-FR"/>
        </w:rPr>
        <w:t xml:space="preserve"> 2 œufs (moyens)</w:t>
      </w:r>
    </w:p>
    <w:p w:rsidR="00412BBD" w:rsidRPr="004D53C0" w:rsidRDefault="00412BBD" w:rsidP="00412BBD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4D53C0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gramStart"/>
      <w:r w:rsidRPr="004D53C0">
        <w:rPr>
          <w:rFonts w:asciiTheme="majorHAnsi" w:hAnsiTheme="majorHAnsi" w:cstheme="majorHAnsi"/>
          <w:sz w:val="28"/>
          <w:szCs w:val="28"/>
          <w:lang w:val="fr-FR"/>
        </w:rPr>
        <w:t>zeste</w:t>
      </w:r>
      <w:proofErr w:type="gramEnd"/>
      <w:r w:rsidRPr="004D53C0">
        <w:rPr>
          <w:rFonts w:asciiTheme="majorHAnsi" w:hAnsiTheme="majorHAnsi" w:cstheme="majorHAnsi"/>
          <w:sz w:val="28"/>
          <w:szCs w:val="28"/>
          <w:lang w:val="fr-FR"/>
        </w:rPr>
        <w:t xml:space="preserve"> de citron (un demi-citron)</w:t>
      </w:r>
    </w:p>
    <w:p w:rsidR="00412BBD" w:rsidRPr="004D53C0" w:rsidRDefault="00412BBD" w:rsidP="00412BBD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4D53C0">
        <w:rPr>
          <w:rFonts w:asciiTheme="majorHAnsi" w:hAnsiTheme="majorHAnsi" w:cstheme="majorHAnsi"/>
          <w:sz w:val="28"/>
          <w:szCs w:val="28"/>
          <w:lang w:val="fr-FR"/>
        </w:rPr>
        <w:t xml:space="preserve"> </w:t>
      </w:r>
      <w:proofErr w:type="gramStart"/>
      <w:r w:rsidRPr="004D53C0">
        <w:rPr>
          <w:rFonts w:asciiTheme="majorHAnsi" w:hAnsiTheme="majorHAnsi" w:cstheme="majorHAnsi"/>
          <w:sz w:val="28"/>
          <w:szCs w:val="28"/>
          <w:lang w:val="fr-FR"/>
        </w:rPr>
        <w:t>zeste</w:t>
      </w:r>
      <w:proofErr w:type="gramEnd"/>
      <w:r w:rsidRPr="004D53C0">
        <w:rPr>
          <w:rFonts w:asciiTheme="majorHAnsi" w:hAnsiTheme="majorHAnsi" w:cstheme="majorHAnsi"/>
          <w:sz w:val="28"/>
          <w:szCs w:val="28"/>
          <w:lang w:val="fr-FR"/>
        </w:rPr>
        <w:t xml:space="preserve"> d'orange (une demi-orange)</w:t>
      </w:r>
    </w:p>
    <w:p w:rsidR="00412BBD" w:rsidRPr="004D53C0" w:rsidRDefault="00412BBD" w:rsidP="00412BBD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4D53C0">
        <w:rPr>
          <w:rFonts w:asciiTheme="majorHAnsi" w:hAnsiTheme="majorHAnsi" w:cstheme="majorHAnsi"/>
          <w:sz w:val="28"/>
          <w:szCs w:val="28"/>
          <w:lang w:val="fr-FR"/>
        </w:rPr>
        <w:lastRenderedPageBreak/>
        <w:t xml:space="preserve"> 5 </w:t>
      </w:r>
      <w:proofErr w:type="spellStart"/>
      <w:r w:rsidRPr="004D53C0">
        <w:rPr>
          <w:rFonts w:asciiTheme="majorHAnsi" w:hAnsiTheme="majorHAnsi" w:cstheme="majorHAnsi"/>
          <w:sz w:val="28"/>
          <w:szCs w:val="28"/>
          <w:lang w:val="fr-FR"/>
        </w:rPr>
        <w:t>gvente</w:t>
      </w:r>
      <w:proofErr w:type="spellEnd"/>
    </w:p>
    <w:p w:rsidR="00412BBD" w:rsidRPr="004D53C0" w:rsidRDefault="00412BBD" w:rsidP="00412BBD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4D53C0">
        <w:rPr>
          <w:rFonts w:asciiTheme="majorHAnsi" w:hAnsiTheme="majorHAnsi" w:cstheme="majorHAnsi"/>
          <w:sz w:val="28"/>
          <w:szCs w:val="28"/>
          <w:lang w:val="fr-FR"/>
        </w:rPr>
        <w:t xml:space="preserve"> 1 litre d'huile d'arachide</w:t>
      </w:r>
    </w:p>
    <w:p w:rsidR="00412BBD" w:rsidRPr="004D53C0" w:rsidRDefault="00412BBD" w:rsidP="00412BBD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4D53C0">
        <w:rPr>
          <w:rFonts w:asciiTheme="majorHAnsi" w:hAnsiTheme="majorHAnsi" w:cstheme="majorHAnsi"/>
          <w:sz w:val="28"/>
          <w:szCs w:val="28"/>
          <w:lang w:val="fr-FR"/>
        </w:rPr>
        <w:t xml:space="preserve"> q.s. sucre (pour décorer</w:t>
      </w:r>
      <w:r w:rsidRPr="004D53C0">
        <w:rPr>
          <w:rFonts w:asciiTheme="majorHAnsi" w:hAnsiTheme="majorHAnsi" w:cstheme="majorHAnsi"/>
          <w:sz w:val="28"/>
          <w:szCs w:val="28"/>
          <w:lang w:val="fr-FR"/>
        </w:rPr>
        <w:t xml:space="preserve">     </w:t>
      </w:r>
    </w:p>
    <w:p w:rsidR="00412BBD" w:rsidRPr="004D53C0" w:rsidRDefault="00412BBD">
      <w:pPr>
        <w:rPr>
          <w:rFonts w:asciiTheme="majorHAnsi" w:hAnsiTheme="majorHAnsi" w:cstheme="majorHAnsi"/>
          <w:sz w:val="28"/>
          <w:szCs w:val="28"/>
          <w:lang w:val="fr-FR"/>
        </w:rPr>
      </w:pPr>
    </w:p>
    <w:p w:rsidR="00804366" w:rsidRPr="004D53C0" w:rsidRDefault="00412BBD">
      <w:pPr>
        <w:rPr>
          <w:rFonts w:asciiTheme="majorHAnsi" w:hAnsiTheme="majorHAnsi" w:cstheme="majorHAnsi"/>
          <w:sz w:val="28"/>
          <w:szCs w:val="28"/>
          <w:lang w:val="fr-FR"/>
        </w:rPr>
      </w:pPr>
      <w:r w:rsidRPr="004D53C0">
        <w:rPr>
          <w:rFonts w:asciiTheme="majorHAnsi" w:hAnsiTheme="majorHAnsi" w:cstheme="majorHAnsi"/>
          <w:sz w:val="28"/>
          <w:szCs w:val="28"/>
          <w:lang w:val="fr-FR"/>
        </w:rPr>
        <w:t xml:space="preserve">                      </w:t>
      </w:r>
    </w:p>
    <w:sectPr w:rsidR="00804366" w:rsidRPr="004D53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BD"/>
    <w:rsid w:val="00412BBD"/>
    <w:rsid w:val="004D53C0"/>
    <w:rsid w:val="0080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5E35"/>
  <w15:chartTrackingRefBased/>
  <w15:docId w15:val="{46DBB8B2-9828-414A-B709-DFF666FE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1</cp:revision>
  <dcterms:created xsi:type="dcterms:W3CDTF">2022-02-21T08:52:00Z</dcterms:created>
  <dcterms:modified xsi:type="dcterms:W3CDTF">2022-02-21T09:05:00Z</dcterms:modified>
</cp:coreProperties>
</file>