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B0" w:rsidRPr="0037599B" w:rsidRDefault="002A2AB0" w:rsidP="002A2AB0">
      <w:pPr>
        <w:jc w:val="center"/>
        <w:rPr>
          <w:rFonts w:ascii="Monotype Corsiva" w:hAnsi="Monotype Corsiva"/>
          <w:b/>
          <w:sz w:val="72"/>
        </w:rPr>
      </w:pPr>
      <w:r w:rsidRPr="0037599B">
        <w:rPr>
          <w:rFonts w:ascii="Monotype Corsiva" w:hAnsi="Monotype Corsiva"/>
          <w:b/>
          <w:sz w:val="72"/>
        </w:rPr>
        <w:t>EL DIABLO MUNDO</w:t>
      </w:r>
    </w:p>
    <w:p w:rsidR="00966B6C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¡Ay! Para siempre, dijo, la ufanía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Pasó ya de la hermosa juventud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La música del alma y melodía,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Los sueños de entusiasmo y de virtud.</w:t>
      </w:r>
      <w:bookmarkStart w:id="0" w:name="_GoBack"/>
      <w:bookmarkEnd w:id="0"/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Pasaron ¡ay! Las horas de alegría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Y abre su seno hambriento el ataúd,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Y único porvenir, sola esperanza,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La muerte, a pasos de gigante avanza.</w:t>
      </w:r>
    </w:p>
    <w:p w:rsidR="002A2AB0" w:rsidRPr="002A2AB0" w:rsidRDefault="002A2AB0" w:rsidP="002A2AB0">
      <w:pPr>
        <w:jc w:val="center"/>
        <w:rPr>
          <w:rFonts w:ascii="Berlin Sans FB" w:hAnsi="Berlin Sans FB"/>
          <w:i/>
          <w:sz w:val="28"/>
        </w:rPr>
      </w:pP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¿Qué es el hombre? Un misterio. ¿Qué es la vida?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Un misterio también… Corren los años,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Su rápida carrera, y escondida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La vejez llega envuelta en sus engaños: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Vano es llorar por la juventud perdida,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Vano buscar remedio a nuestros daños;</w:t>
      </w:r>
    </w:p>
    <w:p w:rsidR="002A2AB0" w:rsidRP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Un sueño es lo presente de un momento,</w:t>
      </w:r>
    </w:p>
    <w:p w:rsidR="002A2AB0" w:rsidRDefault="002A2AB0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 w:rsidRPr="002A2AB0">
        <w:rPr>
          <w:rFonts w:ascii="Berlin Sans FB" w:hAnsi="Berlin Sans FB"/>
          <w:i/>
          <w:sz w:val="28"/>
        </w:rPr>
        <w:t>Muerte es el porvenir, lo que fue, un cuento…</w:t>
      </w:r>
    </w:p>
    <w:p w:rsidR="0037599B" w:rsidRDefault="0037599B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</w:p>
    <w:p w:rsidR="0037599B" w:rsidRPr="002A2AB0" w:rsidRDefault="0037599B" w:rsidP="0037599B">
      <w:pPr>
        <w:spacing w:line="360" w:lineRule="auto"/>
        <w:jc w:val="center"/>
        <w:rPr>
          <w:rFonts w:ascii="Berlin Sans FB" w:hAnsi="Berlin Sans FB"/>
          <w:i/>
          <w:sz w:val="28"/>
        </w:rPr>
      </w:pPr>
      <w:r>
        <w:rPr>
          <w:rFonts w:ascii="Berlin Sans FB" w:hAnsi="Berlin Sans FB"/>
          <w:i/>
          <w:sz w:val="28"/>
        </w:rPr>
        <w:t>José de Espronceda, 1841</w:t>
      </w:r>
    </w:p>
    <w:sectPr w:rsidR="0037599B" w:rsidRPr="002A2AB0" w:rsidSect="0037599B">
      <w:pgSz w:w="11906" w:h="16838"/>
      <w:pgMar w:top="1417" w:right="1701" w:bottom="1417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0"/>
    <w:rsid w:val="002A2AB0"/>
    <w:rsid w:val="002B294D"/>
    <w:rsid w:val="0037599B"/>
    <w:rsid w:val="00C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26EC-8F91-4423-9A90-C11114C8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2018-05-10T14:38:00Z</dcterms:created>
  <dcterms:modified xsi:type="dcterms:W3CDTF">2018-05-10T14:52:00Z</dcterms:modified>
</cp:coreProperties>
</file>