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1A7" w:rsidRDefault="004221A7">
      <w:pPr>
        <w:rPr>
          <w:b/>
          <w:sz w:val="32"/>
          <w:szCs w:val="32"/>
        </w:rPr>
      </w:pPr>
    </w:p>
    <w:p w:rsidR="00666CF9" w:rsidRPr="00B977A8" w:rsidRDefault="00734AA6" w:rsidP="00B977A8">
      <w:pPr>
        <w:rPr>
          <w:b/>
          <w:sz w:val="32"/>
          <w:szCs w:val="32"/>
        </w:rPr>
      </w:pPr>
      <w:proofErr w:type="spellStart"/>
      <w:proofErr w:type="gramStart"/>
      <w:r>
        <w:rPr>
          <w:b/>
          <w:sz w:val="32"/>
          <w:szCs w:val="32"/>
        </w:rPr>
        <w:t>eSafety</w:t>
      </w:r>
      <w:proofErr w:type="spellEnd"/>
      <w:proofErr w:type="gramEnd"/>
      <w:r w:rsidR="00B8528F">
        <w:rPr>
          <w:b/>
          <w:sz w:val="32"/>
          <w:szCs w:val="32"/>
        </w:rPr>
        <w:t xml:space="preserve"> Do’s and Don’ts for </w:t>
      </w:r>
      <w:proofErr w:type="spellStart"/>
      <w:r w:rsidR="00B8528F">
        <w:rPr>
          <w:b/>
          <w:sz w:val="32"/>
          <w:szCs w:val="32"/>
        </w:rPr>
        <w:t>CoSpaces</w:t>
      </w:r>
      <w:proofErr w:type="spellEnd"/>
      <w:r w:rsidR="00B977A8">
        <w:rPr>
          <w:b/>
          <w:sz w:val="32"/>
          <w:szCs w:val="32"/>
        </w:rPr>
        <w:t xml:space="preserve">   </w:t>
      </w:r>
      <w:r w:rsidRPr="008E35A3">
        <w:rPr>
          <w:color w:val="000000"/>
          <w:sz w:val="24"/>
          <w:szCs w:val="24"/>
        </w:rPr>
        <w:t xml:space="preserve"> </w:t>
      </w:r>
      <w:hyperlink r:id="rId8">
        <w:r w:rsidRPr="00666CF9">
          <w:rPr>
            <w:color w:val="0000FF"/>
            <w:sz w:val="24"/>
            <w:szCs w:val="24"/>
            <w:u w:val="single"/>
          </w:rPr>
          <w:t>https://edu.cospace</w:t>
        </w:r>
        <w:r w:rsidRPr="00666CF9">
          <w:rPr>
            <w:color w:val="0000FF"/>
            <w:sz w:val="24"/>
            <w:szCs w:val="24"/>
            <w:u w:val="single"/>
          </w:rPr>
          <w:t>s</w:t>
        </w:r>
        <w:r w:rsidRPr="00666CF9">
          <w:rPr>
            <w:color w:val="0000FF"/>
            <w:sz w:val="24"/>
            <w:szCs w:val="24"/>
            <w:u w:val="single"/>
          </w:rPr>
          <w:t>.io/TVV-VUV</w:t>
        </w:r>
      </w:hyperlink>
    </w:p>
    <w:p w:rsidR="00666CF9" w:rsidRDefault="00666CF9" w:rsidP="00666CF9">
      <w:pPr>
        <w:shd w:val="clear" w:color="auto" w:fill="FFFFFF"/>
        <w:tabs>
          <w:tab w:val="left" w:pos="708"/>
        </w:tabs>
        <w:spacing w:after="0" w:line="240" w:lineRule="auto"/>
        <w:ind w:left="1080"/>
        <w:rPr>
          <w:rFonts w:ascii="Arial" w:eastAsia="Arial" w:hAnsi="Arial" w:cs="Arial"/>
          <w:color w:val="222222"/>
          <w:sz w:val="24"/>
          <w:szCs w:val="24"/>
        </w:rPr>
      </w:pPr>
    </w:p>
    <w:tbl>
      <w:tblPr>
        <w:tblStyle w:val="a2"/>
        <w:tblW w:w="14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68"/>
        <w:gridCol w:w="3118"/>
        <w:gridCol w:w="1276"/>
        <w:gridCol w:w="5103"/>
        <w:gridCol w:w="3544"/>
      </w:tblGrid>
      <w:tr w:rsidR="004D63C1" w:rsidTr="00C7404D">
        <w:tc>
          <w:tcPr>
            <w:tcW w:w="1668" w:type="dxa"/>
          </w:tcPr>
          <w:p w:rsidR="004D63C1" w:rsidRDefault="004D63C1" w:rsidP="004B4D4B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eSafety</w:t>
            </w:r>
            <w:proofErr w:type="spellEnd"/>
            <w:r>
              <w:rPr>
                <w:b/>
                <w:sz w:val="32"/>
                <w:szCs w:val="32"/>
              </w:rPr>
              <w:t xml:space="preserve"> topics</w:t>
            </w:r>
          </w:p>
          <w:p w:rsidR="004D63C1" w:rsidRDefault="004D63C1" w:rsidP="004B4D4B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884718" cy="896443"/>
                  <wp:effectExtent l="19050" t="0" r="0" b="0"/>
                  <wp:docPr id="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5797" t="35701" r="43412" b="2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88" cy="89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D63C1" w:rsidRDefault="004D63C1" w:rsidP="00112E9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Rule. </w:t>
            </w:r>
          </w:p>
          <w:p w:rsidR="004D63C1" w:rsidRDefault="004D63C1" w:rsidP="00112E94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2049332" cy="861238"/>
                  <wp:effectExtent l="19050" t="0" r="8068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74" t="30928" r="22964" b="32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80" cy="86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D63C1" w:rsidRDefault="004D63C1" w:rsidP="004B4D4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QUESTIONS</w:t>
            </w:r>
          </w:p>
          <w:p w:rsidR="004D63C1" w:rsidRDefault="004D63C1" w:rsidP="004B4D4B">
            <w:pPr>
              <w:rPr>
                <w:b/>
                <w:sz w:val="32"/>
                <w:szCs w:val="32"/>
              </w:rPr>
            </w:pPr>
          </w:p>
        </w:tc>
        <w:tc>
          <w:tcPr>
            <w:tcW w:w="5103" w:type="dxa"/>
          </w:tcPr>
          <w:p w:rsidR="004D63C1" w:rsidRDefault="004D63C1" w:rsidP="004B4D4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Answers</w:t>
            </w:r>
          </w:p>
          <w:p w:rsidR="004D63C1" w:rsidRDefault="004D63C1" w:rsidP="004B4D4B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2974642" cy="1031359"/>
                  <wp:effectExtent l="19050" t="0" r="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342" t="32870" r="24139" b="36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965" cy="103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D63C1" w:rsidRDefault="004D63C1" w:rsidP="004B4D4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Feedback</w:t>
            </w:r>
          </w:p>
          <w:p w:rsidR="004F7043" w:rsidRDefault="004F7043" w:rsidP="004B4D4B">
            <w:pPr>
              <w:rPr>
                <w:b/>
                <w:sz w:val="32"/>
                <w:szCs w:val="32"/>
              </w:rPr>
            </w:pPr>
          </w:p>
          <w:p w:rsidR="004F7043" w:rsidRDefault="004F7043" w:rsidP="004B4D4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Great</w:t>
            </w:r>
            <w:proofErr w:type="gramStart"/>
            <w:r>
              <w:rPr>
                <w:b/>
                <w:sz w:val="32"/>
                <w:szCs w:val="32"/>
              </w:rPr>
              <w:t>!/</w:t>
            </w:r>
            <w:proofErr w:type="gramEnd"/>
            <w:r>
              <w:rPr>
                <w:b/>
                <w:sz w:val="32"/>
                <w:szCs w:val="32"/>
              </w:rPr>
              <w:t xml:space="preserve"> Sorry!</w:t>
            </w:r>
          </w:p>
        </w:tc>
      </w:tr>
      <w:tr w:rsidR="004D63C1" w:rsidTr="00C7404D">
        <w:trPr>
          <w:trHeight w:val="856"/>
        </w:trPr>
        <w:tc>
          <w:tcPr>
            <w:tcW w:w="1668" w:type="dxa"/>
          </w:tcPr>
          <w:p w:rsidR="004D63C1" w:rsidRPr="00C85F92" w:rsidRDefault="004D63C1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Passwords</w:t>
            </w:r>
          </w:p>
          <w:p w:rsidR="004D63C1" w:rsidRPr="00C85F92" w:rsidRDefault="004D63C1" w:rsidP="00C85F92">
            <w:pPr>
              <w:tabs>
                <w:tab w:val="left" w:pos="426"/>
              </w:tabs>
              <w:ind w:left="284"/>
              <w:rPr>
                <w:b/>
              </w:rPr>
            </w:pPr>
          </w:p>
        </w:tc>
        <w:tc>
          <w:tcPr>
            <w:tcW w:w="3118" w:type="dxa"/>
          </w:tcPr>
          <w:p w:rsidR="004D63C1" w:rsidRPr="00024C59" w:rsidRDefault="004D63C1" w:rsidP="00610801">
            <w:pPr>
              <w:rPr>
                <w:b/>
                <w:color w:val="0070C0"/>
              </w:rPr>
            </w:pPr>
            <w:r w:rsidRPr="00024C59">
              <w:rPr>
                <w:color w:val="0070C0"/>
              </w:rPr>
              <w:sym w:font="Wingdings" w:char="F0FC"/>
            </w:r>
            <w:r w:rsidRPr="00024C59">
              <w:rPr>
                <w:color w:val="0070C0"/>
              </w:rPr>
              <w:t>C</w:t>
            </w:r>
            <w:r w:rsidRPr="00024C59">
              <w:rPr>
                <w:b/>
                <w:color w:val="0070C0"/>
              </w:rPr>
              <w:t>hoose strong passwords and change them regularly</w:t>
            </w:r>
            <w:r>
              <w:rPr>
                <w:b/>
                <w:color w:val="0070C0"/>
              </w:rPr>
              <w:t>.</w:t>
            </w:r>
          </w:p>
          <w:p w:rsidR="004D63C1" w:rsidRPr="00024C59" w:rsidRDefault="004D63C1" w:rsidP="004B4D4B"/>
        </w:tc>
        <w:tc>
          <w:tcPr>
            <w:tcW w:w="1276" w:type="dxa"/>
          </w:tcPr>
          <w:p w:rsidR="004D63C1" w:rsidRDefault="004D63C1" w:rsidP="004B4D4B">
            <w:r>
              <w:t>To keep your passwords safe you should</w:t>
            </w:r>
          </w:p>
          <w:p w:rsidR="004D63C1" w:rsidRDefault="004D63C1" w:rsidP="004B4D4B">
            <w:pPr>
              <w:rPr>
                <w:color w:val="0070C0"/>
              </w:rPr>
            </w:pPr>
          </w:p>
        </w:tc>
        <w:tc>
          <w:tcPr>
            <w:tcW w:w="5103" w:type="dxa"/>
          </w:tcPr>
          <w:p w:rsidR="004D63C1" w:rsidRPr="00B750EB" w:rsidRDefault="004D63C1" w:rsidP="006C71E7">
            <w:pPr>
              <w:pStyle w:val="Ttulo1"/>
              <w:numPr>
                <w:ilvl w:val="0"/>
                <w:numId w:val="6"/>
              </w:numPr>
              <w:ind w:left="318"/>
              <w:rPr>
                <w:rFonts w:eastAsia="MS Mincho" w:cs="Calibri"/>
                <w:b w:val="0"/>
                <w:bCs w:val="0"/>
                <w:color w:val="000000"/>
                <w:szCs w:val="24"/>
                <w:shd w:val="clear" w:color="auto" w:fill="auto"/>
                <w:lang w:eastAsia="ja-JP"/>
              </w:rPr>
            </w:pPr>
            <w:r w:rsidRPr="00B750EB">
              <w:rPr>
                <w:rFonts w:eastAsia="MS Mincho" w:cs="Calibri"/>
                <w:b w:val="0"/>
                <w:bCs w:val="0"/>
                <w:color w:val="000000"/>
                <w:szCs w:val="24"/>
                <w:shd w:val="clear" w:color="auto" w:fill="auto"/>
                <w:lang w:eastAsia="ja-JP"/>
              </w:rPr>
              <w:t>Use your personal information to remember it better.</w:t>
            </w:r>
          </w:p>
          <w:p w:rsidR="004D63C1" w:rsidRPr="00B750EB" w:rsidRDefault="004D63C1" w:rsidP="006C71E7">
            <w:pPr>
              <w:pStyle w:val="Ttulo1"/>
              <w:numPr>
                <w:ilvl w:val="0"/>
                <w:numId w:val="6"/>
              </w:numPr>
              <w:ind w:left="318"/>
              <w:rPr>
                <w:rFonts w:eastAsia="MS Mincho" w:cs="Calibri"/>
                <w:b w:val="0"/>
                <w:bCs w:val="0"/>
                <w:color w:val="000000"/>
                <w:szCs w:val="24"/>
                <w:shd w:val="clear" w:color="auto" w:fill="auto"/>
                <w:lang w:eastAsia="ja-JP"/>
              </w:rPr>
            </w:pPr>
            <w:r w:rsidRPr="00B750EB">
              <w:rPr>
                <w:rFonts w:eastAsia="MS Mincho" w:cs="Calibri"/>
                <w:b w:val="0"/>
                <w:bCs w:val="0"/>
                <w:color w:val="000000"/>
                <w:szCs w:val="24"/>
                <w:shd w:val="clear" w:color="auto" w:fill="auto"/>
                <w:lang w:eastAsia="ja-JP"/>
              </w:rPr>
              <w:t>Write your birthday in it.</w:t>
            </w:r>
          </w:p>
          <w:p w:rsidR="004D63C1" w:rsidRPr="00B750EB" w:rsidRDefault="004D63C1" w:rsidP="006C71E7">
            <w:pPr>
              <w:pStyle w:val="Ttulo1"/>
              <w:numPr>
                <w:ilvl w:val="0"/>
                <w:numId w:val="6"/>
              </w:numPr>
              <w:ind w:left="318"/>
              <w:rPr>
                <w:b w:val="0"/>
                <w:highlight w:val="green"/>
              </w:rPr>
            </w:pPr>
            <w:r w:rsidRPr="00B750EB">
              <w:rPr>
                <w:b w:val="0"/>
                <w:highlight w:val="green"/>
              </w:rPr>
              <w:t>Combine numbers, letters and symbols.</w:t>
            </w:r>
          </w:p>
          <w:p w:rsidR="004D63C1" w:rsidRPr="006C71E7" w:rsidRDefault="004D63C1" w:rsidP="006C71E7">
            <w:pPr>
              <w:pStyle w:val="Prrafodelista"/>
              <w:numPr>
                <w:ilvl w:val="0"/>
                <w:numId w:val="6"/>
              </w:numPr>
              <w:spacing w:line="240" w:lineRule="auto"/>
              <w:ind w:left="318"/>
              <w:rPr>
                <w:color w:val="38761D"/>
              </w:rPr>
            </w:pPr>
            <w:r>
              <w:t>Write them in notebooks so that people can read them easily.</w:t>
            </w:r>
          </w:p>
        </w:tc>
        <w:tc>
          <w:tcPr>
            <w:tcW w:w="3544" w:type="dxa"/>
          </w:tcPr>
          <w:p w:rsidR="000D6DF6" w:rsidRDefault="006B4652" w:rsidP="009204A1">
            <w:pPr>
              <w:pStyle w:val="Ttulo1"/>
              <w:numPr>
                <w:ilvl w:val="0"/>
                <w:numId w:val="10"/>
              </w:numPr>
              <w:ind w:left="176" w:hanging="176"/>
              <w:outlineLvl w:val="0"/>
              <w:rPr>
                <w:b w:val="0"/>
                <w:color w:val="auto"/>
              </w:rPr>
            </w:pPr>
            <w:r w:rsidRPr="006B4652">
              <w:rPr>
                <w:b w:val="0"/>
                <w:color w:val="auto"/>
              </w:rPr>
              <w:t>Do not leave your devices unattended</w:t>
            </w:r>
            <w:r w:rsidR="007D0C98">
              <w:rPr>
                <w:b w:val="0"/>
                <w:color w:val="auto"/>
              </w:rPr>
              <w:t>.</w:t>
            </w:r>
          </w:p>
          <w:p w:rsidR="000D6DF6" w:rsidRPr="000D6DF6" w:rsidRDefault="000D6DF6" w:rsidP="009204A1">
            <w:pPr>
              <w:pStyle w:val="Ttulo1"/>
              <w:numPr>
                <w:ilvl w:val="0"/>
                <w:numId w:val="10"/>
              </w:numPr>
              <w:ind w:left="176" w:hanging="176"/>
              <w:outlineLvl w:val="0"/>
              <w:rPr>
                <w:b w:val="0"/>
                <w:color w:val="auto"/>
              </w:rPr>
            </w:pPr>
            <w:r w:rsidRPr="007D0C98">
              <w:rPr>
                <w:b w:val="0"/>
                <w:color w:val="auto"/>
              </w:rPr>
              <w:t>Don’t give clues about yourself.</w:t>
            </w:r>
          </w:p>
          <w:p w:rsidR="00EA3308" w:rsidRDefault="009204A1" w:rsidP="009204A1">
            <w:pPr>
              <w:pStyle w:val="Ttulo1"/>
              <w:numPr>
                <w:ilvl w:val="0"/>
                <w:numId w:val="10"/>
              </w:numPr>
              <w:ind w:left="176" w:hanging="176"/>
              <w:outlineLvl w:val="0"/>
              <w:rPr>
                <w:b w:val="0"/>
                <w:color w:val="auto"/>
              </w:rPr>
            </w:pPr>
            <w:r w:rsidRPr="007D0C98">
              <w:rPr>
                <w:b w:val="0"/>
                <w:color w:val="auto"/>
              </w:rPr>
              <w:t>Have a different password for each account</w:t>
            </w:r>
            <w:r w:rsidR="007D0C98">
              <w:rPr>
                <w:b w:val="0"/>
                <w:color w:val="auto"/>
              </w:rPr>
              <w:t>.</w:t>
            </w:r>
          </w:p>
          <w:p w:rsidR="00EA3308" w:rsidRPr="00EA3308" w:rsidRDefault="009204A1" w:rsidP="000D6DF6">
            <w:pPr>
              <w:pStyle w:val="Ttulo1"/>
              <w:numPr>
                <w:ilvl w:val="0"/>
                <w:numId w:val="10"/>
              </w:numPr>
              <w:ind w:left="176" w:hanging="176"/>
              <w:outlineLvl w:val="0"/>
              <w:rPr>
                <w:b w:val="0"/>
                <w:color w:val="auto"/>
              </w:rPr>
            </w:pPr>
            <w:r w:rsidRPr="00EA3308">
              <w:rPr>
                <w:b w:val="0"/>
                <w:color w:val="auto"/>
              </w:rPr>
              <w:t>Delete cookies</w:t>
            </w:r>
            <w:r w:rsidR="00EA3308" w:rsidRPr="00EA3308">
              <w:rPr>
                <w:b w:val="0"/>
                <w:color w:val="auto"/>
              </w:rPr>
              <w:t>.</w:t>
            </w:r>
          </w:p>
          <w:p w:rsidR="009204A1" w:rsidRPr="00EA3308" w:rsidRDefault="009204A1" w:rsidP="000D6DF6">
            <w:pPr>
              <w:pStyle w:val="Ttulo1"/>
              <w:numPr>
                <w:ilvl w:val="0"/>
                <w:numId w:val="10"/>
              </w:numPr>
              <w:ind w:left="176" w:hanging="176"/>
              <w:outlineLvl w:val="0"/>
              <w:rPr>
                <w:b w:val="0"/>
                <w:color w:val="auto"/>
              </w:rPr>
            </w:pPr>
            <w:r w:rsidRPr="00EA3308">
              <w:rPr>
                <w:b w:val="0"/>
                <w:color w:val="auto"/>
              </w:rPr>
              <w:t>Make backup copies</w:t>
            </w:r>
            <w:r w:rsidR="00EA3308" w:rsidRPr="00EA3308">
              <w:rPr>
                <w:b w:val="0"/>
                <w:color w:val="auto"/>
              </w:rPr>
              <w:t>.</w:t>
            </w:r>
          </w:p>
        </w:tc>
      </w:tr>
      <w:tr w:rsidR="00B977A8" w:rsidTr="00C7404D">
        <w:trPr>
          <w:trHeight w:val="856"/>
        </w:trPr>
        <w:tc>
          <w:tcPr>
            <w:tcW w:w="1668" w:type="dxa"/>
          </w:tcPr>
          <w:p w:rsidR="00B977A8" w:rsidRPr="00C85F92" w:rsidRDefault="00B977A8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Location</w:t>
            </w:r>
          </w:p>
        </w:tc>
        <w:tc>
          <w:tcPr>
            <w:tcW w:w="3118" w:type="dxa"/>
          </w:tcPr>
          <w:p w:rsidR="00B977A8" w:rsidRDefault="00B977A8" w:rsidP="00D734F3">
            <w:r>
              <w:rPr>
                <w:b/>
                <w:color w:val="0070C0"/>
              </w:rPr>
              <w:sym w:font="Wingdings" w:char="F0FC"/>
            </w:r>
            <w:r>
              <w:rPr>
                <w:b/>
                <w:color w:val="0070C0"/>
              </w:rPr>
              <w:t xml:space="preserve"> </w:t>
            </w:r>
            <w:r w:rsidRPr="004F7043">
              <w:rPr>
                <w:b/>
                <w:color w:val="0070C0"/>
              </w:rPr>
              <w:t>Limit access to your location</w:t>
            </w:r>
            <w:r>
              <w:rPr>
                <w:b/>
                <w:color w:val="0070C0"/>
              </w:rPr>
              <w:t>.</w:t>
            </w:r>
          </w:p>
        </w:tc>
        <w:tc>
          <w:tcPr>
            <w:tcW w:w="1276" w:type="dxa"/>
          </w:tcPr>
          <w:p w:rsidR="00B977A8" w:rsidRDefault="00B977A8" w:rsidP="00D734F3">
            <w:pPr>
              <w:rPr>
                <w:color w:val="0070C0"/>
              </w:rPr>
            </w:pPr>
            <w:r>
              <w:t>What should you do with your location?</w:t>
            </w:r>
          </w:p>
        </w:tc>
        <w:tc>
          <w:tcPr>
            <w:tcW w:w="5103" w:type="dxa"/>
          </w:tcPr>
          <w:p w:rsidR="00B977A8" w:rsidRDefault="00B977A8" w:rsidP="00D734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41"/>
            </w:pPr>
            <w:r>
              <w:t>Share my location in social media, so my friends see where I am.</w:t>
            </w:r>
          </w:p>
          <w:p w:rsidR="00B977A8" w:rsidRPr="00B750EB" w:rsidRDefault="00B977A8" w:rsidP="00D734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  <w:rPr>
                <w:highlight w:val="green"/>
              </w:rPr>
            </w:pPr>
            <w:r w:rsidRPr="00B750EB">
              <w:rPr>
                <w:highlight w:val="green"/>
              </w:rPr>
              <w:t>Limit and share my location only with close people</w:t>
            </w:r>
            <w:r>
              <w:rPr>
                <w:highlight w:val="green"/>
              </w:rPr>
              <w:t>.</w:t>
            </w:r>
          </w:p>
          <w:p w:rsidR="00B977A8" w:rsidRDefault="00B977A8" w:rsidP="00D734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t xml:space="preserve">Location should be always visible for everybody. </w:t>
            </w:r>
          </w:p>
          <w:p w:rsidR="00B977A8" w:rsidRPr="00B750EB" w:rsidRDefault="00B977A8" w:rsidP="00D734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  <w:rPr>
                <w:color w:val="0070C0"/>
              </w:rPr>
            </w:pPr>
            <w:r>
              <w:t>I can share my home location, so people know where I live.</w:t>
            </w:r>
          </w:p>
        </w:tc>
        <w:tc>
          <w:tcPr>
            <w:tcW w:w="3544" w:type="dxa"/>
          </w:tcPr>
          <w:p w:rsidR="00B977A8" w:rsidRDefault="00B977A8" w:rsidP="00D734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2"/>
            </w:pPr>
            <w:r>
              <w:t xml:space="preserve">Criminals may be alerted.  </w:t>
            </w:r>
          </w:p>
        </w:tc>
      </w:tr>
      <w:tr w:rsidR="00B977A8" w:rsidTr="00C7404D">
        <w:trPr>
          <w:trHeight w:val="856"/>
        </w:trPr>
        <w:tc>
          <w:tcPr>
            <w:tcW w:w="1668" w:type="dxa"/>
          </w:tcPr>
          <w:p w:rsidR="00B977A8" w:rsidRPr="00C85F92" w:rsidRDefault="00B977A8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Phishing and safe online shopping</w:t>
            </w:r>
          </w:p>
        </w:tc>
        <w:tc>
          <w:tcPr>
            <w:tcW w:w="3118" w:type="dxa"/>
          </w:tcPr>
          <w:p w:rsidR="00B977A8" w:rsidRDefault="00B977A8" w:rsidP="00046865">
            <w:r>
              <w:rPr>
                <w:b/>
                <w:color w:val="0070C0"/>
              </w:rPr>
              <w:sym w:font="Wingdings" w:char="F0FC"/>
            </w:r>
            <w:r>
              <w:rPr>
                <w:b/>
                <w:color w:val="0070C0"/>
              </w:rPr>
              <w:t xml:space="preserve"> </w:t>
            </w:r>
            <w:r w:rsidRPr="00CB501F">
              <w:rPr>
                <w:b/>
                <w:color w:val="0070C0"/>
              </w:rPr>
              <w:t>Keep your passwords and bank data secret.</w:t>
            </w:r>
          </w:p>
        </w:tc>
        <w:tc>
          <w:tcPr>
            <w:tcW w:w="1276" w:type="dxa"/>
          </w:tcPr>
          <w:p w:rsidR="00B977A8" w:rsidRDefault="00B977A8" w:rsidP="00046865">
            <w:r>
              <w:t xml:space="preserve">Who can you share your password and personal </w:t>
            </w:r>
            <w:r>
              <w:lastRenderedPageBreak/>
              <w:t>data with?</w:t>
            </w:r>
          </w:p>
          <w:p w:rsidR="00B977A8" w:rsidRDefault="00B977A8" w:rsidP="00046865"/>
        </w:tc>
        <w:tc>
          <w:tcPr>
            <w:tcW w:w="5103" w:type="dxa"/>
          </w:tcPr>
          <w:p w:rsidR="00B977A8" w:rsidRDefault="00B977A8" w:rsidP="00046865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lastRenderedPageBreak/>
              <w:t>You can share your password with everybody but not your bank account.</w:t>
            </w:r>
          </w:p>
          <w:p w:rsidR="00B977A8" w:rsidRDefault="00B977A8" w:rsidP="00046865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t>You can share them with your best friend because it is better that somebody else knows them.</w:t>
            </w:r>
          </w:p>
          <w:p w:rsidR="00B977A8" w:rsidRPr="00B750EB" w:rsidRDefault="00B977A8" w:rsidP="00046865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  <w:rPr>
                <w:highlight w:val="green"/>
              </w:rPr>
            </w:pPr>
            <w:r w:rsidRPr="00B750EB">
              <w:rPr>
                <w:highlight w:val="green"/>
              </w:rPr>
              <w:t>You shouldn’t tell anyone either of them.</w:t>
            </w:r>
          </w:p>
          <w:p w:rsidR="00B977A8" w:rsidRDefault="00B977A8" w:rsidP="00046865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lastRenderedPageBreak/>
              <w:t>You shouldn’t tell anyone but you must safe them in your computer.</w:t>
            </w:r>
          </w:p>
        </w:tc>
        <w:tc>
          <w:tcPr>
            <w:tcW w:w="3544" w:type="dxa"/>
          </w:tcPr>
          <w:p w:rsidR="00B977A8" w:rsidRPr="00F3418B" w:rsidRDefault="00B977A8" w:rsidP="00046865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2"/>
            </w:pPr>
            <w:r w:rsidRPr="00F3418B">
              <w:lastRenderedPageBreak/>
              <w:t>Be careful when typing your data.</w:t>
            </w:r>
          </w:p>
          <w:p w:rsidR="00B977A8" w:rsidRPr="00F3418B" w:rsidRDefault="00B977A8" w:rsidP="00046865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2"/>
            </w:pPr>
            <w:r w:rsidRPr="00F3418B">
              <w:t>Shop on safe sites.</w:t>
            </w:r>
          </w:p>
          <w:p w:rsidR="00B977A8" w:rsidRPr="00F3418B" w:rsidRDefault="00B977A8" w:rsidP="00046865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2"/>
              <w:rPr>
                <w:color w:val="0070C0"/>
              </w:rPr>
            </w:pPr>
            <w:r w:rsidRPr="00F3418B">
              <w:t>Do not believe in awards or promotion alerts.</w:t>
            </w:r>
          </w:p>
        </w:tc>
      </w:tr>
      <w:tr w:rsidR="00032C7A" w:rsidTr="00C7404D">
        <w:trPr>
          <w:trHeight w:val="856"/>
        </w:trPr>
        <w:tc>
          <w:tcPr>
            <w:tcW w:w="1668" w:type="dxa"/>
          </w:tcPr>
          <w:p w:rsidR="00032C7A" w:rsidRPr="00C85F92" w:rsidRDefault="00032C7A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lastRenderedPageBreak/>
              <w:t>Addiction</w:t>
            </w:r>
          </w:p>
        </w:tc>
        <w:tc>
          <w:tcPr>
            <w:tcW w:w="3118" w:type="dxa"/>
          </w:tcPr>
          <w:p w:rsidR="00032C7A" w:rsidRPr="00F3418B" w:rsidRDefault="00032C7A" w:rsidP="00420DF3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sym w:font="Wingdings" w:char="F0FC"/>
            </w:r>
            <w:r>
              <w:rPr>
                <w:b/>
                <w:color w:val="0070C0"/>
              </w:rPr>
              <w:t xml:space="preserve"> </w:t>
            </w:r>
            <w:r w:rsidRPr="00F3418B">
              <w:rPr>
                <w:b/>
                <w:color w:val="0070C0"/>
              </w:rPr>
              <w:t>Control the time you spend online</w:t>
            </w:r>
            <w:r>
              <w:rPr>
                <w:b/>
                <w:color w:val="0070C0"/>
              </w:rPr>
              <w:t>.</w:t>
            </w:r>
          </w:p>
          <w:p w:rsidR="00032C7A" w:rsidRDefault="00032C7A" w:rsidP="00420DF3"/>
        </w:tc>
        <w:tc>
          <w:tcPr>
            <w:tcW w:w="1276" w:type="dxa"/>
          </w:tcPr>
          <w:p w:rsidR="00032C7A" w:rsidRDefault="00032C7A" w:rsidP="00420DF3">
            <w:r>
              <w:t>Spending time online should...</w:t>
            </w:r>
          </w:p>
        </w:tc>
        <w:tc>
          <w:tcPr>
            <w:tcW w:w="5103" w:type="dxa"/>
          </w:tcPr>
          <w:p w:rsidR="00032C7A" w:rsidRDefault="00032C7A" w:rsidP="00420D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</w:pPr>
            <w:r>
              <w:t>Make you avoid other responsibilities.</w:t>
            </w:r>
          </w:p>
          <w:p w:rsidR="00032C7A" w:rsidRDefault="00032C7A" w:rsidP="00420D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</w:pPr>
            <w:r>
              <w:t>Be longer than the time you spend for homework.</w:t>
            </w:r>
          </w:p>
          <w:p w:rsidR="00032C7A" w:rsidRPr="00B750EB" w:rsidRDefault="00032C7A" w:rsidP="00420D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  <w:rPr>
                <w:highlight w:val="green"/>
              </w:rPr>
            </w:pPr>
            <w:r w:rsidRPr="00B750EB">
              <w:rPr>
                <w:highlight w:val="green"/>
              </w:rPr>
              <w:t>Be limited and structured in a timetable</w:t>
            </w:r>
            <w:r>
              <w:rPr>
                <w:highlight w:val="green"/>
              </w:rPr>
              <w:t>.</w:t>
            </w:r>
          </w:p>
          <w:p w:rsidR="00032C7A" w:rsidRPr="00B750EB" w:rsidRDefault="00032C7A" w:rsidP="00420D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  <w:rPr>
                <w:color w:val="0070C0"/>
              </w:rPr>
            </w:pPr>
            <w:r>
              <w:t>Take time of your sleeping hours.</w:t>
            </w:r>
          </w:p>
        </w:tc>
        <w:tc>
          <w:tcPr>
            <w:tcW w:w="3544" w:type="dxa"/>
          </w:tcPr>
          <w:p w:rsidR="00032C7A" w:rsidRDefault="00032C7A" w:rsidP="00420DF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76"/>
            </w:pPr>
            <w:r w:rsidRPr="00437C28">
              <w:t>Don’t neglect your responsibilities for being online</w:t>
            </w:r>
            <w:r>
              <w:t>.</w:t>
            </w:r>
          </w:p>
        </w:tc>
      </w:tr>
      <w:tr w:rsidR="00032C7A" w:rsidTr="00C7404D">
        <w:trPr>
          <w:trHeight w:val="856"/>
        </w:trPr>
        <w:tc>
          <w:tcPr>
            <w:tcW w:w="1668" w:type="dxa"/>
          </w:tcPr>
          <w:p w:rsidR="00032C7A" w:rsidRPr="00C85F92" w:rsidRDefault="00032C7A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Learning tool</w:t>
            </w:r>
          </w:p>
        </w:tc>
        <w:tc>
          <w:tcPr>
            <w:tcW w:w="3118" w:type="dxa"/>
          </w:tcPr>
          <w:p w:rsidR="00032C7A" w:rsidRPr="00D24989" w:rsidRDefault="00032C7A" w:rsidP="00F53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70C0"/>
              </w:rPr>
            </w:pPr>
            <w:r>
              <w:rPr>
                <w:b/>
                <w:color w:val="0070C0"/>
              </w:rPr>
              <w:sym w:font="Wingdings" w:char="F0FC"/>
            </w:r>
            <w:r>
              <w:rPr>
                <w:b/>
                <w:color w:val="0070C0"/>
              </w:rPr>
              <w:t xml:space="preserve"> </w:t>
            </w:r>
            <w:r w:rsidRPr="00D24989">
              <w:rPr>
                <w:b/>
                <w:color w:val="0070C0"/>
              </w:rPr>
              <w:t>Use the internet for personal growth and cultural enrichment</w:t>
            </w:r>
            <w:r>
              <w:rPr>
                <w:b/>
                <w:color w:val="0070C0"/>
              </w:rPr>
              <w:t>.</w:t>
            </w:r>
          </w:p>
          <w:p w:rsidR="00032C7A" w:rsidRDefault="00032C7A" w:rsidP="00F53560"/>
        </w:tc>
        <w:tc>
          <w:tcPr>
            <w:tcW w:w="1276" w:type="dxa"/>
          </w:tcPr>
          <w:p w:rsidR="00032C7A" w:rsidRDefault="00032C7A" w:rsidP="00F5356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t>What is the main intention of internet in education?</w:t>
            </w:r>
          </w:p>
        </w:tc>
        <w:tc>
          <w:tcPr>
            <w:tcW w:w="5103" w:type="dxa"/>
          </w:tcPr>
          <w:p w:rsidR="00032C7A" w:rsidRDefault="00032C7A" w:rsidP="00F53560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t>Navigate the internet only to play games.</w:t>
            </w:r>
          </w:p>
          <w:p w:rsidR="00032C7A" w:rsidRPr="00B750EB" w:rsidRDefault="00032C7A" w:rsidP="00F53560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  <w:rPr>
                <w:highlight w:val="green"/>
              </w:rPr>
            </w:pPr>
            <w:r w:rsidRPr="00B750EB">
              <w:rPr>
                <w:highlight w:val="green"/>
              </w:rPr>
              <w:t xml:space="preserve">Use the internet </w:t>
            </w:r>
            <w:r>
              <w:rPr>
                <w:highlight w:val="green"/>
              </w:rPr>
              <w:t xml:space="preserve">as a useful learning tool. </w:t>
            </w:r>
          </w:p>
          <w:p w:rsidR="00032C7A" w:rsidRDefault="00032C7A" w:rsidP="00F53560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t xml:space="preserve">You should click on pages and adverts you don’t know or </w:t>
            </w:r>
            <w:proofErr w:type="spellStart"/>
            <w:r>
              <w:t>clickbaits</w:t>
            </w:r>
            <w:proofErr w:type="spellEnd"/>
            <w:r>
              <w:t>.</w:t>
            </w:r>
          </w:p>
          <w:p w:rsidR="00032C7A" w:rsidRDefault="00032C7A" w:rsidP="00F53560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t xml:space="preserve">Use your devices to harass your classmates. </w:t>
            </w:r>
          </w:p>
        </w:tc>
        <w:tc>
          <w:tcPr>
            <w:tcW w:w="3544" w:type="dxa"/>
          </w:tcPr>
          <w:p w:rsidR="00032C7A" w:rsidRPr="006B04F3" w:rsidRDefault="00032C7A" w:rsidP="00F53560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2"/>
            </w:pPr>
            <w:r w:rsidRPr="006B04F3">
              <w:t>Don’t download anything carelessly.</w:t>
            </w:r>
          </w:p>
          <w:p w:rsidR="00032C7A" w:rsidRPr="006B04F3" w:rsidRDefault="00032C7A" w:rsidP="00F53560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2"/>
            </w:pPr>
            <w:r w:rsidRPr="006B04F3">
              <w:t>Watch out for hackers and viruses.</w:t>
            </w:r>
          </w:p>
          <w:p w:rsidR="00032C7A" w:rsidRPr="006B04F3" w:rsidRDefault="00032C7A" w:rsidP="00F53560">
            <w:pPr>
              <w:tabs>
                <w:tab w:val="left" w:pos="176"/>
              </w:tabs>
              <w:ind w:left="176" w:hanging="142"/>
              <w:rPr>
                <w:rFonts w:eastAsia="MS Mincho" w:cs="Calibri"/>
                <w:color w:val="000000"/>
                <w:sz w:val="24"/>
                <w:szCs w:val="24"/>
                <w:lang w:eastAsia="ja-JP"/>
              </w:rPr>
            </w:pPr>
          </w:p>
        </w:tc>
      </w:tr>
      <w:tr w:rsidR="00032C7A" w:rsidTr="00C7404D">
        <w:tc>
          <w:tcPr>
            <w:tcW w:w="1668" w:type="dxa"/>
          </w:tcPr>
          <w:p w:rsidR="00032C7A" w:rsidRPr="00C85F92" w:rsidRDefault="00032C7A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Safe webs</w:t>
            </w:r>
          </w:p>
        </w:tc>
        <w:tc>
          <w:tcPr>
            <w:tcW w:w="3118" w:type="dxa"/>
          </w:tcPr>
          <w:p w:rsidR="00032C7A" w:rsidRPr="004129B6" w:rsidRDefault="00032C7A" w:rsidP="004B4D4B">
            <w:pPr>
              <w:rPr>
                <w:b/>
                <w:color w:val="FF0000"/>
              </w:rPr>
            </w:pPr>
            <w:r w:rsidRPr="004129B6">
              <w:rPr>
                <w:b/>
                <w:color w:val="FF0000"/>
              </w:rPr>
              <w:sym w:font="Wingdings 2" w:char="F04F"/>
            </w:r>
            <w:r w:rsidRPr="004129B6">
              <w:rPr>
                <w:b/>
                <w:color w:val="FF0000"/>
              </w:rPr>
              <w:t xml:space="preserve"> Don’t enter unreliable webs and </w:t>
            </w:r>
            <w:proofErr w:type="spellStart"/>
            <w:r w:rsidRPr="004129B6">
              <w:rPr>
                <w:b/>
                <w:color w:val="FF0000"/>
              </w:rPr>
              <w:t>wifi</w:t>
            </w:r>
            <w:proofErr w:type="spellEnd"/>
            <w:r w:rsidRPr="004129B6">
              <w:rPr>
                <w:b/>
                <w:color w:val="FF0000"/>
              </w:rPr>
              <w:t>. You may be spied</w:t>
            </w:r>
            <w:r>
              <w:rPr>
                <w:b/>
                <w:color w:val="FF0000"/>
              </w:rPr>
              <w:t>.</w:t>
            </w:r>
          </w:p>
        </w:tc>
        <w:tc>
          <w:tcPr>
            <w:tcW w:w="1276" w:type="dxa"/>
          </w:tcPr>
          <w:p w:rsidR="00032C7A" w:rsidRDefault="00032C7A" w:rsidP="004B4D4B">
            <w:r>
              <w:t xml:space="preserve">What kind of websites and </w:t>
            </w:r>
            <w:proofErr w:type="spellStart"/>
            <w:r>
              <w:t>wifi</w:t>
            </w:r>
            <w:proofErr w:type="spellEnd"/>
            <w:r>
              <w:t xml:space="preserve"> should you avoid?</w:t>
            </w:r>
          </w:p>
          <w:p w:rsidR="00032C7A" w:rsidRDefault="00032C7A" w:rsidP="004B4D4B"/>
          <w:p w:rsidR="00032C7A" w:rsidRDefault="00032C7A" w:rsidP="004B4D4B"/>
        </w:tc>
        <w:tc>
          <w:tcPr>
            <w:tcW w:w="5103" w:type="dxa"/>
          </w:tcPr>
          <w:p w:rsidR="00032C7A" w:rsidRDefault="00032C7A" w:rsidP="006C71E7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176"/>
              </w:tabs>
              <w:spacing w:line="240" w:lineRule="auto"/>
              <w:ind w:left="318"/>
            </w:pPr>
            <w:r>
              <w:t>It does not matter. All of them are equally unreliable.</w:t>
            </w:r>
          </w:p>
          <w:p w:rsidR="00032C7A" w:rsidRDefault="00032C7A" w:rsidP="006C71E7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176"/>
              </w:tabs>
              <w:spacing w:line="240" w:lineRule="auto"/>
              <w:ind w:left="318"/>
            </w:pPr>
            <w:r>
              <w:t xml:space="preserve">Public websites and </w:t>
            </w:r>
            <w:proofErr w:type="spellStart"/>
            <w:r>
              <w:t>WiFi</w:t>
            </w:r>
            <w:proofErr w:type="spellEnd"/>
            <w:r>
              <w:t xml:space="preserve"> because they are free.</w:t>
            </w:r>
          </w:p>
          <w:p w:rsidR="00032C7A" w:rsidRDefault="00032C7A" w:rsidP="006C71E7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176"/>
              </w:tabs>
              <w:spacing w:line="240" w:lineRule="auto"/>
              <w:ind w:left="318"/>
            </w:pPr>
            <w:r>
              <w:t xml:space="preserve">Only private </w:t>
            </w:r>
            <w:proofErr w:type="spellStart"/>
            <w:r>
              <w:t>webpages</w:t>
            </w:r>
            <w:proofErr w:type="spellEnd"/>
            <w:r>
              <w:t xml:space="preserve"> which are not to be trusted.</w:t>
            </w:r>
          </w:p>
          <w:p w:rsidR="00032C7A" w:rsidRPr="006C71E7" w:rsidRDefault="00032C7A" w:rsidP="006C71E7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176"/>
              </w:tabs>
              <w:spacing w:line="240" w:lineRule="auto"/>
              <w:ind w:left="318"/>
              <w:rPr>
                <w:highlight w:val="green"/>
              </w:rPr>
            </w:pPr>
            <w:r w:rsidRPr="006C71E7">
              <w:rPr>
                <w:highlight w:val="green"/>
              </w:rPr>
              <w:t xml:space="preserve">Suspicious or unknown websites and </w:t>
            </w:r>
            <w:proofErr w:type="spellStart"/>
            <w:r w:rsidRPr="006C71E7">
              <w:rPr>
                <w:highlight w:val="green"/>
              </w:rPr>
              <w:t>WiFi</w:t>
            </w:r>
            <w:proofErr w:type="spellEnd"/>
            <w:r w:rsidRPr="006C71E7">
              <w:rPr>
                <w:highlight w:val="green"/>
              </w:rPr>
              <w:t>.</w:t>
            </w:r>
          </w:p>
        </w:tc>
        <w:tc>
          <w:tcPr>
            <w:tcW w:w="3544" w:type="dxa"/>
          </w:tcPr>
          <w:p w:rsidR="00032C7A" w:rsidRPr="00EF56C7" w:rsidRDefault="00032C7A" w:rsidP="00EF56C7">
            <w:pPr>
              <w:pStyle w:val="Ttulo1"/>
              <w:numPr>
                <w:ilvl w:val="0"/>
                <w:numId w:val="10"/>
              </w:numPr>
              <w:ind w:left="176" w:hanging="176"/>
              <w:rPr>
                <w:b w:val="0"/>
                <w:color w:val="auto"/>
              </w:rPr>
            </w:pPr>
            <w:r w:rsidRPr="00EF56C7">
              <w:rPr>
                <w:b w:val="0"/>
                <w:color w:val="auto"/>
              </w:rPr>
              <w:t>Don’t visit racist/ hate/ adult webs.</w:t>
            </w:r>
          </w:p>
          <w:p w:rsidR="00032C7A" w:rsidRPr="00EF56C7" w:rsidRDefault="00032C7A" w:rsidP="00EF56C7">
            <w:pPr>
              <w:pStyle w:val="Ttulo1"/>
              <w:numPr>
                <w:ilvl w:val="0"/>
                <w:numId w:val="10"/>
              </w:numPr>
              <w:ind w:left="176" w:hanging="176"/>
              <w:rPr>
                <w:b w:val="0"/>
                <w:color w:val="auto"/>
              </w:rPr>
            </w:pPr>
            <w:r w:rsidRPr="00EF56C7">
              <w:rPr>
                <w:b w:val="0"/>
                <w:color w:val="auto"/>
              </w:rPr>
              <w:t>Don’t talk about adult subjects.</w:t>
            </w:r>
          </w:p>
          <w:p w:rsidR="00032C7A" w:rsidRPr="00EF56C7" w:rsidRDefault="00032C7A" w:rsidP="00EF56C7">
            <w:pPr>
              <w:pStyle w:val="Ttulo1"/>
              <w:numPr>
                <w:ilvl w:val="0"/>
                <w:numId w:val="10"/>
              </w:numPr>
              <w:ind w:left="176" w:hanging="176"/>
              <w:rPr>
                <w:b w:val="0"/>
                <w:color w:val="auto"/>
              </w:rPr>
            </w:pPr>
            <w:r w:rsidRPr="00EF56C7">
              <w:rPr>
                <w:b w:val="0"/>
                <w:color w:val="auto"/>
              </w:rPr>
              <w:t>Look for the lock symbol or “https”.</w:t>
            </w:r>
          </w:p>
        </w:tc>
      </w:tr>
      <w:tr w:rsidR="00032C7A" w:rsidTr="00C7404D">
        <w:tc>
          <w:tcPr>
            <w:tcW w:w="1668" w:type="dxa"/>
          </w:tcPr>
          <w:p w:rsidR="00032C7A" w:rsidRPr="00C85F92" w:rsidRDefault="00032C7A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Digital reputation</w:t>
            </w:r>
          </w:p>
        </w:tc>
        <w:tc>
          <w:tcPr>
            <w:tcW w:w="3118" w:type="dxa"/>
          </w:tcPr>
          <w:p w:rsidR="00032C7A" w:rsidRDefault="00032C7A" w:rsidP="004B4D4B">
            <w:r w:rsidRPr="004129B6">
              <w:rPr>
                <w:b/>
                <w:color w:val="FF0000"/>
              </w:rPr>
              <w:sym w:font="Wingdings 2" w:char="F04F"/>
            </w:r>
            <w:r>
              <w:rPr>
                <w:b/>
                <w:color w:val="FF0000"/>
              </w:rPr>
              <w:t xml:space="preserve"> </w:t>
            </w:r>
            <w:r w:rsidRPr="00D004AE">
              <w:rPr>
                <w:b/>
                <w:color w:val="FF0000"/>
              </w:rPr>
              <w:t>Don’t ruin your digital reputation</w:t>
            </w:r>
            <w:r>
              <w:rPr>
                <w:b/>
                <w:color w:val="FF0000"/>
              </w:rPr>
              <w:t>.</w:t>
            </w:r>
          </w:p>
        </w:tc>
        <w:tc>
          <w:tcPr>
            <w:tcW w:w="1276" w:type="dxa"/>
          </w:tcPr>
          <w:p w:rsidR="00032C7A" w:rsidRDefault="00032C7A" w:rsidP="004B4D4B">
            <w:pPr>
              <w:rPr>
                <w:color w:val="38761D"/>
              </w:rPr>
            </w:pPr>
            <w:r>
              <w:t>You won’t ruin your digital reputation if you...</w:t>
            </w:r>
          </w:p>
        </w:tc>
        <w:tc>
          <w:tcPr>
            <w:tcW w:w="5103" w:type="dxa"/>
          </w:tcPr>
          <w:p w:rsidR="00032C7A" w:rsidRPr="006D2935" w:rsidRDefault="00032C7A" w:rsidP="00B750EB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  <w:rPr>
                <w:color w:val="auto"/>
              </w:rPr>
            </w:pPr>
            <w:r w:rsidRPr="006D2935">
              <w:rPr>
                <w:color w:val="auto"/>
              </w:rPr>
              <w:t>Upload all the photos you have of yourself.</w:t>
            </w:r>
          </w:p>
          <w:p w:rsidR="00032C7A" w:rsidRPr="006D2935" w:rsidRDefault="00032C7A" w:rsidP="00B750EB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  <w:rPr>
                <w:color w:val="auto"/>
                <w:highlight w:val="green"/>
              </w:rPr>
            </w:pPr>
            <w:r w:rsidRPr="006D2935">
              <w:rPr>
                <w:color w:val="auto"/>
                <w:highlight w:val="green"/>
              </w:rPr>
              <w:t>Think what you post before uploading it.</w:t>
            </w:r>
          </w:p>
          <w:p w:rsidR="00032C7A" w:rsidRPr="006D2935" w:rsidRDefault="00032C7A" w:rsidP="00B750EB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  <w:rPr>
                <w:color w:val="auto"/>
              </w:rPr>
            </w:pPr>
            <w:r w:rsidRPr="006D2935">
              <w:rPr>
                <w:color w:val="auto"/>
              </w:rPr>
              <w:t>Share inappropriate photos with your friends.</w:t>
            </w:r>
          </w:p>
          <w:p w:rsidR="00032C7A" w:rsidRPr="006D2935" w:rsidRDefault="00032C7A" w:rsidP="006D2935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  <w:rPr>
                <w:color w:val="auto"/>
              </w:rPr>
            </w:pPr>
            <w:r w:rsidRPr="006D2935">
              <w:rPr>
                <w:color w:val="auto"/>
              </w:rPr>
              <w:t>Upload intimate photos with strangers and your close friends.</w:t>
            </w:r>
          </w:p>
        </w:tc>
        <w:tc>
          <w:tcPr>
            <w:tcW w:w="3544" w:type="dxa"/>
          </w:tcPr>
          <w:p w:rsidR="00032C7A" w:rsidRDefault="00032C7A" w:rsidP="00C7404D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76"/>
            </w:pPr>
            <w:r>
              <w:t xml:space="preserve">A negative footprint will affect the way people see you. </w:t>
            </w:r>
          </w:p>
          <w:p w:rsidR="00032C7A" w:rsidRDefault="00032C7A" w:rsidP="00C7404D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76"/>
            </w:pPr>
            <w:r>
              <w:t xml:space="preserve">Everybody can check your digital reputation. You cannot erase it. </w:t>
            </w:r>
          </w:p>
          <w:p w:rsidR="00032C7A" w:rsidRDefault="00032C7A" w:rsidP="00C7404D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76"/>
            </w:pPr>
            <w:r>
              <w:t>Your recruiter will check your digital footprint.</w:t>
            </w:r>
          </w:p>
        </w:tc>
      </w:tr>
      <w:tr w:rsidR="00032C7A" w:rsidTr="00C7404D">
        <w:tc>
          <w:tcPr>
            <w:tcW w:w="1668" w:type="dxa"/>
          </w:tcPr>
          <w:p w:rsidR="00032C7A" w:rsidRPr="00C85F92" w:rsidRDefault="00032C7A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Upload with permission</w:t>
            </w:r>
          </w:p>
        </w:tc>
        <w:tc>
          <w:tcPr>
            <w:tcW w:w="3118" w:type="dxa"/>
          </w:tcPr>
          <w:p w:rsidR="00032C7A" w:rsidRPr="00754FFF" w:rsidRDefault="00032C7A" w:rsidP="004B4D4B">
            <w:pPr>
              <w:rPr>
                <w:b/>
                <w:color w:val="FF0000"/>
              </w:rPr>
            </w:pPr>
            <w:r w:rsidRPr="004129B6">
              <w:rPr>
                <w:b/>
                <w:color w:val="FF0000"/>
              </w:rPr>
              <w:sym w:font="Wingdings 2" w:char="F04F"/>
            </w:r>
            <w:r>
              <w:rPr>
                <w:b/>
                <w:color w:val="FF0000"/>
              </w:rPr>
              <w:t xml:space="preserve"> </w:t>
            </w:r>
            <w:r w:rsidRPr="00754FFF">
              <w:rPr>
                <w:b/>
                <w:color w:val="FF0000"/>
              </w:rPr>
              <w:t>Is it offensive? Don’t upload it!</w:t>
            </w:r>
          </w:p>
        </w:tc>
        <w:tc>
          <w:tcPr>
            <w:tcW w:w="1276" w:type="dxa"/>
          </w:tcPr>
          <w:p w:rsidR="00032C7A" w:rsidRDefault="00032C7A" w:rsidP="004B4D4B">
            <w:pPr>
              <w:rPr>
                <w:color w:val="0070C0"/>
              </w:rPr>
            </w:pPr>
            <w:r>
              <w:t>When uploading photos with other people you should:</w:t>
            </w:r>
          </w:p>
        </w:tc>
        <w:tc>
          <w:tcPr>
            <w:tcW w:w="5103" w:type="dxa"/>
          </w:tcPr>
          <w:p w:rsidR="00032C7A" w:rsidRPr="00B750EB" w:rsidRDefault="00032C7A" w:rsidP="00B750EB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  <w:rPr>
                <w:highlight w:val="green"/>
              </w:rPr>
            </w:pPr>
            <w:r w:rsidRPr="00B750EB">
              <w:rPr>
                <w:highlight w:val="green"/>
              </w:rPr>
              <w:t>Always ask for permission if they agree.</w:t>
            </w:r>
          </w:p>
          <w:p w:rsidR="00032C7A" w:rsidRDefault="00032C7A" w:rsidP="00B750EB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</w:pPr>
            <w:r>
              <w:t>Upload photos with underage (not 18) people.</w:t>
            </w:r>
          </w:p>
          <w:p w:rsidR="00032C7A" w:rsidRDefault="00032C7A" w:rsidP="00B750EB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</w:pPr>
            <w:r>
              <w:t>Upload them if they are private.</w:t>
            </w:r>
          </w:p>
          <w:p w:rsidR="00032C7A" w:rsidRDefault="00032C7A" w:rsidP="008D3B0F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1"/>
            </w:pPr>
            <w:r>
              <w:t>Your relatives and close friends will always agree on posting their photos.</w:t>
            </w:r>
          </w:p>
        </w:tc>
        <w:tc>
          <w:tcPr>
            <w:tcW w:w="3544" w:type="dxa"/>
          </w:tcPr>
          <w:p w:rsidR="00032C7A" w:rsidRDefault="00032C7A" w:rsidP="007F297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 w:rsidRPr="003E1156">
              <w:t>If a photo isn’t yours and you don’t have permission to use, don’t add it.</w:t>
            </w:r>
          </w:p>
          <w:p w:rsidR="00032C7A" w:rsidRPr="003E1156" w:rsidRDefault="00032C7A" w:rsidP="008C2085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>
              <w:t>No photos of n</w:t>
            </w:r>
            <w:r w:rsidRPr="007F2973">
              <w:rPr>
                <w:rFonts w:ascii="Helvetica Neue" w:hAnsi="Helvetica Neue"/>
                <w:color w:val="454650"/>
                <w:sz w:val="27"/>
                <w:szCs w:val="27"/>
              </w:rPr>
              <w:t xml:space="preserve">udity, </w:t>
            </w:r>
            <w:r>
              <w:rPr>
                <w:rFonts w:ascii="Helvetica Neue" w:hAnsi="Helvetica Neue"/>
                <w:color w:val="454650"/>
                <w:sz w:val="27"/>
                <w:szCs w:val="27"/>
              </w:rPr>
              <w:t>drugs, guns or illegal activities.</w:t>
            </w:r>
          </w:p>
        </w:tc>
      </w:tr>
      <w:tr w:rsidR="00032C7A" w:rsidTr="00C7404D">
        <w:tc>
          <w:tcPr>
            <w:tcW w:w="1668" w:type="dxa"/>
          </w:tcPr>
          <w:p w:rsidR="00032C7A" w:rsidRPr="00C85F92" w:rsidRDefault="00032C7A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 xml:space="preserve">Cyberbullying </w:t>
            </w:r>
          </w:p>
        </w:tc>
        <w:tc>
          <w:tcPr>
            <w:tcW w:w="3118" w:type="dxa"/>
          </w:tcPr>
          <w:p w:rsidR="00032C7A" w:rsidRPr="002F1498" w:rsidRDefault="00032C7A" w:rsidP="002F1498">
            <w:pPr>
              <w:tabs>
                <w:tab w:val="left" w:pos="176"/>
              </w:tabs>
              <w:rPr>
                <w:b/>
                <w:color w:val="FF0000"/>
              </w:rPr>
            </w:pPr>
            <w:r w:rsidRPr="004129B6">
              <w:rPr>
                <w:b/>
                <w:color w:val="FF0000"/>
              </w:rPr>
              <w:sym w:font="Wingdings 2" w:char="F04F"/>
            </w:r>
            <w:r>
              <w:rPr>
                <w:b/>
                <w:color w:val="FF0000"/>
              </w:rPr>
              <w:t xml:space="preserve"> </w:t>
            </w:r>
            <w:r w:rsidRPr="00115F9B">
              <w:rPr>
                <w:b/>
                <w:color w:val="FF0000"/>
              </w:rPr>
              <w:t>Do not say anything you wouldn’t say in real life.</w:t>
            </w:r>
          </w:p>
          <w:p w:rsidR="00032C7A" w:rsidRDefault="00032C7A" w:rsidP="000A5581">
            <w:pPr>
              <w:rPr>
                <w:color w:val="0070C0"/>
              </w:rPr>
            </w:pPr>
          </w:p>
          <w:p w:rsidR="00032C7A" w:rsidRDefault="00032C7A" w:rsidP="004D63C1"/>
        </w:tc>
        <w:tc>
          <w:tcPr>
            <w:tcW w:w="1276" w:type="dxa"/>
          </w:tcPr>
          <w:p w:rsidR="00032C7A" w:rsidRDefault="00032C7A" w:rsidP="004B4D4B">
            <w:r>
              <w:t>When interacting with people on social media, you should:</w:t>
            </w:r>
          </w:p>
        </w:tc>
        <w:tc>
          <w:tcPr>
            <w:tcW w:w="5103" w:type="dxa"/>
          </w:tcPr>
          <w:p w:rsidR="00032C7A" w:rsidRPr="00ED2DE8" w:rsidRDefault="00032C7A" w:rsidP="00565246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  <w:rPr>
                <w:highlight w:val="green"/>
              </w:rPr>
            </w:pPr>
            <w:r>
              <w:rPr>
                <w:highlight w:val="green"/>
              </w:rPr>
              <w:t xml:space="preserve">Think and make sure to use polite and correct language. </w:t>
            </w:r>
          </w:p>
          <w:p w:rsidR="00032C7A" w:rsidRPr="00151937" w:rsidRDefault="00032C7A" w:rsidP="00151937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76"/>
              <w:rPr>
                <w:highlight w:val="green"/>
              </w:rPr>
            </w:pPr>
            <w:r>
              <w:t>Tell them what you think without thinking about the other person’s feelings.</w:t>
            </w:r>
          </w:p>
          <w:p w:rsidR="00032C7A" w:rsidRDefault="00032C7A" w:rsidP="00B750EB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hanging="720"/>
            </w:pPr>
            <w:r>
              <w:t>Send messages threatening people.</w:t>
            </w:r>
          </w:p>
          <w:p w:rsidR="00032C7A" w:rsidRPr="00EF2641" w:rsidRDefault="00032C7A" w:rsidP="00151937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76"/>
            </w:pPr>
            <w:r>
              <w:t>Hide under a fake username to say mean and rude things to people.</w:t>
            </w:r>
          </w:p>
        </w:tc>
        <w:tc>
          <w:tcPr>
            <w:tcW w:w="3544" w:type="dxa"/>
          </w:tcPr>
          <w:p w:rsidR="00032C7A" w:rsidRDefault="00032C7A" w:rsidP="002F1498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 w:rsidRPr="004D63C1">
              <w:t>This is Cyberbullying and a crime</w:t>
            </w:r>
          </w:p>
          <w:p w:rsidR="00032C7A" w:rsidRPr="00235E56" w:rsidRDefault="00032C7A" w:rsidP="002F1498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 w:rsidRPr="00235E56">
              <w:t>Report cyber bullies</w:t>
            </w:r>
          </w:p>
          <w:p w:rsidR="00032C7A" w:rsidRPr="002F1498" w:rsidRDefault="00032C7A" w:rsidP="002F1498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 w:rsidRPr="00235E56">
              <w:t>Block people who upset you</w:t>
            </w:r>
          </w:p>
          <w:p w:rsidR="00032C7A" w:rsidRPr="004D63C1" w:rsidRDefault="00032C7A" w:rsidP="002F1498">
            <w:pPr>
              <w:tabs>
                <w:tab w:val="left" w:pos="175"/>
              </w:tabs>
              <w:ind w:left="175" w:hanging="175"/>
              <w:rPr>
                <w:highlight w:val="green"/>
              </w:rPr>
            </w:pPr>
          </w:p>
        </w:tc>
      </w:tr>
      <w:tr w:rsidR="00032C7A" w:rsidTr="00C7404D">
        <w:tc>
          <w:tcPr>
            <w:tcW w:w="1668" w:type="dxa"/>
          </w:tcPr>
          <w:p w:rsidR="00032C7A" w:rsidRPr="00C85F92" w:rsidRDefault="00032C7A" w:rsidP="00C85F92">
            <w:pPr>
              <w:pStyle w:val="Prrafodelista"/>
              <w:numPr>
                <w:ilvl w:val="0"/>
                <w:numId w:val="15"/>
              </w:numPr>
              <w:tabs>
                <w:tab w:val="clear" w:pos="708"/>
                <w:tab w:val="left" w:pos="426"/>
              </w:tabs>
              <w:spacing w:line="240" w:lineRule="auto"/>
              <w:ind w:left="284"/>
              <w:rPr>
                <w:b/>
              </w:rPr>
            </w:pPr>
            <w:r w:rsidRPr="00C85F92">
              <w:rPr>
                <w:b/>
              </w:rPr>
              <w:t>Don’t rely on unknown people</w:t>
            </w:r>
          </w:p>
        </w:tc>
        <w:tc>
          <w:tcPr>
            <w:tcW w:w="3118" w:type="dxa"/>
          </w:tcPr>
          <w:p w:rsidR="00032C7A" w:rsidRDefault="00032C7A" w:rsidP="00565246">
            <w:pPr>
              <w:tabs>
                <w:tab w:val="left" w:pos="176"/>
              </w:tabs>
              <w:rPr>
                <w:b/>
                <w:color w:val="FF0000"/>
              </w:rPr>
            </w:pPr>
            <w:r w:rsidRPr="004129B6">
              <w:rPr>
                <w:b/>
                <w:color w:val="FF0000"/>
              </w:rPr>
              <w:sym w:font="Wingdings 2" w:char="F04F"/>
            </w:r>
            <w:r>
              <w:rPr>
                <w:b/>
                <w:color w:val="FF0000"/>
              </w:rPr>
              <w:t xml:space="preserve"> </w:t>
            </w:r>
            <w:r w:rsidRPr="00565246">
              <w:rPr>
                <w:b/>
                <w:color w:val="FF0000"/>
              </w:rPr>
              <w:t>Don’t trust unknown people.</w:t>
            </w:r>
          </w:p>
          <w:p w:rsidR="00032C7A" w:rsidRDefault="00032C7A" w:rsidP="00565246">
            <w:pPr>
              <w:tabs>
                <w:tab w:val="left" w:pos="176"/>
              </w:tabs>
              <w:rPr>
                <w:b/>
                <w:color w:val="FF0000"/>
              </w:rPr>
            </w:pPr>
          </w:p>
          <w:p w:rsidR="00032C7A" w:rsidRDefault="00032C7A" w:rsidP="00D97A99"/>
        </w:tc>
        <w:tc>
          <w:tcPr>
            <w:tcW w:w="1276" w:type="dxa"/>
          </w:tcPr>
          <w:p w:rsidR="00032C7A" w:rsidRDefault="00032C7A" w:rsidP="004B4D4B">
            <w:r>
              <w:t>What do you think about adding people on your social media accounts?</w:t>
            </w:r>
          </w:p>
        </w:tc>
        <w:tc>
          <w:tcPr>
            <w:tcW w:w="5103" w:type="dxa"/>
          </w:tcPr>
          <w:p w:rsidR="00032C7A" w:rsidRDefault="00032C7A" w:rsidP="00144A8F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t>Having a lot of ‘followers’ is always the best option!</w:t>
            </w:r>
          </w:p>
          <w:p w:rsidR="00032C7A" w:rsidRPr="00B750EB" w:rsidRDefault="00032C7A" w:rsidP="0040425A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41"/>
              <w:rPr>
                <w:highlight w:val="green"/>
              </w:rPr>
            </w:pPr>
            <w:r w:rsidRPr="00B750EB">
              <w:rPr>
                <w:highlight w:val="green"/>
              </w:rPr>
              <w:t>Only add people that you know and trust in person.</w:t>
            </w:r>
          </w:p>
          <w:p w:rsidR="00032C7A" w:rsidRDefault="00032C7A" w:rsidP="00144A8F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5" w:hanging="175"/>
            </w:pPr>
            <w:r>
              <w:t>Adding people you don’t know can give you money.</w:t>
            </w:r>
          </w:p>
          <w:p w:rsidR="00032C7A" w:rsidRDefault="00032C7A" w:rsidP="00151937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176"/>
              </w:tabs>
              <w:spacing w:line="240" w:lineRule="auto"/>
              <w:ind w:left="176" w:hanging="141"/>
            </w:pPr>
            <w:r>
              <w:t>Giving your personal information to unknown people can make you be safer.</w:t>
            </w:r>
          </w:p>
        </w:tc>
        <w:tc>
          <w:tcPr>
            <w:tcW w:w="3544" w:type="dxa"/>
          </w:tcPr>
          <w:p w:rsidR="00032C7A" w:rsidRPr="007F401B" w:rsidRDefault="00032C7A" w:rsidP="007F401B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 w:rsidRPr="007F401B">
              <w:t>Remember who your friend is.</w:t>
            </w:r>
          </w:p>
          <w:p w:rsidR="00032C7A" w:rsidRDefault="00032C7A" w:rsidP="007F401B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 w:rsidRPr="007F401B">
              <w:t xml:space="preserve"> They may have fake profiles to harass or threaten.</w:t>
            </w:r>
          </w:p>
          <w:p w:rsidR="00032C7A" w:rsidRDefault="00032C7A" w:rsidP="007F401B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175"/>
              </w:tabs>
              <w:spacing w:line="240" w:lineRule="auto"/>
              <w:ind w:left="175" w:hanging="175"/>
            </w:pPr>
            <w:r>
              <w:t>Report people if necessary.</w:t>
            </w:r>
            <w:r w:rsidRPr="00D97A99">
              <w:rPr>
                <w:color w:val="0070C0"/>
              </w:rPr>
              <w:t xml:space="preserve"> </w:t>
            </w:r>
          </w:p>
        </w:tc>
      </w:tr>
    </w:tbl>
    <w:p w:rsidR="00666CF9" w:rsidRPr="003B6D77" w:rsidRDefault="00666CF9" w:rsidP="00666CF9">
      <w:pPr>
        <w:rPr>
          <w:sz w:val="24"/>
          <w:szCs w:val="24"/>
        </w:rPr>
      </w:pPr>
    </w:p>
    <w:p w:rsidR="004221A7" w:rsidRPr="003B6D77" w:rsidRDefault="00734A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b/>
          <w:color w:val="000000"/>
          <w:sz w:val="24"/>
          <w:szCs w:val="24"/>
          <w:lang w:val="es-ES"/>
        </w:rPr>
      </w:pPr>
      <w:r w:rsidRPr="003B6D77">
        <w:rPr>
          <w:b/>
          <w:color w:val="000000"/>
          <w:sz w:val="24"/>
          <w:szCs w:val="24"/>
          <w:lang w:val="es-ES"/>
        </w:rPr>
        <w:t xml:space="preserve">Con el mismo contenido se hace un </w:t>
      </w:r>
      <w:proofErr w:type="spellStart"/>
      <w:r w:rsidRPr="003B6D77">
        <w:rPr>
          <w:b/>
          <w:color w:val="000000"/>
          <w:sz w:val="24"/>
          <w:szCs w:val="24"/>
          <w:lang w:val="es-ES"/>
        </w:rPr>
        <w:t>Kahoot</w:t>
      </w:r>
      <w:proofErr w:type="spellEnd"/>
      <w:r w:rsidRPr="003B6D77">
        <w:rPr>
          <w:b/>
          <w:color w:val="000000"/>
          <w:sz w:val="24"/>
          <w:szCs w:val="24"/>
          <w:lang w:val="es-ES"/>
        </w:rPr>
        <w:t xml:space="preserve"> para jugar con los alumnos del Erasmus+</w:t>
      </w:r>
    </w:p>
    <w:p w:rsidR="004221A7" w:rsidRPr="003B6D77" w:rsidRDefault="004221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hyperlink r:id="rId12">
        <w:r w:rsidR="00734AA6" w:rsidRPr="003B6D77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https://twinspace.etwinning.net/127231</w:t>
        </w:r>
      </w:hyperlink>
    </w:p>
    <w:p w:rsidR="004221A7" w:rsidRPr="003B6D77" w:rsidRDefault="004221A7" w:rsidP="003B6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 w:line="240" w:lineRule="auto"/>
        <w:ind w:left="1080"/>
        <w:rPr>
          <w:rFonts w:ascii="Arial" w:eastAsia="Arial" w:hAnsi="Arial" w:cs="Arial"/>
          <w:color w:val="222222"/>
          <w:sz w:val="24"/>
          <w:szCs w:val="24"/>
        </w:rPr>
      </w:pPr>
    </w:p>
    <w:p w:rsidR="004221A7" w:rsidRPr="003B6D77" w:rsidRDefault="00734AA6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val="es-ES"/>
        </w:rPr>
      </w:pPr>
      <w:r w:rsidRPr="003B6D77">
        <w:rPr>
          <w:rFonts w:ascii="Liberation Serif" w:eastAsia="Liberation Serif" w:hAnsi="Liberation Serif" w:cs="Liberation Serif"/>
          <w:sz w:val="24"/>
          <w:szCs w:val="24"/>
          <w:lang w:val="es-ES"/>
        </w:rPr>
        <w:t xml:space="preserve">En 3º C se hará en grupos de 2 o 3, incluso individual. </w:t>
      </w:r>
    </w:p>
    <w:p w:rsidR="004221A7" w:rsidRPr="003B6D77" w:rsidRDefault="00734AA6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val="es-ES"/>
        </w:rPr>
      </w:pPr>
      <w:r w:rsidRPr="003B6D77">
        <w:rPr>
          <w:rFonts w:ascii="Liberation Serif" w:eastAsia="Liberation Serif" w:hAnsi="Liberation Serif" w:cs="Liberation Serif"/>
          <w:sz w:val="24"/>
          <w:szCs w:val="24"/>
          <w:lang w:val="es-ES"/>
        </w:rPr>
        <w:t>-se empieza a partir del 19 de abril</w:t>
      </w:r>
    </w:p>
    <w:p w:rsidR="004221A7" w:rsidRPr="003B6D77" w:rsidRDefault="00734AA6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val="es-ES"/>
        </w:rPr>
      </w:pPr>
      <w:r w:rsidRPr="003B6D77">
        <w:rPr>
          <w:rFonts w:ascii="Liberation Serif" w:eastAsia="Liberation Serif" w:hAnsi="Liberation Serif" w:cs="Liberation Serif"/>
          <w:sz w:val="24"/>
          <w:szCs w:val="24"/>
          <w:lang w:val="es-ES"/>
        </w:rPr>
        <w:t>-el 26 de abril cómo programar la pregunta</w:t>
      </w:r>
    </w:p>
    <w:p w:rsidR="004221A7" w:rsidRPr="003B6D77" w:rsidRDefault="00734AA6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val="es-ES"/>
        </w:rPr>
      </w:pPr>
      <w:r w:rsidRPr="003B6D77">
        <w:rPr>
          <w:rFonts w:ascii="Liberation Serif" w:eastAsia="Liberation Serif" w:hAnsi="Liberation Serif" w:cs="Liberation Serif"/>
          <w:sz w:val="24"/>
          <w:szCs w:val="24"/>
          <w:lang w:val="es-ES"/>
        </w:rPr>
        <w:t>-se terminará sobre la última semana de mayo</w:t>
      </w:r>
    </w:p>
    <w:p w:rsidR="004221A7" w:rsidRPr="003B6D77" w:rsidRDefault="00734AA6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val="es-ES"/>
        </w:rPr>
      </w:pPr>
      <w:r w:rsidRPr="003B6D77">
        <w:rPr>
          <w:rFonts w:ascii="Liberation Serif" w:eastAsia="Liberation Serif" w:hAnsi="Liberation Serif" w:cs="Liberation Serif"/>
          <w:sz w:val="24"/>
          <w:szCs w:val="24"/>
          <w:lang w:val="es-ES"/>
        </w:rPr>
        <w:t>-se juega en junio en todas clases</w:t>
      </w:r>
    </w:p>
    <w:p w:rsidR="004221A7" w:rsidRPr="003B6D77" w:rsidRDefault="00734AA6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val="es-ES"/>
        </w:rPr>
      </w:pPr>
      <w:r w:rsidRPr="003B6D77">
        <w:rPr>
          <w:rFonts w:ascii="Liberation Serif" w:eastAsia="Liberation Serif" w:hAnsi="Liberation Serif" w:cs="Liberation Serif"/>
          <w:sz w:val="24"/>
          <w:szCs w:val="24"/>
          <w:lang w:val="es-ES"/>
        </w:rPr>
        <w:t>-se elige un ganador</w:t>
      </w:r>
    </w:p>
    <w:p w:rsidR="004221A7" w:rsidRPr="00074127" w:rsidRDefault="004221A7">
      <w:pPr>
        <w:spacing w:after="0" w:line="240" w:lineRule="auto"/>
        <w:rPr>
          <w:rFonts w:ascii="Liberation Serif" w:eastAsia="Liberation Serif" w:hAnsi="Liberation Serif" w:cs="Liberation Serif"/>
          <w:sz w:val="36"/>
          <w:szCs w:val="36"/>
          <w:lang w:val="es-ES"/>
        </w:rPr>
      </w:pPr>
    </w:p>
    <w:p w:rsidR="004221A7" w:rsidRPr="00074127" w:rsidRDefault="004221A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left="720"/>
        <w:rPr>
          <w:sz w:val="24"/>
          <w:szCs w:val="24"/>
          <w:lang w:val="es-ES"/>
        </w:rPr>
      </w:pPr>
    </w:p>
    <w:p w:rsidR="004221A7" w:rsidRPr="00074127" w:rsidRDefault="004221A7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val="es-ES"/>
        </w:rPr>
      </w:pPr>
    </w:p>
    <w:p w:rsidR="004221A7" w:rsidRPr="00074127" w:rsidRDefault="004221A7" w:rsidP="003B6D7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b/>
          <w:sz w:val="24"/>
          <w:szCs w:val="24"/>
          <w:lang w:val="es-ES"/>
        </w:rPr>
      </w:pPr>
    </w:p>
    <w:sectPr w:rsidR="004221A7" w:rsidRPr="00074127" w:rsidSect="004221A7">
      <w:footerReference w:type="default" r:id="rId13"/>
      <w:pgSz w:w="16838" w:h="11906" w:orient="landscape"/>
      <w:pgMar w:top="426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AA6" w:rsidRDefault="00734AA6" w:rsidP="004221A7">
      <w:pPr>
        <w:spacing w:after="0" w:line="240" w:lineRule="auto"/>
      </w:pPr>
      <w:r>
        <w:separator/>
      </w:r>
    </w:p>
  </w:endnote>
  <w:endnote w:type="continuationSeparator" w:id="0">
    <w:p w:rsidR="00734AA6" w:rsidRDefault="00734AA6" w:rsidP="0042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1A7" w:rsidRDefault="004221A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AA6" w:rsidRDefault="00734AA6" w:rsidP="004221A7">
      <w:pPr>
        <w:spacing w:after="0" w:line="240" w:lineRule="auto"/>
      </w:pPr>
      <w:r>
        <w:separator/>
      </w:r>
    </w:p>
  </w:footnote>
  <w:footnote w:type="continuationSeparator" w:id="0">
    <w:p w:rsidR="00734AA6" w:rsidRDefault="00734AA6" w:rsidP="00422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51ED"/>
    <w:multiLevelType w:val="hybridMultilevel"/>
    <w:tmpl w:val="6FB60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84498"/>
    <w:multiLevelType w:val="hybridMultilevel"/>
    <w:tmpl w:val="80AA5F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90CA0"/>
    <w:multiLevelType w:val="hybridMultilevel"/>
    <w:tmpl w:val="20D4B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C4C80"/>
    <w:multiLevelType w:val="hybridMultilevel"/>
    <w:tmpl w:val="6AFA5870"/>
    <w:lvl w:ilvl="0" w:tplc="A510C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F3685"/>
    <w:multiLevelType w:val="multilevel"/>
    <w:tmpl w:val="B90A3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tulo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tulo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6092DEF"/>
    <w:multiLevelType w:val="multilevel"/>
    <w:tmpl w:val="CEECEFC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nsid w:val="37F60872"/>
    <w:multiLevelType w:val="hybridMultilevel"/>
    <w:tmpl w:val="7ADCDAA2"/>
    <w:lvl w:ilvl="0" w:tplc="141248F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color="FFFFFF" w:themeColor="background1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B07DB9"/>
    <w:multiLevelType w:val="hybridMultilevel"/>
    <w:tmpl w:val="D6283DE0"/>
    <w:lvl w:ilvl="0" w:tplc="0C0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>
    <w:nsid w:val="56D6125C"/>
    <w:multiLevelType w:val="multilevel"/>
    <w:tmpl w:val="1068C9CE"/>
    <w:lvl w:ilvl="0">
      <w:start w:val="1"/>
      <w:numFmt w:val="bullet"/>
      <w:pStyle w:val="Ttulo1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AFC4F0B"/>
    <w:multiLevelType w:val="multilevel"/>
    <w:tmpl w:val="2632A5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6D5437C"/>
    <w:multiLevelType w:val="multilevel"/>
    <w:tmpl w:val="6B7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CD62E4C"/>
    <w:multiLevelType w:val="multilevel"/>
    <w:tmpl w:val="C538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8842F43"/>
    <w:multiLevelType w:val="hybridMultilevel"/>
    <w:tmpl w:val="8E221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9"/>
  </w:num>
  <w:num w:numId="5">
    <w:abstractNumId w:val="12"/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8"/>
  </w:num>
  <w:num w:numId="12">
    <w:abstractNumId w:val="8"/>
  </w:num>
  <w:num w:numId="13">
    <w:abstractNumId w:val="10"/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221A7"/>
    <w:rsid w:val="00024C59"/>
    <w:rsid w:val="000253BC"/>
    <w:rsid w:val="00032C7A"/>
    <w:rsid w:val="00074127"/>
    <w:rsid w:val="00084DEA"/>
    <w:rsid w:val="000A5581"/>
    <w:rsid w:val="000D6DF6"/>
    <w:rsid w:val="00112E94"/>
    <w:rsid w:val="00115F9B"/>
    <w:rsid w:val="00131AAC"/>
    <w:rsid w:val="00144A8F"/>
    <w:rsid w:val="00151937"/>
    <w:rsid w:val="001C5D42"/>
    <w:rsid w:val="00235E56"/>
    <w:rsid w:val="00245BAD"/>
    <w:rsid w:val="002966E1"/>
    <w:rsid w:val="002F1498"/>
    <w:rsid w:val="003B6D77"/>
    <w:rsid w:val="003E1156"/>
    <w:rsid w:val="0040425A"/>
    <w:rsid w:val="004129B6"/>
    <w:rsid w:val="004221A7"/>
    <w:rsid w:val="00437C28"/>
    <w:rsid w:val="0044008E"/>
    <w:rsid w:val="00454119"/>
    <w:rsid w:val="004846D2"/>
    <w:rsid w:val="004D08FF"/>
    <w:rsid w:val="004D63C1"/>
    <w:rsid w:val="004F6D3C"/>
    <w:rsid w:val="004F7043"/>
    <w:rsid w:val="005175B4"/>
    <w:rsid w:val="00544ED4"/>
    <w:rsid w:val="00565246"/>
    <w:rsid w:val="005F18C0"/>
    <w:rsid w:val="0060795B"/>
    <w:rsid w:val="00610801"/>
    <w:rsid w:val="00666CF9"/>
    <w:rsid w:val="006B04F3"/>
    <w:rsid w:val="006B4652"/>
    <w:rsid w:val="006C71E7"/>
    <w:rsid w:val="006D2935"/>
    <w:rsid w:val="0070655B"/>
    <w:rsid w:val="007109A3"/>
    <w:rsid w:val="00734AA6"/>
    <w:rsid w:val="00754FFF"/>
    <w:rsid w:val="007D0C98"/>
    <w:rsid w:val="007F2973"/>
    <w:rsid w:val="007F401B"/>
    <w:rsid w:val="00802EAB"/>
    <w:rsid w:val="008C2085"/>
    <w:rsid w:val="008D3B0F"/>
    <w:rsid w:val="008E35A3"/>
    <w:rsid w:val="009204A1"/>
    <w:rsid w:val="00A06AF4"/>
    <w:rsid w:val="00B750EB"/>
    <w:rsid w:val="00B8528F"/>
    <w:rsid w:val="00B977A8"/>
    <w:rsid w:val="00BE73C2"/>
    <w:rsid w:val="00C7404D"/>
    <w:rsid w:val="00C85F92"/>
    <w:rsid w:val="00CB439A"/>
    <w:rsid w:val="00CB501F"/>
    <w:rsid w:val="00D004AE"/>
    <w:rsid w:val="00D24989"/>
    <w:rsid w:val="00D66F2E"/>
    <w:rsid w:val="00D674DD"/>
    <w:rsid w:val="00D97A99"/>
    <w:rsid w:val="00E30947"/>
    <w:rsid w:val="00E4717D"/>
    <w:rsid w:val="00E51B77"/>
    <w:rsid w:val="00EA3308"/>
    <w:rsid w:val="00ED0DEB"/>
    <w:rsid w:val="00ED2DE8"/>
    <w:rsid w:val="00EF2641"/>
    <w:rsid w:val="00EF56C7"/>
    <w:rsid w:val="00F15FB1"/>
    <w:rsid w:val="00F3418B"/>
    <w:rsid w:val="00F84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7334D"/>
  </w:style>
  <w:style w:type="paragraph" w:styleId="Ttulo1">
    <w:name w:val="heading 1"/>
    <w:next w:val="Continuarlista"/>
    <w:link w:val="Ttulo1Car"/>
    <w:uiPriority w:val="9"/>
    <w:qFormat/>
    <w:rsid w:val="00D332D5"/>
    <w:pPr>
      <w:keepNext/>
      <w:keepLines/>
      <w:numPr>
        <w:numId w:val="1"/>
      </w:numPr>
      <w:tabs>
        <w:tab w:val="left" w:pos="284"/>
      </w:tabs>
      <w:outlineLvl w:val="0"/>
    </w:pPr>
    <w:rPr>
      <w:rFonts w:eastAsiaTheme="majorEastAsia" w:cstheme="majorBidi"/>
      <w:b/>
      <w:bCs/>
      <w:color w:val="002060"/>
      <w:sz w:val="24"/>
      <w:szCs w:val="28"/>
      <w:shd w:val="clear" w:color="auto" w:fill="FFFFFF" w:themeFill="background1"/>
    </w:rPr>
  </w:style>
  <w:style w:type="paragraph" w:styleId="Ttulo2">
    <w:name w:val="heading 2"/>
    <w:basedOn w:val="Normal"/>
    <w:next w:val="Normal"/>
    <w:link w:val="Ttulo2Car"/>
    <w:rsid w:val="0007334D"/>
    <w:pPr>
      <w:keepNext/>
      <w:numPr>
        <w:ilvl w:val="1"/>
        <w:numId w:val="2"/>
      </w:numPr>
      <w:suppressAutoHyphens/>
      <w:spacing w:line="240" w:lineRule="auto"/>
      <w:jc w:val="center"/>
      <w:outlineLvl w:val="1"/>
    </w:pPr>
    <w:rPr>
      <w:rFonts w:ascii="Comic Sans MS" w:hAnsi="Comic Sans MS" w:cs="Calibri"/>
      <w:b/>
      <w:bCs/>
      <w:sz w:val="28"/>
      <w:szCs w:val="24"/>
      <w:lang w:eastAsia="ar-SA"/>
    </w:rPr>
  </w:style>
  <w:style w:type="paragraph" w:styleId="Ttulo3">
    <w:name w:val="heading 3"/>
    <w:basedOn w:val="Normal"/>
    <w:next w:val="Normal"/>
    <w:link w:val="Ttulo3Car"/>
    <w:rsid w:val="0007334D"/>
    <w:pPr>
      <w:keepNext/>
      <w:numPr>
        <w:ilvl w:val="2"/>
        <w:numId w:val="2"/>
      </w:numPr>
      <w:suppressAutoHyphens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ar"/>
    <w:rsid w:val="0007334D"/>
    <w:pPr>
      <w:keepNext/>
      <w:keepLines/>
      <w:numPr>
        <w:ilvl w:val="3"/>
        <w:numId w:val="2"/>
      </w:numPr>
      <w:suppressAutoHyphens/>
      <w:spacing w:before="200" w:line="240" w:lineRule="auto"/>
      <w:outlineLvl w:val="3"/>
    </w:pPr>
    <w:rPr>
      <w:rFonts w:ascii="Cambria" w:hAnsi="Cambria" w:cs="Calibri"/>
      <w:b/>
      <w:bCs/>
      <w:i/>
      <w:iCs/>
      <w:color w:val="4F81BD"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3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733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3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3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3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4221A7"/>
  </w:style>
  <w:style w:type="table" w:customStyle="1" w:styleId="TableNormal">
    <w:name w:val="Table Normal"/>
    <w:rsid w:val="004221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Normal"/>
    <w:link w:val="TtuloCar1"/>
    <w:rsid w:val="0007334D"/>
    <w:pPr>
      <w:suppressAutoHyphens/>
      <w:spacing w:before="240" w:after="60" w:line="240" w:lineRule="auto"/>
      <w:jc w:val="center"/>
    </w:pPr>
    <w:rPr>
      <w:rFonts w:ascii="Cambria" w:hAnsi="Cambria" w:cs="Calibri"/>
      <w:bCs/>
      <w:i/>
      <w:iCs/>
      <w:smallCaps/>
      <w:kern w:val="1"/>
      <w:sz w:val="32"/>
      <w:szCs w:val="32"/>
      <w:lang w:eastAsia="ar-SA"/>
    </w:rPr>
  </w:style>
  <w:style w:type="paragraph" w:customStyle="1" w:styleId="normal1">
    <w:name w:val="normal"/>
    <w:rsid w:val="00CF13E5"/>
  </w:style>
  <w:style w:type="table" w:customStyle="1" w:styleId="TableNormal0">
    <w:name w:val="Table Normal"/>
    <w:rsid w:val="00CF13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15439E"/>
  </w:style>
  <w:style w:type="table" w:customStyle="1" w:styleId="TableNormal1">
    <w:name w:val="Table Normal"/>
    <w:rsid w:val="0015439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D332D5"/>
    <w:rPr>
      <w:rFonts w:eastAsiaTheme="majorEastAsia" w:cstheme="majorBidi"/>
      <w:b/>
      <w:bCs/>
      <w:color w:val="002060"/>
      <w:sz w:val="24"/>
      <w:szCs w:val="28"/>
    </w:rPr>
  </w:style>
  <w:style w:type="character" w:customStyle="1" w:styleId="Ttulo2Car">
    <w:name w:val="Título 2 Car"/>
    <w:basedOn w:val="Fuentedeprrafopredeter"/>
    <w:link w:val="Ttulo2"/>
    <w:rsid w:val="0007334D"/>
    <w:rPr>
      <w:rFonts w:ascii="Comic Sans MS" w:eastAsia="Times New Roman" w:hAnsi="Comic Sans MS" w:cs="Calibri"/>
      <w:b/>
      <w:bCs/>
      <w:sz w:val="28"/>
      <w:szCs w:val="24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07334D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rsid w:val="0007334D"/>
    <w:rPr>
      <w:rFonts w:ascii="Cambria" w:eastAsia="Times New Roman" w:hAnsi="Cambria" w:cs="Calibri"/>
      <w:b/>
      <w:bCs/>
      <w:i/>
      <w:iCs/>
      <w:color w:val="4F81BD"/>
      <w:sz w:val="24"/>
      <w:szCs w:val="24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34D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7334D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34D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3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3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rsid w:val="00C334B8"/>
    <w:rPr>
      <w:rFonts w:ascii="Cambria" w:eastAsia="Times New Roman" w:hAnsi="Cambria" w:cs="Calibri"/>
      <w:bCs/>
      <w:i/>
      <w:iCs/>
      <w:smallCaps/>
      <w:kern w:val="1"/>
      <w:sz w:val="32"/>
      <w:szCs w:val="32"/>
      <w:lang w:eastAsia="ar-SA"/>
    </w:rPr>
  </w:style>
  <w:style w:type="character" w:customStyle="1" w:styleId="TtuloCar1">
    <w:name w:val="Título Car1"/>
    <w:basedOn w:val="Fuentedeprrafopredeter"/>
    <w:link w:val="Ttulo"/>
    <w:rsid w:val="0007334D"/>
    <w:rPr>
      <w:rFonts w:ascii="Cambria" w:eastAsia="Times New Roman" w:hAnsi="Cambria" w:cs="Calibri"/>
      <w:bCs/>
      <w:i/>
      <w:iCs/>
      <w:smallCaps/>
      <w:kern w:val="1"/>
      <w:sz w:val="32"/>
      <w:szCs w:val="32"/>
      <w:lang w:eastAsia="ar-SA"/>
    </w:rPr>
  </w:style>
  <w:style w:type="paragraph" w:styleId="Subttulo">
    <w:name w:val="Subtitle"/>
    <w:basedOn w:val="Normal"/>
    <w:next w:val="Normal"/>
    <w:link w:val="SubttuloCar"/>
    <w:rsid w:val="004221A7"/>
    <w:rPr>
      <w:i/>
      <w:color w:val="4F81BD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332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1">
    <w:name w:val="Subtítulo Car1"/>
    <w:basedOn w:val="Fuentedeprrafopredeter"/>
    <w:link w:val="Subttulo"/>
    <w:rsid w:val="0007334D"/>
    <w:rPr>
      <w:rFonts w:ascii="Cambria" w:eastAsia="Times New Roman" w:hAnsi="Cambria" w:cs="Calibri"/>
      <w:i/>
      <w:iCs/>
      <w:smallCaps/>
      <w:sz w:val="24"/>
      <w:szCs w:val="24"/>
      <w:lang w:eastAsia="ar-SA"/>
    </w:rPr>
  </w:style>
  <w:style w:type="character" w:styleId="Textoennegrita">
    <w:name w:val="Strong"/>
    <w:basedOn w:val="Fuentedeprrafopredeter"/>
    <w:uiPriority w:val="22"/>
    <w:rsid w:val="0007334D"/>
    <w:rPr>
      <w:b/>
      <w:bCs/>
    </w:rPr>
  </w:style>
  <w:style w:type="character" w:styleId="nfasis">
    <w:name w:val="Emphasis"/>
    <w:basedOn w:val="Fuentedeprrafopredeter"/>
    <w:uiPriority w:val="20"/>
    <w:rsid w:val="0007334D"/>
    <w:rPr>
      <w:i/>
      <w:iCs/>
    </w:rPr>
  </w:style>
  <w:style w:type="paragraph" w:styleId="Sinespaciado">
    <w:name w:val="No Spacing"/>
    <w:link w:val="SinespaciadoCar"/>
    <w:rsid w:val="0007334D"/>
    <w:pPr>
      <w:spacing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rsid w:val="0007334D"/>
    <w:rPr>
      <w:rFonts w:eastAsiaTheme="minorEastAsia"/>
      <w:lang w:eastAsia="es-ES"/>
    </w:rPr>
  </w:style>
  <w:style w:type="paragraph" w:styleId="Prrafodelista">
    <w:name w:val="List Paragraph"/>
    <w:aliases w:val="Prog_Apartados"/>
    <w:basedOn w:val="Normal"/>
    <w:qFormat/>
    <w:rsid w:val="00D332D5"/>
    <w:pPr>
      <w:tabs>
        <w:tab w:val="left" w:pos="708"/>
      </w:tabs>
      <w:suppressAutoHyphens/>
      <w:spacing w:after="0" w:line="100" w:lineRule="atLeast"/>
      <w:ind w:left="720"/>
      <w:contextualSpacing/>
    </w:pPr>
    <w:rPr>
      <w:rFonts w:eastAsia="MS Mincho" w:cs="Calibri"/>
      <w:color w:val="000000"/>
      <w:sz w:val="24"/>
      <w:szCs w:val="24"/>
      <w:lang w:eastAsia="ja-JP"/>
    </w:rPr>
  </w:style>
  <w:style w:type="paragraph" w:styleId="Cita">
    <w:name w:val="Quote"/>
    <w:basedOn w:val="Normal"/>
    <w:next w:val="Normal"/>
    <w:link w:val="CitaCar1"/>
    <w:rsid w:val="0007334D"/>
    <w:pPr>
      <w:suppressAutoHyphens/>
      <w:spacing w:line="240" w:lineRule="auto"/>
    </w:pPr>
    <w:rPr>
      <w:rFonts w:ascii="Arial" w:hAnsi="Arial" w:cs="Arial"/>
      <w:iCs/>
      <w:smallCaps/>
      <w:color w:val="000000"/>
      <w:sz w:val="24"/>
      <w:szCs w:val="24"/>
      <w:lang w:eastAsia="ar-SA"/>
    </w:rPr>
  </w:style>
  <w:style w:type="character" w:customStyle="1" w:styleId="CitaCar">
    <w:name w:val="Cita Car"/>
    <w:basedOn w:val="Fuentedeprrafopredeter"/>
    <w:link w:val="Cita"/>
    <w:rsid w:val="00C334B8"/>
    <w:rPr>
      <w:rFonts w:ascii="Arial" w:eastAsia="Times New Roman" w:hAnsi="Arial" w:cs="Arial"/>
      <w:iCs/>
      <w:smallCaps/>
      <w:color w:val="000000"/>
      <w:sz w:val="24"/>
      <w:szCs w:val="24"/>
      <w:lang w:eastAsia="ar-SA"/>
    </w:rPr>
  </w:style>
  <w:style w:type="character" w:customStyle="1" w:styleId="CitaCar1">
    <w:name w:val="Cita Car1"/>
    <w:basedOn w:val="Fuentedeprrafopredeter"/>
    <w:link w:val="Cita"/>
    <w:rsid w:val="0007334D"/>
    <w:rPr>
      <w:rFonts w:ascii="Arial" w:eastAsia="Times New Roman" w:hAnsi="Arial" w:cs="Arial"/>
      <w:iCs/>
      <w:smallCaps/>
      <w:color w:val="000000"/>
      <w:sz w:val="24"/>
      <w:szCs w:val="24"/>
      <w:lang w:eastAsia="ar-SA"/>
    </w:rPr>
  </w:style>
  <w:style w:type="paragraph" w:styleId="Citadestacada">
    <w:name w:val="Intense Quote"/>
    <w:basedOn w:val="Normal"/>
    <w:next w:val="Normal"/>
    <w:link w:val="CitadestacadaCar1"/>
    <w:rsid w:val="0007334D"/>
    <w:pPr>
      <w:pBdr>
        <w:bottom w:val="single" w:sz="4" w:space="4" w:color="808080"/>
      </w:pBdr>
      <w:suppressAutoHyphens/>
      <w:spacing w:before="200" w:after="280" w:line="240" w:lineRule="auto"/>
      <w:ind w:left="936" w:right="936"/>
    </w:pPr>
    <w:rPr>
      <w:rFonts w:ascii="Arial" w:hAnsi="Arial" w:cs="Calibri"/>
      <w:bCs/>
      <w:iCs/>
      <w:smallCaps/>
      <w:color w:val="4F81BD"/>
      <w:sz w:val="24"/>
      <w:szCs w:val="24"/>
      <w:lang w:eastAsia="ar-SA"/>
    </w:rPr>
  </w:style>
  <w:style w:type="character" w:customStyle="1" w:styleId="CitadestacadaCar">
    <w:name w:val="Cita destacada Car"/>
    <w:basedOn w:val="Fuentedeprrafopredeter"/>
    <w:link w:val="Citadestacada"/>
    <w:rsid w:val="00C334B8"/>
    <w:rPr>
      <w:rFonts w:ascii="Arial" w:eastAsia="Times New Roman" w:hAnsi="Arial" w:cs="Calibri"/>
      <w:bCs/>
      <w:iCs/>
      <w:smallCaps/>
      <w:color w:val="4F81BD"/>
      <w:sz w:val="24"/>
      <w:szCs w:val="24"/>
      <w:lang w:eastAsia="ar-SA"/>
    </w:rPr>
  </w:style>
  <w:style w:type="character" w:customStyle="1" w:styleId="CitadestacadaCar1">
    <w:name w:val="Cita destacada Car1"/>
    <w:basedOn w:val="Fuentedeprrafopredeter"/>
    <w:link w:val="Citadestacada"/>
    <w:rsid w:val="0007334D"/>
    <w:rPr>
      <w:rFonts w:ascii="Arial" w:eastAsia="Times New Roman" w:hAnsi="Arial" w:cs="Calibri"/>
      <w:bCs/>
      <w:iCs/>
      <w:smallCaps/>
      <w:color w:val="4F81BD"/>
      <w:sz w:val="24"/>
      <w:szCs w:val="24"/>
      <w:lang w:eastAsia="ar-SA"/>
    </w:rPr>
  </w:style>
  <w:style w:type="character" w:styleId="nfasissutil">
    <w:name w:val="Subtle Emphasis"/>
    <w:rsid w:val="0007334D"/>
    <w:rPr>
      <w:i/>
      <w:iCs/>
      <w:color w:val="808080"/>
    </w:rPr>
  </w:style>
  <w:style w:type="character" w:styleId="nfasisintenso">
    <w:name w:val="Intense Emphasis"/>
    <w:rsid w:val="0007334D"/>
    <w:rPr>
      <w:b/>
      <w:bCs/>
      <w:i/>
      <w:iCs/>
      <w:color w:val="4F81BD"/>
    </w:rPr>
  </w:style>
  <w:style w:type="character" w:styleId="Referenciasutil">
    <w:name w:val="Subtle Reference"/>
    <w:rsid w:val="0007334D"/>
    <w:rPr>
      <w:smallCaps/>
      <w:color w:val="C0504D"/>
      <w:u w:val="single"/>
    </w:rPr>
  </w:style>
  <w:style w:type="character" w:styleId="Referenciaintensa">
    <w:name w:val="Intense Reference"/>
    <w:rsid w:val="0007334D"/>
    <w:rPr>
      <w:b/>
      <w:bCs/>
      <w:smallCaps/>
      <w:color w:val="C0504D"/>
      <w:spacing w:val="5"/>
      <w:u w:val="single"/>
    </w:rPr>
  </w:style>
  <w:style w:type="character" w:styleId="Ttulodellibro">
    <w:name w:val="Book Title"/>
    <w:rsid w:val="0007334D"/>
    <w:rPr>
      <w:b/>
      <w:bCs/>
      <w:smallCaps/>
      <w:spacing w:val="5"/>
    </w:rPr>
  </w:style>
  <w:style w:type="paragraph" w:styleId="TtulodeTDC">
    <w:name w:val="TOC Heading"/>
    <w:aliases w:val="Título 1 Inma 1"/>
    <w:next w:val="Normal"/>
    <w:uiPriority w:val="39"/>
    <w:unhideWhenUsed/>
    <w:qFormat/>
    <w:rsid w:val="00D332D5"/>
    <w:pPr>
      <w:shd w:val="clear" w:color="FFFFFF" w:themeColor="background1" w:fill="auto"/>
      <w:tabs>
        <w:tab w:val="num" w:pos="720"/>
      </w:tabs>
      <w:ind w:left="720" w:hanging="720"/>
    </w:pPr>
    <w:rPr>
      <w:rFonts w:eastAsiaTheme="majorEastAsia" w:cstheme="majorBidi"/>
      <w:b/>
      <w:bCs/>
      <w:color w:val="002060"/>
      <w:sz w:val="24"/>
      <w:szCs w:val="28"/>
      <w:shd w:val="clear" w:color="auto" w:fill="FFFFFF" w:themeFill="background1"/>
      <w:lang w:val="en-GB"/>
    </w:rPr>
  </w:style>
  <w:style w:type="paragraph" w:styleId="Continuarlista">
    <w:name w:val="List Continue"/>
    <w:basedOn w:val="Normal"/>
    <w:uiPriority w:val="99"/>
    <w:semiHidden/>
    <w:unhideWhenUsed/>
    <w:rsid w:val="00E41012"/>
    <w:pPr>
      <w:spacing w:after="120"/>
      <w:ind w:left="283"/>
      <w:contextualSpacing/>
    </w:pPr>
  </w:style>
  <w:style w:type="paragraph" w:customStyle="1" w:styleId="Subtitulo">
    <w:name w:val="Subtitulo"/>
    <w:basedOn w:val="Ttulo2"/>
    <w:link w:val="SubtituloCar"/>
    <w:qFormat/>
    <w:rsid w:val="00D332D5"/>
    <w:pPr>
      <w:keepLines/>
      <w:numPr>
        <w:ilvl w:val="0"/>
        <w:numId w:val="0"/>
      </w:numPr>
      <w:suppressAutoHyphens w:val="0"/>
      <w:spacing w:before="200" w:after="0"/>
      <w:jc w:val="left"/>
    </w:pPr>
    <w:rPr>
      <w:rFonts w:ascii="Times New Roman" w:eastAsiaTheme="minorHAnsi" w:hAnsi="Times New Roman" w:cs="Times New Roman"/>
      <w:bCs w:val="0"/>
      <w:noProof/>
      <w:color w:val="0070C0"/>
      <w:sz w:val="24"/>
      <w:lang w:eastAsia="es-ES"/>
    </w:rPr>
  </w:style>
  <w:style w:type="character" w:customStyle="1" w:styleId="SubtituloCar">
    <w:name w:val="Subtitulo Car"/>
    <w:basedOn w:val="Ttulo2Car"/>
    <w:link w:val="Subtitulo"/>
    <w:rsid w:val="00D332D5"/>
    <w:rPr>
      <w:rFonts w:ascii="Times New Roman" w:hAnsi="Times New Roman" w:cs="Times New Roman"/>
      <w:noProof/>
      <w:color w:val="0070C0"/>
      <w:sz w:val="24"/>
      <w:lang w:eastAsia="es-ES"/>
    </w:rPr>
  </w:style>
  <w:style w:type="table" w:styleId="Tablaconcuadrcula">
    <w:name w:val="Table Grid"/>
    <w:basedOn w:val="Tablanormal"/>
    <w:uiPriority w:val="59"/>
    <w:rsid w:val="00EC1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grdq">
    <w:name w:val="jsgrdq"/>
    <w:basedOn w:val="Fuentedeprrafopredeter"/>
    <w:rsid w:val="0035670A"/>
  </w:style>
  <w:style w:type="paragraph" w:styleId="Encabezado">
    <w:name w:val="header"/>
    <w:basedOn w:val="Normal"/>
    <w:link w:val="EncabezadoCar"/>
    <w:uiPriority w:val="99"/>
    <w:semiHidden/>
    <w:unhideWhenUsed/>
    <w:rsid w:val="00D54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5440D"/>
  </w:style>
  <w:style w:type="paragraph" w:styleId="Piedepgina">
    <w:name w:val="footer"/>
    <w:basedOn w:val="Normal"/>
    <w:link w:val="PiedepginaCar"/>
    <w:uiPriority w:val="99"/>
    <w:semiHidden/>
    <w:unhideWhenUsed/>
    <w:rsid w:val="00D54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440D"/>
  </w:style>
  <w:style w:type="paragraph" w:customStyle="1" w:styleId="04xlpa">
    <w:name w:val="_04xlpa"/>
    <w:basedOn w:val="Normal"/>
    <w:rsid w:val="00D5440D"/>
    <w:pPr>
      <w:spacing w:before="100" w:beforeAutospacing="1" w:after="100" w:afterAutospacing="1" w:line="240" w:lineRule="auto"/>
    </w:pPr>
    <w:rPr>
      <w:sz w:val="24"/>
      <w:szCs w:val="24"/>
    </w:rPr>
  </w:style>
  <w:style w:type="table" w:customStyle="1" w:styleId="a">
    <w:basedOn w:val="TableNormal1"/>
    <w:rsid w:val="0015439E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rsid w:val="00CF13E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003DE"/>
    <w:rPr>
      <w:color w:val="0000FF"/>
      <w:u w:val="single"/>
    </w:rPr>
  </w:style>
  <w:style w:type="table" w:customStyle="1" w:styleId="a1">
    <w:basedOn w:val="TableNormal0"/>
    <w:rsid w:val="004221A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4221A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6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ospaces.io/TVV-VUV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nspace.etwinning.net/12723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o 2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GDp4+qL9AEyXEZ+NxF5vI9y7Yw==">AMUW2mV3dktxdKyiybVOA1luz04Pse0rOUgrKeIk72abTKWsZS7xw57IHG8yHcUUnn6CUYhNBfQO3zBdPNLU2L256gQxUOriaOPFkiZC8lhWXbcum+HgsMs=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</dc:creator>
  <cp:lastModifiedBy>INMA</cp:lastModifiedBy>
  <cp:revision>3</cp:revision>
  <dcterms:created xsi:type="dcterms:W3CDTF">2021-04-23T15:00:00Z</dcterms:created>
  <dcterms:modified xsi:type="dcterms:W3CDTF">2021-04-23T17:06:00Z</dcterms:modified>
</cp:coreProperties>
</file>