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TableNormal"/>
        <w:tblW w:w="14497" w:type="dxa"/>
        <w:tblInd w:w="-105"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top w:w="0" w:type="dxa"/>
          <w:left w:w="112" w:type="dxa"/>
          <w:bottom w:w="0" w:type="dxa"/>
          <w:right w:w="120" w:type="dxa"/>
        </w:tblCellMar>
        <w:tblLook w:val="0400" w:firstRow="0" w:lastRow="0" w:firstColumn="0" w:lastColumn="0" w:noHBand="0" w:noVBand="1"/>
      </w:tblPr>
      <w:tblGrid>
        <w:gridCol w:w="1632"/>
        <w:gridCol w:w="12865"/>
      </w:tblGrid>
      <w:tr w:rsidR="00E20A0B" w:rsidTr="00827F18">
        <w:tc>
          <w:tcPr>
            <w:tcW w:w="1632" w:type="dxa"/>
            <w:tcBorders>
              <w:top w:val="single" w:sz="6" w:space="0" w:color="4F81BD"/>
              <w:left w:val="single" w:sz="6" w:space="0" w:color="4F81BD"/>
              <w:bottom w:val="single" w:sz="6" w:space="0" w:color="4F81BD"/>
              <w:right w:val="single" w:sz="6" w:space="0" w:color="4F81BD"/>
            </w:tcBorders>
            <w:shd w:val="clear" w:color="auto" w:fill="4F81BD"/>
            <w:tcMar>
              <w:left w:w="112" w:type="dxa"/>
            </w:tcMar>
          </w:tcPr>
          <w:p w:rsidR="00E20A0B" w:rsidRDefault="00827F18">
            <w:pPr>
              <w:rPr>
                <w:color w:val="FF6600"/>
                <w:sz w:val="28"/>
                <w:szCs w:val="28"/>
                <w:lang w:val="en-US"/>
              </w:rPr>
            </w:pPr>
            <w:bookmarkStart w:id="0" w:name="_GoBack"/>
            <w:bookmarkEnd w:id="0"/>
            <w:r>
              <w:rPr>
                <w:rFonts w:ascii="Arial" w:eastAsia="Arial" w:hAnsi="Arial" w:cs="Arial"/>
                <w:b/>
                <w:color w:val="FF6600"/>
                <w:sz w:val="28"/>
                <w:szCs w:val="28"/>
                <w:lang w:val="en-US"/>
              </w:rPr>
              <w:t>Title</w:t>
            </w:r>
          </w:p>
        </w:tc>
        <w:tc>
          <w:tcPr>
            <w:tcW w:w="12865" w:type="dxa"/>
            <w:tcBorders>
              <w:top w:val="single" w:sz="6" w:space="0" w:color="4F81BD"/>
              <w:left w:val="single" w:sz="6" w:space="0" w:color="4F81BD"/>
              <w:bottom w:val="single" w:sz="6" w:space="0" w:color="4F81BD"/>
              <w:right w:val="single" w:sz="6" w:space="0" w:color="4F81BD"/>
            </w:tcBorders>
            <w:shd w:val="clear" w:color="auto" w:fill="4F81BD"/>
            <w:tcMar>
              <w:left w:w="112" w:type="dxa"/>
            </w:tcMar>
          </w:tcPr>
          <w:p w:rsidR="00E20A0B" w:rsidRDefault="00827F18">
            <w:pPr>
              <w:jc w:val="center"/>
              <w:rPr>
                <w:color w:val="FF6600"/>
                <w:sz w:val="28"/>
                <w:szCs w:val="28"/>
                <w:lang w:val="en-US"/>
              </w:rPr>
            </w:pPr>
            <w:r>
              <w:rPr>
                <w:rFonts w:ascii="Arial" w:eastAsia="Arial" w:hAnsi="Arial" w:cs="Arial"/>
                <w:b/>
                <w:color w:val="FF6600"/>
                <w:sz w:val="28"/>
                <w:szCs w:val="28"/>
                <w:lang w:val="en-US"/>
              </w:rPr>
              <w:t>Module 4  NATURE and  BIODIVERSITY</w:t>
            </w:r>
          </w:p>
          <w:p w:rsidR="00E20A0B" w:rsidRDefault="00E20A0B">
            <w:pPr>
              <w:rPr>
                <w:color w:val="FF6600"/>
                <w:sz w:val="28"/>
                <w:szCs w:val="28"/>
                <w:lang w:val="en-US"/>
              </w:rPr>
            </w:pPr>
          </w:p>
        </w:tc>
      </w:tr>
      <w:tr w:rsidR="00E20A0B" w:rsidRPr="005B58E6" w:rsidTr="00827F18">
        <w:tc>
          <w:tcPr>
            <w:tcW w:w="1632"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ind w:left="-15"/>
              <w:rPr>
                <w:lang w:val="en-US"/>
              </w:rPr>
            </w:pPr>
            <w:r>
              <w:rPr>
                <w:rFonts w:ascii="Arial" w:eastAsia="Arial" w:hAnsi="Arial" w:cs="Arial"/>
                <w:b/>
                <w:sz w:val="24"/>
                <w:szCs w:val="24"/>
                <w:lang w:val="en-US"/>
              </w:rPr>
              <w:t>Aims</w:t>
            </w:r>
          </w:p>
        </w:tc>
        <w:tc>
          <w:tcPr>
            <w:tcW w:w="12865"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Pr="005B58E6" w:rsidRDefault="00827F18">
            <w:pPr>
              <w:numPr>
                <w:ilvl w:val="0"/>
                <w:numId w:val="2"/>
              </w:numPr>
              <w:ind w:hanging="360"/>
              <w:jc w:val="both"/>
              <w:rPr>
                <w:rFonts w:ascii="Arial" w:eastAsia="Arial" w:hAnsi="Arial" w:cs="Arial"/>
                <w:sz w:val="24"/>
                <w:szCs w:val="24"/>
                <w:lang w:val="en-GB"/>
              </w:rPr>
            </w:pPr>
            <w:r>
              <w:rPr>
                <w:rFonts w:ascii="Arial" w:eastAsia="Arial" w:hAnsi="Arial" w:cs="Arial"/>
                <w:sz w:val="24"/>
                <w:szCs w:val="24"/>
                <w:lang w:val="en-US"/>
              </w:rPr>
              <w:t>Be aware that Nature is the origin of all resources essential for human life in its environments: water, soil, air</w:t>
            </w:r>
          </w:p>
          <w:p w:rsidR="00E20A0B" w:rsidRDefault="00827F18">
            <w:pPr>
              <w:numPr>
                <w:ilvl w:val="0"/>
                <w:numId w:val="2"/>
              </w:numPr>
              <w:ind w:hanging="360"/>
              <w:jc w:val="both"/>
              <w:rPr>
                <w:lang w:val="en-US"/>
              </w:rPr>
            </w:pPr>
            <w:r>
              <w:rPr>
                <w:rFonts w:ascii="Arial" w:eastAsia="Arial" w:hAnsi="Arial" w:cs="Arial"/>
                <w:sz w:val="24"/>
                <w:szCs w:val="24"/>
                <w:lang w:val="en-US"/>
              </w:rPr>
              <w:t xml:space="preserve">Frame changing </w:t>
            </w:r>
            <w:proofErr w:type="gramStart"/>
            <w:r>
              <w:rPr>
                <w:rFonts w:ascii="Arial" w:eastAsia="Arial" w:hAnsi="Arial" w:cs="Arial"/>
                <w:sz w:val="24"/>
                <w:szCs w:val="24"/>
                <w:lang w:val="en-US"/>
              </w:rPr>
              <w:t>situations(</w:t>
            </w:r>
            <w:proofErr w:type="gramEnd"/>
            <w:r>
              <w:rPr>
                <w:rFonts w:ascii="Arial" w:eastAsia="Arial" w:hAnsi="Arial" w:cs="Arial"/>
                <w:sz w:val="24"/>
                <w:szCs w:val="24"/>
                <w:lang w:val="en-US"/>
              </w:rPr>
              <w:t xml:space="preserve">quality of ground, water, air, climate, etc.) in scientific </w:t>
            </w:r>
            <w:r>
              <w:rPr>
                <w:rFonts w:ascii="Arial" w:eastAsia="Arial" w:hAnsi="Arial" w:cs="Arial"/>
                <w:sz w:val="24"/>
                <w:szCs w:val="24"/>
                <w:lang w:val="en-US"/>
              </w:rPr>
              <w:t>terms, measure and interpret the results individually and in groups and to contribute to a sustainable management of this resource.</w:t>
            </w:r>
          </w:p>
          <w:p w:rsidR="00E20A0B" w:rsidRPr="005B58E6" w:rsidRDefault="00827F18">
            <w:pPr>
              <w:numPr>
                <w:ilvl w:val="0"/>
                <w:numId w:val="2"/>
              </w:numPr>
              <w:ind w:hanging="360"/>
              <w:jc w:val="both"/>
              <w:rPr>
                <w:rFonts w:ascii="Arial" w:eastAsia="Arial" w:hAnsi="Arial" w:cs="Arial"/>
                <w:sz w:val="24"/>
                <w:szCs w:val="24"/>
                <w:lang w:val="en-GB"/>
              </w:rPr>
            </w:pPr>
            <w:r>
              <w:rPr>
                <w:rFonts w:ascii="Arial" w:eastAsia="Arial" w:hAnsi="Arial" w:cs="Arial"/>
                <w:sz w:val="24"/>
                <w:szCs w:val="24"/>
                <w:lang w:val="en-US"/>
              </w:rPr>
              <w:t>Be aware that the loss of Biodiversity contributes to food and energy insecurity, increases vulnerability to natural disaste</w:t>
            </w:r>
            <w:r>
              <w:rPr>
                <w:rFonts w:ascii="Arial" w:eastAsia="Arial" w:hAnsi="Arial" w:cs="Arial"/>
                <w:sz w:val="24"/>
                <w:szCs w:val="24"/>
                <w:lang w:val="en-US"/>
              </w:rPr>
              <w:t>rs, such as floods or tropical storms, decreases the level of health in society, reduces the availability and quality of water resources and impoverishes cultural traditions.</w:t>
            </w:r>
          </w:p>
          <w:p w:rsidR="00E20A0B" w:rsidRPr="005B58E6" w:rsidRDefault="00827F18">
            <w:pPr>
              <w:numPr>
                <w:ilvl w:val="0"/>
                <w:numId w:val="2"/>
              </w:numPr>
              <w:ind w:hanging="360"/>
              <w:jc w:val="both"/>
              <w:rPr>
                <w:rFonts w:ascii="Arial" w:eastAsia="Arial" w:hAnsi="Arial" w:cs="Arial"/>
                <w:sz w:val="24"/>
                <w:szCs w:val="24"/>
                <w:lang w:val="en-GB"/>
              </w:rPr>
            </w:pPr>
            <w:r>
              <w:rPr>
                <w:rFonts w:ascii="Arial" w:eastAsia="Arial" w:hAnsi="Arial" w:cs="Arial"/>
                <w:sz w:val="24"/>
                <w:szCs w:val="24"/>
                <w:lang w:val="en-US"/>
              </w:rPr>
              <w:t>Be conscious that</w:t>
            </w:r>
            <w:r>
              <w:rPr>
                <w:rFonts w:ascii="Arial" w:eastAsia="Arial" w:hAnsi="Arial" w:cs="Arial"/>
                <w:sz w:val="24"/>
                <w:szCs w:val="24"/>
                <w:highlight w:val="white"/>
                <w:lang w:val="en-US"/>
              </w:rPr>
              <w:t xml:space="preserve"> Biodiversity interacts with the physical environment to create the ecosystems that support living organisms – like us. We </w:t>
            </w:r>
            <w:proofErr w:type="gramStart"/>
            <w:r>
              <w:rPr>
                <w:rFonts w:ascii="Arial" w:eastAsia="Arial" w:hAnsi="Arial" w:cs="Arial"/>
                <w:sz w:val="24"/>
                <w:szCs w:val="24"/>
                <w:highlight w:val="white"/>
                <w:lang w:val="en-US"/>
              </w:rPr>
              <w:t>can't</w:t>
            </w:r>
            <w:proofErr w:type="gramEnd"/>
            <w:r>
              <w:rPr>
                <w:rFonts w:ascii="Arial" w:eastAsia="Arial" w:hAnsi="Arial" w:cs="Arial"/>
                <w:sz w:val="24"/>
                <w:szCs w:val="24"/>
                <w:highlight w:val="white"/>
                <w:lang w:val="en-US"/>
              </w:rPr>
              <w:t xml:space="preserve"> survive without the natural world, and too often we take it for granted.</w:t>
            </w:r>
          </w:p>
          <w:p w:rsidR="00E20A0B" w:rsidRPr="005B58E6" w:rsidRDefault="00827F18">
            <w:pPr>
              <w:numPr>
                <w:ilvl w:val="0"/>
                <w:numId w:val="2"/>
              </w:numPr>
              <w:ind w:hanging="360"/>
              <w:jc w:val="both"/>
              <w:rPr>
                <w:rFonts w:ascii="Arial" w:eastAsia="Arial" w:hAnsi="Arial" w:cs="Arial"/>
                <w:sz w:val="24"/>
                <w:szCs w:val="24"/>
                <w:lang w:val="en-GB"/>
              </w:rPr>
            </w:pPr>
            <w:r>
              <w:rPr>
                <w:rFonts w:ascii="Arial" w:eastAsia="Arial" w:hAnsi="Arial" w:cs="Arial"/>
                <w:sz w:val="24"/>
                <w:szCs w:val="24"/>
                <w:highlight w:val="white"/>
                <w:lang w:val="en-US"/>
              </w:rPr>
              <w:t xml:space="preserve">To give to the Resource Manager Junior the competence </w:t>
            </w:r>
            <w:r>
              <w:rPr>
                <w:rFonts w:ascii="Arial" w:eastAsia="Arial" w:hAnsi="Arial" w:cs="Arial"/>
                <w:sz w:val="24"/>
                <w:szCs w:val="24"/>
                <w:highlight w:val="white"/>
                <w:lang w:val="en-US"/>
              </w:rPr>
              <w:t>to work in these topics</w:t>
            </w:r>
          </w:p>
          <w:p w:rsidR="00E20A0B" w:rsidRDefault="00E20A0B">
            <w:pPr>
              <w:jc w:val="both"/>
              <w:rPr>
                <w:lang w:val="en-US"/>
              </w:rPr>
            </w:pPr>
          </w:p>
        </w:tc>
      </w:tr>
      <w:tr w:rsidR="00E20A0B" w:rsidRPr="005B58E6" w:rsidTr="00827F18">
        <w:tc>
          <w:tcPr>
            <w:tcW w:w="1632"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ind w:left="-60" w:right="-180"/>
              <w:rPr>
                <w:lang w:val="en-US"/>
              </w:rPr>
            </w:pPr>
            <w:r>
              <w:rPr>
                <w:rFonts w:ascii="Arial" w:eastAsia="Arial" w:hAnsi="Arial" w:cs="Arial"/>
                <w:b/>
                <w:sz w:val="24"/>
                <w:szCs w:val="24"/>
                <w:lang w:val="en-US"/>
              </w:rPr>
              <w:t xml:space="preserve">Key </w:t>
            </w:r>
            <w:proofErr w:type="spellStart"/>
            <w:r>
              <w:rPr>
                <w:rFonts w:ascii="Arial" w:eastAsia="Arial" w:hAnsi="Arial" w:cs="Arial"/>
                <w:b/>
                <w:sz w:val="24"/>
                <w:szCs w:val="24"/>
                <w:lang w:val="en-US"/>
              </w:rPr>
              <w:t>competen-ces</w:t>
            </w:r>
            <w:proofErr w:type="spellEnd"/>
          </w:p>
          <w:p w:rsidR="00E20A0B" w:rsidRDefault="00E20A0B">
            <w:pPr>
              <w:rPr>
                <w:lang w:val="en-US"/>
              </w:rPr>
            </w:pPr>
          </w:p>
        </w:tc>
        <w:tc>
          <w:tcPr>
            <w:tcW w:w="12865"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jc w:val="both"/>
              <w:rPr>
                <w:lang w:val="en-US"/>
              </w:rPr>
            </w:pPr>
            <w:r>
              <w:rPr>
                <w:rFonts w:ascii="Arial" w:eastAsia="Arial" w:hAnsi="Arial" w:cs="Arial"/>
                <w:b/>
                <w:sz w:val="24"/>
                <w:szCs w:val="24"/>
                <w:lang w:val="en-US"/>
              </w:rPr>
              <w:t>With this module our students will develop the following eight key competences defined at EU level, which represent a combination of knowledge, skills and attitudes that are considered necessary for personal fulf</w:t>
            </w:r>
            <w:r>
              <w:rPr>
                <w:rFonts w:ascii="Arial" w:eastAsia="Arial" w:hAnsi="Arial" w:cs="Arial"/>
                <w:b/>
                <w:sz w:val="24"/>
                <w:szCs w:val="24"/>
                <w:lang w:val="en-US"/>
              </w:rPr>
              <w:t>ilment and development; active citizenship; social inclusion; and employment</w:t>
            </w:r>
          </w:p>
          <w:p w:rsidR="00E20A0B" w:rsidRDefault="00E20A0B">
            <w:pPr>
              <w:jc w:val="both"/>
              <w:rPr>
                <w:lang w:val="en-US"/>
              </w:rPr>
            </w:pPr>
          </w:p>
          <w:p w:rsidR="00E20A0B" w:rsidRPr="005B58E6" w:rsidRDefault="00827F18">
            <w:pPr>
              <w:numPr>
                <w:ilvl w:val="0"/>
                <w:numId w:val="6"/>
              </w:numPr>
              <w:ind w:left="360" w:hanging="360"/>
              <w:jc w:val="both"/>
              <w:rPr>
                <w:rFonts w:ascii="Times New Roman" w:eastAsia="Times New Roman" w:hAnsi="Times New Roman" w:cs="Times New Roman"/>
                <w:sz w:val="24"/>
                <w:szCs w:val="24"/>
                <w:lang w:val="en-GB"/>
              </w:rPr>
            </w:pPr>
            <w:r>
              <w:rPr>
                <w:rFonts w:ascii="Arial" w:eastAsia="Arial" w:hAnsi="Arial" w:cs="Arial"/>
                <w:b/>
                <w:sz w:val="24"/>
                <w:szCs w:val="24"/>
                <w:lang w:val="en-US"/>
              </w:rPr>
              <w:t>Communicating in a mother tongue</w:t>
            </w:r>
            <w:r>
              <w:rPr>
                <w:rFonts w:ascii="Arial" w:eastAsia="Arial" w:hAnsi="Arial" w:cs="Arial"/>
                <w:sz w:val="24"/>
                <w:szCs w:val="24"/>
                <w:lang w:val="en-US"/>
              </w:rPr>
              <w:t>: to express and interpret concepts, thoughts, feelings, facts and opinions in an appropriate and creative way</w:t>
            </w:r>
          </w:p>
          <w:p w:rsidR="00E20A0B" w:rsidRPr="005B58E6" w:rsidRDefault="00827F18">
            <w:pPr>
              <w:numPr>
                <w:ilvl w:val="0"/>
                <w:numId w:val="6"/>
              </w:numPr>
              <w:ind w:left="360" w:hanging="360"/>
              <w:jc w:val="both"/>
              <w:rPr>
                <w:rFonts w:ascii="Times New Roman" w:eastAsia="Times New Roman" w:hAnsi="Times New Roman" w:cs="Times New Roman"/>
                <w:sz w:val="24"/>
                <w:szCs w:val="24"/>
                <w:lang w:val="en-GB"/>
              </w:rPr>
            </w:pPr>
            <w:r>
              <w:rPr>
                <w:rFonts w:ascii="Arial" w:eastAsia="Arial" w:hAnsi="Arial" w:cs="Arial"/>
                <w:b/>
                <w:sz w:val="24"/>
                <w:szCs w:val="24"/>
                <w:lang w:val="en-US"/>
              </w:rPr>
              <w:t>Communicating in a foreign language</w:t>
            </w:r>
            <w:r>
              <w:rPr>
                <w:rFonts w:ascii="Arial" w:eastAsia="Arial" w:hAnsi="Arial" w:cs="Arial"/>
                <w:sz w:val="24"/>
                <w:szCs w:val="24"/>
                <w:lang w:val="en-US"/>
              </w:rPr>
              <w:t xml:space="preserve">: as above, but includes mediation skills (i.e. </w:t>
            </w:r>
            <w:proofErr w:type="spellStart"/>
            <w:r>
              <w:rPr>
                <w:rFonts w:ascii="Arial" w:eastAsia="Arial" w:hAnsi="Arial" w:cs="Arial"/>
                <w:sz w:val="24"/>
                <w:szCs w:val="24"/>
                <w:lang w:val="en-US"/>
              </w:rPr>
              <w:t>summarising</w:t>
            </w:r>
            <w:proofErr w:type="spellEnd"/>
            <w:r>
              <w:rPr>
                <w:rFonts w:ascii="Arial" w:eastAsia="Arial" w:hAnsi="Arial" w:cs="Arial"/>
                <w:sz w:val="24"/>
                <w:szCs w:val="24"/>
                <w:lang w:val="en-US"/>
              </w:rPr>
              <w:t>, paraphrasing, interpreting or translating) and intercultural understanding.</w:t>
            </w:r>
          </w:p>
          <w:p w:rsidR="00E20A0B" w:rsidRPr="005B58E6" w:rsidRDefault="00827F18">
            <w:pPr>
              <w:numPr>
                <w:ilvl w:val="0"/>
                <w:numId w:val="6"/>
              </w:numPr>
              <w:ind w:left="360" w:hanging="360"/>
              <w:jc w:val="both"/>
              <w:rPr>
                <w:rFonts w:ascii="Times New Roman" w:eastAsia="Times New Roman" w:hAnsi="Times New Roman" w:cs="Times New Roman"/>
                <w:sz w:val="24"/>
                <w:szCs w:val="24"/>
                <w:lang w:val="en-GB"/>
              </w:rPr>
            </w:pPr>
            <w:r>
              <w:rPr>
                <w:rFonts w:ascii="Arial" w:eastAsia="Arial" w:hAnsi="Arial" w:cs="Arial"/>
                <w:b/>
                <w:sz w:val="24"/>
                <w:szCs w:val="24"/>
                <w:lang w:val="en-US"/>
              </w:rPr>
              <w:t>Mathematical, scientific and technological competence</w:t>
            </w:r>
            <w:r>
              <w:rPr>
                <w:rFonts w:ascii="Arial" w:eastAsia="Arial" w:hAnsi="Arial" w:cs="Arial"/>
                <w:sz w:val="24"/>
                <w:szCs w:val="24"/>
                <w:lang w:val="en-US"/>
              </w:rPr>
              <w:t xml:space="preserve">: sound mastery of numeracy, an understanding </w:t>
            </w:r>
            <w:proofErr w:type="gramStart"/>
            <w:r>
              <w:rPr>
                <w:rFonts w:ascii="Arial" w:eastAsia="Arial" w:hAnsi="Arial" w:cs="Arial"/>
                <w:sz w:val="24"/>
                <w:szCs w:val="24"/>
                <w:lang w:val="en-US"/>
              </w:rPr>
              <w:t>of the natural world</w:t>
            </w:r>
            <w:r>
              <w:rPr>
                <w:rFonts w:ascii="Arial" w:eastAsia="Arial" w:hAnsi="Arial" w:cs="Arial"/>
                <w:sz w:val="24"/>
                <w:szCs w:val="24"/>
                <w:lang w:val="en-US"/>
              </w:rPr>
              <w:t xml:space="preserve"> and to apply knowledge and technology to perceived human needs</w:t>
            </w:r>
            <w:proofErr w:type="gramEnd"/>
            <w:r>
              <w:rPr>
                <w:rFonts w:ascii="Arial" w:eastAsia="Arial" w:hAnsi="Arial" w:cs="Arial"/>
                <w:sz w:val="24"/>
                <w:szCs w:val="24"/>
                <w:lang w:val="en-US"/>
              </w:rPr>
              <w:t>.</w:t>
            </w:r>
          </w:p>
          <w:p w:rsidR="00E20A0B" w:rsidRPr="005B58E6" w:rsidRDefault="00827F18">
            <w:pPr>
              <w:numPr>
                <w:ilvl w:val="0"/>
                <w:numId w:val="6"/>
              </w:numPr>
              <w:ind w:left="360" w:hanging="360"/>
              <w:jc w:val="both"/>
              <w:rPr>
                <w:rFonts w:ascii="Times New Roman" w:eastAsia="Times New Roman" w:hAnsi="Times New Roman" w:cs="Times New Roman"/>
                <w:sz w:val="24"/>
                <w:szCs w:val="24"/>
                <w:lang w:val="en-GB"/>
              </w:rPr>
            </w:pPr>
            <w:r>
              <w:rPr>
                <w:rFonts w:ascii="Arial" w:eastAsia="Arial" w:hAnsi="Arial" w:cs="Arial"/>
                <w:b/>
                <w:sz w:val="24"/>
                <w:szCs w:val="24"/>
                <w:lang w:val="en-US"/>
              </w:rPr>
              <w:t>Digital competence</w:t>
            </w:r>
            <w:r>
              <w:rPr>
                <w:rFonts w:ascii="Arial" w:eastAsia="Arial" w:hAnsi="Arial" w:cs="Arial"/>
                <w:sz w:val="24"/>
                <w:szCs w:val="24"/>
                <w:lang w:val="en-US"/>
              </w:rPr>
              <w:t>: confident and critical usage of information and communications technology for work, leisure and communication.</w:t>
            </w:r>
          </w:p>
          <w:p w:rsidR="00E20A0B" w:rsidRPr="005B58E6" w:rsidRDefault="00827F18">
            <w:pPr>
              <w:numPr>
                <w:ilvl w:val="0"/>
                <w:numId w:val="6"/>
              </w:numPr>
              <w:ind w:left="360" w:hanging="360"/>
              <w:jc w:val="both"/>
              <w:rPr>
                <w:rFonts w:ascii="Times New Roman" w:eastAsia="Times New Roman" w:hAnsi="Times New Roman" w:cs="Times New Roman"/>
                <w:sz w:val="24"/>
                <w:szCs w:val="24"/>
                <w:lang w:val="en-GB"/>
              </w:rPr>
            </w:pPr>
            <w:r>
              <w:rPr>
                <w:rFonts w:ascii="Arial" w:eastAsia="Arial" w:hAnsi="Arial" w:cs="Arial"/>
                <w:b/>
                <w:sz w:val="24"/>
                <w:szCs w:val="24"/>
                <w:lang w:val="en-US"/>
              </w:rPr>
              <w:t>Learning to learn</w:t>
            </w:r>
            <w:r>
              <w:rPr>
                <w:rFonts w:ascii="Arial" w:eastAsia="Arial" w:hAnsi="Arial" w:cs="Arial"/>
                <w:sz w:val="24"/>
                <w:szCs w:val="24"/>
                <w:lang w:val="en-US"/>
              </w:rPr>
              <w:t>:  building on prior learning and life expe</w:t>
            </w:r>
            <w:r>
              <w:rPr>
                <w:rFonts w:ascii="Arial" w:eastAsia="Arial" w:hAnsi="Arial" w:cs="Arial"/>
                <w:sz w:val="24"/>
                <w:szCs w:val="24"/>
                <w:lang w:val="en-US"/>
              </w:rPr>
              <w:t>riences in order to use and apply knowledge and skills in a variety of contexts.</w:t>
            </w:r>
          </w:p>
          <w:p w:rsidR="00E20A0B" w:rsidRPr="005B58E6" w:rsidRDefault="00827F18">
            <w:pPr>
              <w:numPr>
                <w:ilvl w:val="0"/>
                <w:numId w:val="6"/>
              </w:numPr>
              <w:ind w:left="360" w:hanging="360"/>
              <w:jc w:val="both"/>
              <w:rPr>
                <w:rFonts w:ascii="Times New Roman" w:eastAsia="Times New Roman" w:hAnsi="Times New Roman" w:cs="Times New Roman"/>
                <w:sz w:val="24"/>
                <w:szCs w:val="24"/>
                <w:lang w:val="en-GB"/>
              </w:rPr>
            </w:pPr>
            <w:r>
              <w:rPr>
                <w:rFonts w:ascii="Arial" w:eastAsia="Arial" w:hAnsi="Arial" w:cs="Arial"/>
                <w:b/>
                <w:sz w:val="24"/>
                <w:szCs w:val="24"/>
                <w:lang w:val="en-US"/>
              </w:rPr>
              <w:t>Social and civic competences</w:t>
            </w:r>
            <w:r>
              <w:rPr>
                <w:rFonts w:ascii="Arial" w:eastAsia="Arial" w:hAnsi="Arial" w:cs="Arial"/>
                <w:sz w:val="24"/>
                <w:szCs w:val="24"/>
                <w:lang w:val="en-US"/>
              </w:rPr>
              <w:t>: to participate effectively and constructively in one’s social and working life and engage in active and democratic participation, especially in i</w:t>
            </w:r>
            <w:r>
              <w:rPr>
                <w:rFonts w:ascii="Arial" w:eastAsia="Arial" w:hAnsi="Arial" w:cs="Arial"/>
                <w:sz w:val="24"/>
                <w:szCs w:val="24"/>
                <w:lang w:val="en-US"/>
              </w:rPr>
              <w:t>ncreasingly diverse societies.</w:t>
            </w:r>
          </w:p>
          <w:p w:rsidR="00E20A0B" w:rsidRPr="005B58E6" w:rsidRDefault="00827F18">
            <w:pPr>
              <w:numPr>
                <w:ilvl w:val="0"/>
                <w:numId w:val="6"/>
              </w:numPr>
              <w:ind w:left="360" w:hanging="360"/>
              <w:jc w:val="both"/>
              <w:rPr>
                <w:rFonts w:ascii="Times New Roman" w:eastAsia="Times New Roman" w:hAnsi="Times New Roman" w:cs="Times New Roman"/>
                <w:sz w:val="24"/>
                <w:szCs w:val="24"/>
                <w:lang w:val="en-GB"/>
              </w:rPr>
            </w:pPr>
            <w:r>
              <w:rPr>
                <w:rFonts w:ascii="Arial" w:eastAsia="Arial" w:hAnsi="Arial" w:cs="Arial"/>
                <w:b/>
                <w:sz w:val="24"/>
                <w:szCs w:val="24"/>
                <w:lang w:val="en-US"/>
              </w:rPr>
              <w:t>Sense of initiative and entrepreneurship</w:t>
            </w:r>
            <w:r>
              <w:rPr>
                <w:rFonts w:ascii="Arial" w:eastAsia="Arial" w:hAnsi="Arial" w:cs="Arial"/>
                <w:sz w:val="24"/>
                <w:szCs w:val="24"/>
                <w:lang w:val="en-US"/>
              </w:rPr>
              <w:t>: to turn ideas into action through creativity, innovation and risk taking as well as to plan and manage projects.</w:t>
            </w:r>
          </w:p>
          <w:p w:rsidR="00E20A0B" w:rsidRPr="005B58E6" w:rsidRDefault="00827F18">
            <w:pPr>
              <w:numPr>
                <w:ilvl w:val="0"/>
                <w:numId w:val="6"/>
              </w:numPr>
              <w:ind w:left="360" w:hanging="360"/>
              <w:jc w:val="both"/>
              <w:rPr>
                <w:rFonts w:ascii="Times New Roman" w:eastAsia="Times New Roman" w:hAnsi="Times New Roman" w:cs="Times New Roman"/>
                <w:sz w:val="24"/>
                <w:szCs w:val="24"/>
                <w:lang w:val="en-GB"/>
              </w:rPr>
            </w:pPr>
            <w:r>
              <w:rPr>
                <w:rFonts w:ascii="Arial" w:eastAsia="Arial" w:hAnsi="Arial" w:cs="Arial"/>
                <w:b/>
                <w:sz w:val="24"/>
                <w:szCs w:val="24"/>
                <w:lang w:val="en-US"/>
              </w:rPr>
              <w:t>Cultural awareness and expression</w:t>
            </w:r>
            <w:r>
              <w:rPr>
                <w:rFonts w:ascii="Arial" w:eastAsia="Arial" w:hAnsi="Arial" w:cs="Arial"/>
                <w:sz w:val="24"/>
                <w:szCs w:val="24"/>
                <w:lang w:val="en-US"/>
              </w:rPr>
              <w:t>: to appreciate the creative importan</w:t>
            </w:r>
            <w:r>
              <w:rPr>
                <w:rFonts w:ascii="Arial" w:eastAsia="Arial" w:hAnsi="Arial" w:cs="Arial"/>
                <w:sz w:val="24"/>
                <w:szCs w:val="24"/>
                <w:lang w:val="en-US"/>
              </w:rPr>
              <w:t xml:space="preserve">ce of ideas, experiences and emotions in a range of media such as music, literature and visual and performing arts. </w:t>
            </w:r>
          </w:p>
          <w:p w:rsidR="00E20A0B" w:rsidRDefault="00E20A0B">
            <w:pPr>
              <w:jc w:val="both"/>
              <w:rPr>
                <w:lang w:val="en-US"/>
              </w:rPr>
            </w:pPr>
          </w:p>
        </w:tc>
      </w:tr>
      <w:tr w:rsidR="00E20A0B" w:rsidTr="00827F18">
        <w:tc>
          <w:tcPr>
            <w:tcW w:w="1632"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rPr>
                <w:lang w:val="en-US"/>
              </w:rPr>
            </w:pPr>
            <w:r>
              <w:rPr>
                <w:rFonts w:ascii="Arial" w:eastAsia="Arial" w:hAnsi="Arial" w:cs="Arial"/>
                <w:b/>
                <w:sz w:val="24"/>
                <w:szCs w:val="24"/>
                <w:lang w:val="en-US"/>
              </w:rPr>
              <w:t xml:space="preserve">Approx. time </w:t>
            </w:r>
          </w:p>
        </w:tc>
        <w:tc>
          <w:tcPr>
            <w:tcW w:w="12865"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rPr>
                <w:lang w:val="en-US"/>
              </w:rPr>
            </w:pPr>
            <w:r>
              <w:rPr>
                <w:rFonts w:ascii="Arial" w:eastAsia="Arial" w:hAnsi="Arial" w:cs="Arial"/>
                <w:sz w:val="24"/>
                <w:szCs w:val="24"/>
                <w:lang w:val="en-US"/>
              </w:rPr>
              <w:t>6 sessions 2 months</w:t>
            </w:r>
          </w:p>
        </w:tc>
      </w:tr>
      <w:tr w:rsidR="00E20A0B" w:rsidTr="00827F18">
        <w:tc>
          <w:tcPr>
            <w:tcW w:w="1632"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rPr>
                <w:lang w:val="en-US"/>
              </w:rPr>
            </w:pPr>
            <w:r>
              <w:rPr>
                <w:rFonts w:ascii="Arial" w:eastAsia="Arial" w:hAnsi="Arial" w:cs="Arial"/>
                <w:b/>
                <w:sz w:val="24"/>
                <w:szCs w:val="24"/>
                <w:lang w:val="en-US"/>
              </w:rPr>
              <w:t>Methods</w:t>
            </w:r>
          </w:p>
        </w:tc>
        <w:tc>
          <w:tcPr>
            <w:tcW w:w="12865"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rPr>
                <w:lang w:val="en-US"/>
              </w:rPr>
            </w:pPr>
            <w:r>
              <w:rPr>
                <w:rFonts w:ascii="Arial" w:eastAsia="Arial" w:hAnsi="Arial" w:cs="Arial"/>
                <w:sz w:val="24"/>
                <w:szCs w:val="24"/>
                <w:lang w:val="en-US"/>
              </w:rPr>
              <w:t>Different methods are used.</w:t>
            </w:r>
          </w:p>
        </w:tc>
      </w:tr>
      <w:tr w:rsidR="00E20A0B" w:rsidTr="00827F18">
        <w:tc>
          <w:tcPr>
            <w:tcW w:w="1632"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rPr>
                <w:lang w:val="en-US"/>
              </w:rPr>
            </w:pPr>
            <w:r>
              <w:rPr>
                <w:rFonts w:ascii="Arial" w:eastAsia="Arial" w:hAnsi="Arial" w:cs="Arial"/>
                <w:b/>
                <w:sz w:val="24"/>
                <w:szCs w:val="24"/>
                <w:lang w:val="en-US"/>
              </w:rPr>
              <w:t xml:space="preserve">Age </w:t>
            </w:r>
          </w:p>
        </w:tc>
        <w:tc>
          <w:tcPr>
            <w:tcW w:w="12865"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rPr>
                <w:lang w:val="en-US"/>
              </w:rPr>
            </w:pPr>
            <w:r>
              <w:rPr>
                <w:rFonts w:ascii="Arial" w:eastAsia="Arial" w:hAnsi="Arial" w:cs="Arial"/>
                <w:sz w:val="24"/>
                <w:szCs w:val="24"/>
                <w:lang w:val="en-US"/>
              </w:rPr>
              <w:t>Range: 12-19.</w:t>
            </w:r>
          </w:p>
        </w:tc>
      </w:tr>
      <w:tr w:rsidR="00E20A0B" w:rsidRPr="005B58E6" w:rsidTr="00827F18">
        <w:trPr>
          <w:trHeight w:val="615"/>
        </w:trPr>
        <w:tc>
          <w:tcPr>
            <w:tcW w:w="1632"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ind w:left="-15" w:right="-45"/>
              <w:rPr>
                <w:lang w:val="en-US"/>
              </w:rPr>
            </w:pPr>
            <w:r>
              <w:rPr>
                <w:rFonts w:ascii="Arial" w:eastAsia="Arial" w:hAnsi="Arial" w:cs="Arial"/>
                <w:b/>
                <w:sz w:val="24"/>
                <w:szCs w:val="24"/>
                <w:lang w:val="en-US"/>
              </w:rPr>
              <w:t>Assessment</w:t>
            </w:r>
          </w:p>
        </w:tc>
        <w:tc>
          <w:tcPr>
            <w:tcW w:w="12865"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rPr>
                <w:lang w:val="en-US"/>
              </w:rPr>
            </w:pPr>
            <w:r>
              <w:rPr>
                <w:rFonts w:ascii="Arial" w:eastAsia="Arial" w:hAnsi="Arial" w:cs="Arial"/>
                <w:sz w:val="24"/>
                <w:szCs w:val="24"/>
                <w:lang w:val="en-US"/>
              </w:rPr>
              <w:t>SESSION 6.</w:t>
            </w:r>
          </w:p>
          <w:p w:rsidR="00E20A0B" w:rsidRDefault="00827F18">
            <w:pPr>
              <w:rPr>
                <w:lang w:val="en-US"/>
              </w:rPr>
            </w:pPr>
            <w:r>
              <w:rPr>
                <w:rFonts w:ascii="Arial" w:eastAsia="Arial" w:hAnsi="Arial" w:cs="Arial"/>
                <w:sz w:val="24"/>
                <w:szCs w:val="24"/>
                <w:lang w:val="en-US"/>
              </w:rPr>
              <w:t xml:space="preserve">   Answering the </w:t>
            </w:r>
            <w:r>
              <w:rPr>
                <w:rFonts w:ascii="Arial" w:eastAsia="Arial" w:hAnsi="Arial" w:cs="Arial"/>
                <w:sz w:val="24"/>
                <w:szCs w:val="24"/>
                <w:lang w:val="en-US"/>
              </w:rPr>
              <w:t>questions about the issues the students have learnt during sessions 1-5. The same questions at the beginning and at the end</w:t>
            </w:r>
          </w:p>
        </w:tc>
      </w:tr>
      <w:tr w:rsidR="00E20A0B" w:rsidRPr="005B58E6" w:rsidTr="00827F18">
        <w:tc>
          <w:tcPr>
            <w:tcW w:w="1632"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rPr>
                <w:lang w:val="en-US"/>
              </w:rPr>
            </w:pPr>
            <w:r>
              <w:rPr>
                <w:rFonts w:ascii="Arial" w:eastAsia="Arial" w:hAnsi="Arial" w:cs="Arial"/>
                <w:b/>
                <w:sz w:val="24"/>
                <w:szCs w:val="24"/>
                <w:lang w:val="en-US"/>
              </w:rPr>
              <w:t xml:space="preserve">Necessary material </w:t>
            </w:r>
          </w:p>
        </w:tc>
        <w:tc>
          <w:tcPr>
            <w:tcW w:w="12865"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rPr>
                <w:lang w:val="en-US"/>
              </w:rPr>
            </w:pPr>
            <w:r>
              <w:rPr>
                <w:rFonts w:ascii="Arial" w:eastAsia="Arial" w:hAnsi="Arial" w:cs="Arial"/>
                <w:sz w:val="24"/>
                <w:szCs w:val="24"/>
                <w:lang w:val="en-US"/>
              </w:rPr>
              <w:t xml:space="preserve">PC, Projector, smartphone / tablet with access to Internet, camera, board, pens, </w:t>
            </w:r>
            <w:proofErr w:type="spellStart"/>
            <w:r>
              <w:rPr>
                <w:rFonts w:ascii="Arial" w:eastAsia="Arial" w:hAnsi="Arial" w:cs="Arial"/>
                <w:sz w:val="24"/>
                <w:szCs w:val="24"/>
                <w:lang w:val="en-US"/>
              </w:rPr>
              <w:t>coloured</w:t>
            </w:r>
            <w:proofErr w:type="spellEnd"/>
            <w:r>
              <w:rPr>
                <w:rFonts w:ascii="Arial" w:eastAsia="Arial" w:hAnsi="Arial" w:cs="Arial"/>
                <w:sz w:val="24"/>
                <w:szCs w:val="24"/>
                <w:lang w:val="en-US"/>
              </w:rPr>
              <w:t xml:space="preserve"> pencils, etc.</w:t>
            </w:r>
          </w:p>
        </w:tc>
      </w:tr>
      <w:tr w:rsidR="00E20A0B" w:rsidRPr="005B58E6" w:rsidTr="00827F18">
        <w:tc>
          <w:tcPr>
            <w:tcW w:w="1632"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rPr>
                <w:lang w:val="en-US"/>
              </w:rPr>
            </w:pPr>
            <w:r>
              <w:rPr>
                <w:rFonts w:ascii="Arial" w:eastAsia="Arial" w:hAnsi="Arial" w:cs="Arial"/>
                <w:b/>
                <w:sz w:val="24"/>
                <w:szCs w:val="24"/>
                <w:lang w:val="en-US"/>
              </w:rPr>
              <w:t xml:space="preserve">Remarks </w:t>
            </w:r>
          </w:p>
        </w:tc>
        <w:tc>
          <w:tcPr>
            <w:tcW w:w="12865"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rPr>
                <w:lang w:val="en-US"/>
              </w:rPr>
            </w:pPr>
            <w:r>
              <w:rPr>
                <w:rFonts w:ascii="Arial" w:eastAsia="Arial" w:hAnsi="Arial" w:cs="Arial"/>
                <w:sz w:val="24"/>
                <w:szCs w:val="24"/>
                <w:lang w:val="en-US"/>
              </w:rPr>
              <w:t>Background information for teachers (Annex 2)</w:t>
            </w:r>
          </w:p>
        </w:tc>
      </w:tr>
      <w:tr w:rsidR="00E20A0B" w:rsidRPr="005B58E6" w:rsidTr="00827F18">
        <w:trPr>
          <w:trHeight w:val="4280"/>
        </w:trPr>
        <w:tc>
          <w:tcPr>
            <w:tcW w:w="1632"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827F18">
            <w:pPr>
              <w:rPr>
                <w:lang w:val="en-US"/>
              </w:rPr>
            </w:pPr>
            <w:r>
              <w:rPr>
                <w:rFonts w:ascii="Arial" w:eastAsia="Arial" w:hAnsi="Arial" w:cs="Arial"/>
                <w:b/>
                <w:sz w:val="24"/>
                <w:szCs w:val="24"/>
                <w:lang w:val="en-US"/>
              </w:rPr>
              <w:lastRenderedPageBreak/>
              <w:t>WEB LINKS</w:t>
            </w:r>
          </w:p>
        </w:tc>
        <w:tc>
          <w:tcPr>
            <w:tcW w:w="12865" w:type="dxa"/>
            <w:tcBorders>
              <w:top w:val="single" w:sz="6" w:space="0" w:color="4F81BD"/>
              <w:left w:val="single" w:sz="6" w:space="0" w:color="4F81BD"/>
              <w:bottom w:val="single" w:sz="6" w:space="0" w:color="4F81BD"/>
              <w:right w:val="single" w:sz="6" w:space="0" w:color="4F81BD"/>
            </w:tcBorders>
            <w:shd w:val="clear" w:color="auto" w:fill="auto"/>
            <w:tcMar>
              <w:left w:w="112" w:type="dxa"/>
            </w:tcMar>
          </w:tcPr>
          <w:p w:rsidR="00E20A0B" w:rsidRDefault="00E20A0B">
            <w:pPr>
              <w:rPr>
                <w:lang w:val="en-US"/>
              </w:rPr>
            </w:pPr>
          </w:p>
          <w:p w:rsidR="00E20A0B" w:rsidRPr="005B58E6" w:rsidRDefault="00827F18">
            <w:pPr>
              <w:rPr>
                <w:lang w:val="en-US"/>
              </w:rPr>
            </w:pPr>
            <w:hyperlink r:id="rId5">
              <w:r>
                <w:rPr>
                  <w:rStyle w:val="CollegamentoInternet"/>
                  <w:rFonts w:ascii="Arial" w:eastAsia="Arial" w:hAnsi="Arial" w:cs="Arial"/>
                  <w:sz w:val="24"/>
                  <w:szCs w:val="24"/>
                  <w:lang w:val="en-US"/>
                </w:rPr>
                <w:t>http://ec.europa.eu/env</w:t>
              </w:r>
              <w:r>
                <w:rPr>
                  <w:rStyle w:val="CollegamentoInternet"/>
                  <w:rFonts w:ascii="Arial" w:eastAsia="Arial" w:hAnsi="Arial" w:cs="Arial"/>
                  <w:sz w:val="24"/>
                  <w:szCs w:val="24"/>
                  <w:lang w:val="en-US"/>
                </w:rPr>
                <w:t>ironment/basics/natural-capital/biodiversity/index_it.htm&amp;amp;ved=0ahUKEwjuzviR16HQAhUJ2hoKHdifAdsQFghwMBE&amp;amp;usg=AFQjCNGP</w:t>
              </w:r>
            </w:hyperlink>
          </w:p>
          <w:p w:rsidR="00E20A0B" w:rsidRPr="005B58E6" w:rsidRDefault="00827F18">
            <w:pPr>
              <w:rPr>
                <w:lang w:val="en-US"/>
              </w:rPr>
            </w:pPr>
            <w:hyperlink r:id="rId6">
              <w:r>
                <w:rPr>
                  <w:rStyle w:val="CollegamentoInternet"/>
                  <w:rFonts w:ascii="Arial" w:eastAsia="Arial" w:hAnsi="Arial" w:cs="Arial"/>
                  <w:sz w:val="24"/>
                  <w:szCs w:val="24"/>
                  <w:lang w:val="en-US"/>
                </w:rPr>
                <w:t>QPP5A8pFEVzWalGV1V1Bk-3PBQ&amp;amp;sig2=WsKjAzKhoeu8IHZAqF_yjQ</w:t>
              </w:r>
            </w:hyperlink>
          </w:p>
          <w:p w:rsidR="00E20A0B" w:rsidRDefault="00E20A0B">
            <w:pPr>
              <w:rPr>
                <w:lang w:val="en-US"/>
              </w:rPr>
            </w:pPr>
          </w:p>
          <w:p w:rsidR="00E20A0B" w:rsidRPr="005B58E6" w:rsidRDefault="00827F18">
            <w:pPr>
              <w:rPr>
                <w:lang w:val="en-US"/>
              </w:rPr>
            </w:pPr>
            <w:hyperlink r:id="rId7">
              <w:r>
                <w:rPr>
                  <w:rStyle w:val="CollegamentoInternet"/>
                  <w:rFonts w:ascii="Arial" w:eastAsia="Arial" w:hAnsi="Arial" w:cs="Arial"/>
                  <w:sz w:val="24"/>
                  <w:szCs w:val="24"/>
                  <w:lang w:val="en-US"/>
                </w:rPr>
                <w:t>http://www.dta.cnr.it/index.php/en/gesti</w:t>
              </w:r>
              <w:r>
                <w:rPr>
                  <w:rStyle w:val="CollegamentoInternet"/>
                  <w:rFonts w:ascii="Arial" w:eastAsia="Arial" w:hAnsi="Arial" w:cs="Arial"/>
                  <w:sz w:val="24"/>
                  <w:szCs w:val="24"/>
                  <w:lang w:val="en-US"/>
                </w:rPr>
                <w:t>one-sostenibile-ed-efficiente-delle-risorse-e-degli-ecosistemi</w:t>
              </w:r>
            </w:hyperlink>
          </w:p>
          <w:p w:rsidR="00E20A0B" w:rsidRDefault="00E20A0B">
            <w:pPr>
              <w:rPr>
                <w:lang w:val="en-US"/>
              </w:rPr>
            </w:pPr>
          </w:p>
          <w:p w:rsidR="00E20A0B" w:rsidRPr="005B58E6" w:rsidRDefault="00827F18">
            <w:pPr>
              <w:rPr>
                <w:lang w:val="en-US"/>
              </w:rPr>
            </w:pPr>
            <w:hyperlink r:id="rId8">
              <w:r>
                <w:rPr>
                  <w:rStyle w:val="CollegamentoInternet"/>
                  <w:rFonts w:ascii="Arial" w:eastAsia="Arial" w:hAnsi="Arial" w:cs="Arial"/>
                  <w:sz w:val="24"/>
                  <w:szCs w:val="24"/>
                  <w:lang w:val="en-US"/>
                </w:rPr>
                <w:t>http://www.isprambiente.gov.it/en</w:t>
              </w:r>
            </w:hyperlink>
          </w:p>
          <w:p w:rsidR="00E20A0B" w:rsidRDefault="00E20A0B">
            <w:pPr>
              <w:rPr>
                <w:lang w:val="en-US"/>
              </w:rPr>
            </w:pPr>
          </w:p>
          <w:p w:rsidR="00E20A0B" w:rsidRPr="005B58E6" w:rsidRDefault="00827F18">
            <w:pPr>
              <w:rPr>
                <w:lang w:val="en-US"/>
              </w:rPr>
            </w:pPr>
            <w:hyperlink r:id="rId9">
              <w:r>
                <w:rPr>
                  <w:rStyle w:val="CollegamentoInternet"/>
                  <w:rFonts w:ascii="Arial" w:eastAsia="Arial" w:hAnsi="Arial" w:cs="Arial"/>
                  <w:sz w:val="24"/>
                  <w:szCs w:val="24"/>
                  <w:lang w:val="en-US"/>
                </w:rPr>
                <w:t>https://en.wikipedia.org/wiki/Biodiversity</w:t>
              </w:r>
            </w:hyperlink>
          </w:p>
          <w:p w:rsidR="00E20A0B" w:rsidRPr="005B58E6" w:rsidRDefault="00827F18">
            <w:pPr>
              <w:pStyle w:val="Titolo2"/>
              <w:keepLines w:val="0"/>
              <w:spacing w:before="0" w:after="200"/>
              <w:rPr>
                <w:lang w:val="en-US"/>
              </w:rPr>
            </w:pPr>
            <w:hyperlink r:id="rId10">
              <w:bookmarkStart w:id="1" w:name="_txe7dfrnxdnw"/>
              <w:bookmarkEnd w:id="1"/>
              <w:r>
                <w:rPr>
                  <w:rStyle w:val="CollegamentoInternet"/>
                  <w:rFonts w:ascii="Arial" w:eastAsia="Arial" w:hAnsi="Arial" w:cs="Arial"/>
                  <w:b w:val="0"/>
                  <w:sz w:val="24"/>
                  <w:szCs w:val="24"/>
                  <w:lang w:val="en-US"/>
                </w:rPr>
                <w:t>http://www.pronatura-ti.ch/specie/natura-in-citta.php</w:t>
              </w:r>
            </w:hyperlink>
          </w:p>
          <w:p w:rsidR="00E20A0B" w:rsidRPr="005B58E6" w:rsidRDefault="00827F18">
            <w:pPr>
              <w:rPr>
                <w:lang w:val="en-US"/>
              </w:rPr>
            </w:pPr>
            <w:hyperlink r:id="rId11">
              <w:r>
                <w:rPr>
                  <w:rStyle w:val="CollegamentoInternet"/>
                  <w:rFonts w:ascii="Arial" w:eastAsia="Arial" w:hAnsi="Arial" w:cs="Arial"/>
                  <w:sz w:val="24"/>
                  <w:szCs w:val="24"/>
                  <w:lang w:val="en-US"/>
                </w:rPr>
                <w:t>http://www.wsl.ch/fe/oekosystem/insubrisch/projekte/BiodiverCity/index_EN</w:t>
              </w:r>
            </w:hyperlink>
          </w:p>
          <w:p w:rsidR="00E20A0B" w:rsidRDefault="00E20A0B">
            <w:pPr>
              <w:rPr>
                <w:lang w:val="en-US"/>
              </w:rPr>
            </w:pPr>
          </w:p>
        </w:tc>
      </w:tr>
    </w:tbl>
    <w:p w:rsidR="00E20A0B" w:rsidRDefault="00E20A0B">
      <w:pPr>
        <w:rPr>
          <w:lang w:val="en-US"/>
        </w:rPr>
      </w:pPr>
    </w:p>
    <w:p w:rsidR="00E20A0B" w:rsidRDefault="00E20A0B">
      <w:pPr>
        <w:rPr>
          <w:lang w:val="en-US"/>
        </w:rPr>
      </w:pPr>
    </w:p>
    <w:p w:rsidR="00E20A0B" w:rsidRDefault="00827F18">
      <w:pPr>
        <w:rPr>
          <w:lang w:val="en-US"/>
        </w:rPr>
      </w:pPr>
      <w:r>
        <w:rPr>
          <w:rFonts w:ascii="Arial" w:eastAsia="Arial" w:hAnsi="Arial" w:cs="Arial"/>
          <w:sz w:val="24"/>
          <w:szCs w:val="24"/>
          <w:lang w:val="en-US"/>
        </w:rPr>
        <w:t xml:space="preserve">ANNEX </w:t>
      </w:r>
      <w:proofErr w:type="gramStart"/>
      <w:r>
        <w:rPr>
          <w:rFonts w:ascii="Arial" w:eastAsia="Arial" w:hAnsi="Arial" w:cs="Arial"/>
          <w:sz w:val="24"/>
          <w:szCs w:val="24"/>
          <w:lang w:val="en-US"/>
        </w:rPr>
        <w:t>1</w:t>
      </w:r>
      <w:proofErr w:type="gramEnd"/>
    </w:p>
    <w:p w:rsidR="00E20A0B" w:rsidRDefault="00E20A0B">
      <w:pPr>
        <w:rPr>
          <w:lang w:val="en-US"/>
        </w:rPr>
      </w:pPr>
    </w:p>
    <w:p w:rsidR="00E20A0B" w:rsidRDefault="00827F18">
      <w:pPr>
        <w:rPr>
          <w:lang w:val="en-US"/>
        </w:rPr>
      </w:pPr>
      <w:r>
        <w:rPr>
          <w:rFonts w:ascii="Arial" w:eastAsia="Arial" w:hAnsi="Arial" w:cs="Arial"/>
          <w:sz w:val="24"/>
          <w:szCs w:val="24"/>
          <w:lang w:val="en-US"/>
        </w:rPr>
        <w:t>INITIAL and FINAL EVALUATION</w:t>
      </w:r>
    </w:p>
    <w:p w:rsidR="00E20A0B" w:rsidRDefault="00E20A0B">
      <w:pPr>
        <w:rPr>
          <w:lang w:val="en-US"/>
        </w:rPr>
      </w:pPr>
    </w:p>
    <w:tbl>
      <w:tblPr>
        <w:tblStyle w:val="TableNormal"/>
        <w:tblW w:w="10837" w:type="dxa"/>
        <w:tblInd w:w="-100" w:type="dxa"/>
        <w:tblBorders>
          <w:top w:val="single" w:sz="6" w:space="0" w:color="4F81BD"/>
          <w:left w:val="single" w:sz="6" w:space="0" w:color="000001"/>
          <w:bottom w:val="single" w:sz="6" w:space="0" w:color="4F81BD"/>
          <w:right w:val="single" w:sz="6" w:space="0" w:color="000001"/>
          <w:insideH w:val="single" w:sz="6" w:space="0" w:color="4F81BD"/>
          <w:insideV w:val="single" w:sz="6" w:space="0" w:color="000001"/>
        </w:tblBorders>
        <w:tblCellMar>
          <w:top w:w="0" w:type="dxa"/>
          <w:left w:w="112" w:type="dxa"/>
          <w:bottom w:w="0" w:type="dxa"/>
          <w:right w:w="120" w:type="dxa"/>
        </w:tblCellMar>
        <w:tblLook w:val="0400" w:firstRow="0" w:lastRow="0" w:firstColumn="0" w:lastColumn="0" w:noHBand="0" w:noVBand="1"/>
      </w:tblPr>
      <w:tblGrid>
        <w:gridCol w:w="8130"/>
        <w:gridCol w:w="1095"/>
        <w:gridCol w:w="1612"/>
      </w:tblGrid>
      <w:tr w:rsidR="00E20A0B">
        <w:tc>
          <w:tcPr>
            <w:tcW w:w="813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rPr>
                <w:lang w:val="en-US"/>
              </w:rPr>
            </w:pPr>
            <w:r>
              <w:rPr>
                <w:rFonts w:ascii="Arial" w:eastAsia="Arial" w:hAnsi="Arial" w:cs="Arial"/>
                <w:sz w:val="24"/>
                <w:szCs w:val="24"/>
                <w:lang w:val="en-US"/>
              </w:rPr>
              <w:t xml:space="preserve"> Answer the questions</w:t>
            </w:r>
          </w:p>
          <w:p w:rsidR="00E20A0B" w:rsidRDefault="00827F18">
            <w:pPr>
              <w:rPr>
                <w:lang w:val="en-US"/>
              </w:rPr>
            </w:pPr>
            <w:r>
              <w:rPr>
                <w:rFonts w:ascii="Arial" w:eastAsia="Arial" w:hAnsi="Arial" w:cs="Arial"/>
                <w:sz w:val="24"/>
                <w:szCs w:val="24"/>
                <w:lang w:val="en-US"/>
              </w:rPr>
              <w:t>1.1 What do you know about Nature?</w:t>
            </w:r>
          </w:p>
          <w:p w:rsidR="00E20A0B" w:rsidRDefault="00827F18">
            <w:pPr>
              <w:rPr>
                <w:lang w:val="en-US"/>
              </w:rPr>
            </w:pPr>
            <w:r>
              <w:rPr>
                <w:rFonts w:ascii="Arial" w:eastAsia="Arial" w:hAnsi="Arial" w:cs="Arial"/>
                <w:sz w:val="24"/>
                <w:szCs w:val="24"/>
                <w:lang w:val="en-US"/>
              </w:rPr>
              <w:t>1.2 Why nature is a source?</w:t>
            </w:r>
          </w:p>
          <w:p w:rsidR="00E20A0B" w:rsidRDefault="00827F18">
            <w:pPr>
              <w:rPr>
                <w:lang w:val="en-US"/>
              </w:rPr>
            </w:pPr>
            <w:r>
              <w:rPr>
                <w:rFonts w:ascii="Arial" w:eastAsia="Arial" w:hAnsi="Arial" w:cs="Arial"/>
                <w:sz w:val="24"/>
                <w:szCs w:val="24"/>
                <w:lang w:val="en-US"/>
              </w:rPr>
              <w:t>1. 3 Who does take care of Nature in your country?</w:t>
            </w:r>
          </w:p>
          <w:p w:rsidR="00E20A0B" w:rsidRDefault="00827F18">
            <w:pPr>
              <w:rPr>
                <w:lang w:val="en-US"/>
              </w:rPr>
            </w:pPr>
            <w:r>
              <w:rPr>
                <w:rFonts w:ascii="Arial" w:eastAsia="Arial" w:hAnsi="Arial" w:cs="Arial"/>
                <w:sz w:val="24"/>
                <w:szCs w:val="24"/>
                <w:lang w:val="en-US"/>
              </w:rPr>
              <w:t>1.4</w:t>
            </w:r>
            <w:r>
              <w:rPr>
                <w:rFonts w:ascii="Arial" w:eastAsia="Arial" w:hAnsi="Arial" w:cs="Arial"/>
                <w:sz w:val="24"/>
                <w:szCs w:val="24"/>
                <w:lang w:val="en-US"/>
              </w:rPr>
              <w:t xml:space="preserve"> What </w:t>
            </w:r>
            <w:proofErr w:type="spellStart"/>
            <w:r>
              <w:rPr>
                <w:rFonts w:ascii="Arial" w:eastAsia="Arial" w:hAnsi="Arial" w:cs="Arial"/>
                <w:sz w:val="24"/>
                <w:szCs w:val="24"/>
                <w:lang w:val="en-US"/>
              </w:rPr>
              <w:t>does“climate</w:t>
            </w:r>
            <w:proofErr w:type="spellEnd"/>
            <w:r>
              <w:rPr>
                <w:rFonts w:ascii="Arial" w:eastAsia="Arial" w:hAnsi="Arial" w:cs="Arial"/>
                <w:sz w:val="24"/>
                <w:szCs w:val="24"/>
                <w:lang w:val="en-US"/>
              </w:rPr>
              <w:t xml:space="preserve"> changes” mean? </w:t>
            </w:r>
          </w:p>
          <w:p w:rsidR="00E20A0B" w:rsidRDefault="00827F18">
            <w:pPr>
              <w:rPr>
                <w:lang w:val="en-US"/>
              </w:rPr>
            </w:pPr>
            <w:r>
              <w:rPr>
                <w:rFonts w:ascii="Arial" w:eastAsia="Arial" w:hAnsi="Arial" w:cs="Arial"/>
                <w:sz w:val="24"/>
                <w:szCs w:val="24"/>
                <w:lang w:val="en-US"/>
              </w:rPr>
              <w:t>1.5 Do you believe that Nature ends at the borders of the city?</w:t>
            </w:r>
          </w:p>
          <w:p w:rsidR="00E20A0B" w:rsidRDefault="00827F18">
            <w:pPr>
              <w:rPr>
                <w:lang w:val="en-US"/>
              </w:rPr>
            </w:pPr>
            <w:r>
              <w:rPr>
                <w:rFonts w:ascii="Arial" w:eastAsia="Arial" w:hAnsi="Arial" w:cs="Arial"/>
                <w:sz w:val="24"/>
                <w:szCs w:val="24"/>
                <w:lang w:val="en-US"/>
              </w:rPr>
              <w:t>1.6 Why do you achieve more sustainable agriculture and forestry?</w:t>
            </w:r>
          </w:p>
        </w:tc>
        <w:tc>
          <w:tcPr>
            <w:tcW w:w="1095" w:type="dxa"/>
            <w:vMerge w:val="restart"/>
            <w:tcBorders>
              <w:top w:val="single" w:sz="6" w:space="0" w:color="4F81BD"/>
              <w:left w:val="single" w:sz="6" w:space="0" w:color="000001"/>
              <w:right w:val="single" w:sz="6" w:space="0" w:color="000001"/>
            </w:tcBorders>
            <w:shd w:val="clear" w:color="auto" w:fill="auto"/>
            <w:tcMar>
              <w:left w:w="112" w:type="dxa"/>
            </w:tcMar>
            <w:vAlign w:val="center"/>
          </w:tcPr>
          <w:p w:rsidR="00E20A0B" w:rsidRDefault="00E20A0B">
            <w:pPr>
              <w:jc w:val="center"/>
              <w:rPr>
                <w:lang w:val="en-US"/>
              </w:rPr>
            </w:pPr>
          </w:p>
        </w:tc>
        <w:tc>
          <w:tcPr>
            <w:tcW w:w="1612"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jc w:val="center"/>
              <w:rPr>
                <w:lang w:val="en-US"/>
              </w:rPr>
            </w:pPr>
            <w:r>
              <w:rPr>
                <w:rFonts w:ascii="Arial" w:eastAsia="Arial" w:hAnsi="Arial" w:cs="Arial"/>
                <w:sz w:val="24"/>
                <w:szCs w:val="24"/>
                <w:lang w:val="en-US"/>
              </w:rPr>
              <w:t>12-14</w:t>
            </w:r>
          </w:p>
        </w:tc>
      </w:tr>
      <w:tr w:rsidR="00E20A0B">
        <w:tc>
          <w:tcPr>
            <w:tcW w:w="813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rPr>
                <w:lang w:val="en-US"/>
              </w:rPr>
            </w:pPr>
            <w:r>
              <w:rPr>
                <w:rFonts w:ascii="Arial" w:eastAsia="Arial" w:hAnsi="Arial" w:cs="Arial"/>
                <w:sz w:val="24"/>
                <w:szCs w:val="24"/>
                <w:lang w:val="en-US"/>
              </w:rPr>
              <w:t>2. 1 What do you know about biodiversity?</w:t>
            </w:r>
          </w:p>
          <w:p w:rsidR="00E20A0B" w:rsidRDefault="00827F18">
            <w:pPr>
              <w:rPr>
                <w:lang w:val="en-US"/>
              </w:rPr>
            </w:pPr>
            <w:r>
              <w:rPr>
                <w:rFonts w:ascii="Arial" w:eastAsia="Arial" w:hAnsi="Arial" w:cs="Arial"/>
                <w:sz w:val="24"/>
                <w:szCs w:val="24"/>
                <w:lang w:val="en-US"/>
              </w:rPr>
              <w:t xml:space="preserve">2.2 Why to safeguard species and </w:t>
            </w:r>
            <w:r>
              <w:rPr>
                <w:rFonts w:ascii="Arial" w:eastAsia="Arial" w:hAnsi="Arial" w:cs="Arial"/>
                <w:sz w:val="24"/>
                <w:szCs w:val="24"/>
                <w:lang w:val="en-US"/>
              </w:rPr>
              <w:t>habitats?</w:t>
            </w:r>
          </w:p>
          <w:p w:rsidR="00E20A0B" w:rsidRDefault="00827F18">
            <w:pPr>
              <w:rPr>
                <w:lang w:val="en-US"/>
              </w:rPr>
            </w:pPr>
            <w:r>
              <w:rPr>
                <w:rFonts w:ascii="Arial" w:eastAsia="Arial" w:hAnsi="Arial" w:cs="Arial"/>
                <w:sz w:val="24"/>
                <w:szCs w:val="24"/>
                <w:lang w:val="en-US"/>
              </w:rPr>
              <w:t>2.3 How to make fishing more sustainable and seas healthier?</w:t>
            </w:r>
          </w:p>
          <w:p w:rsidR="00E20A0B" w:rsidRDefault="00827F18">
            <w:pPr>
              <w:rPr>
                <w:lang w:val="en-US"/>
              </w:rPr>
            </w:pPr>
            <w:r>
              <w:rPr>
                <w:rFonts w:ascii="Arial" w:eastAsia="Arial" w:hAnsi="Arial" w:cs="Arial"/>
                <w:sz w:val="24"/>
                <w:szCs w:val="24"/>
                <w:lang w:val="en-US"/>
              </w:rPr>
              <w:t>2.4 What do you know about Ecosystems?</w:t>
            </w:r>
          </w:p>
          <w:p w:rsidR="00E20A0B" w:rsidRDefault="00827F18">
            <w:pPr>
              <w:spacing w:after="160"/>
              <w:rPr>
                <w:lang w:val="en-US"/>
              </w:rPr>
            </w:pPr>
            <w:r>
              <w:rPr>
                <w:rFonts w:ascii="Arial" w:eastAsia="Arial" w:hAnsi="Arial" w:cs="Arial"/>
                <w:sz w:val="24"/>
                <w:szCs w:val="24"/>
                <w:lang w:val="en-US"/>
              </w:rPr>
              <w:t>2.5 How to combat invasive alien species?</w:t>
            </w:r>
          </w:p>
        </w:tc>
        <w:tc>
          <w:tcPr>
            <w:tcW w:w="1095" w:type="dxa"/>
            <w:vMerge/>
            <w:tcBorders>
              <w:top w:val="single" w:sz="6" w:space="0" w:color="4F81BD"/>
              <w:left w:val="single" w:sz="6" w:space="0" w:color="000001"/>
              <w:right w:val="single" w:sz="6" w:space="0" w:color="000001"/>
            </w:tcBorders>
            <w:shd w:val="clear" w:color="auto" w:fill="auto"/>
            <w:tcMar>
              <w:left w:w="112" w:type="dxa"/>
            </w:tcMar>
            <w:vAlign w:val="center"/>
          </w:tcPr>
          <w:p w:rsidR="00E20A0B" w:rsidRDefault="00E20A0B">
            <w:pPr>
              <w:jc w:val="center"/>
              <w:rPr>
                <w:lang w:val="en-US"/>
              </w:rPr>
            </w:pPr>
          </w:p>
        </w:tc>
        <w:tc>
          <w:tcPr>
            <w:tcW w:w="1612"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jc w:val="center"/>
              <w:rPr>
                <w:lang w:val="en-US"/>
              </w:rPr>
            </w:pPr>
            <w:r>
              <w:rPr>
                <w:rFonts w:ascii="Arial" w:eastAsia="Arial" w:hAnsi="Arial" w:cs="Arial"/>
                <w:sz w:val="24"/>
                <w:szCs w:val="24"/>
                <w:lang w:val="en-US"/>
              </w:rPr>
              <w:t>15-19</w:t>
            </w:r>
          </w:p>
        </w:tc>
      </w:tr>
      <w:tr w:rsidR="00E20A0B">
        <w:tc>
          <w:tcPr>
            <w:tcW w:w="813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pStyle w:val="Titolo3"/>
              <w:keepLines w:val="0"/>
              <w:spacing w:before="0" w:after="0"/>
              <w:rPr>
                <w:lang w:val="en-US"/>
              </w:rPr>
            </w:pPr>
            <w:bookmarkStart w:id="2" w:name="_ak8wva62y2r9"/>
            <w:bookmarkEnd w:id="2"/>
            <w:r>
              <w:rPr>
                <w:rFonts w:ascii="Arial" w:eastAsia="Arial" w:hAnsi="Arial" w:cs="Arial"/>
                <w:b w:val="0"/>
                <w:sz w:val="24"/>
                <w:szCs w:val="24"/>
                <w:lang w:val="en-US"/>
              </w:rPr>
              <w:t>3.1 How is the situation of biodiversity in your country?</w:t>
            </w:r>
            <w:r>
              <w:rPr>
                <w:rFonts w:ascii="Arial" w:eastAsia="Arial" w:hAnsi="Arial" w:cs="Arial"/>
                <w:b w:val="0"/>
                <w:sz w:val="24"/>
                <w:szCs w:val="24"/>
                <w:lang w:val="en-US"/>
              </w:rPr>
              <w:br/>
              <w:t xml:space="preserve">3.2 What are the main threats to </w:t>
            </w:r>
            <w:r>
              <w:rPr>
                <w:rFonts w:ascii="Arial" w:eastAsia="Arial" w:hAnsi="Arial" w:cs="Arial"/>
                <w:b w:val="0"/>
                <w:sz w:val="24"/>
                <w:szCs w:val="24"/>
                <w:lang w:val="en-US"/>
              </w:rPr>
              <w:t>biodiversity?</w:t>
            </w:r>
            <w:r>
              <w:rPr>
                <w:rFonts w:ascii="Arial" w:eastAsia="Arial" w:hAnsi="Arial" w:cs="Arial"/>
                <w:b w:val="0"/>
                <w:sz w:val="24"/>
                <w:szCs w:val="24"/>
                <w:lang w:val="en-US"/>
              </w:rPr>
              <w:br/>
              <w:t>3.3 What are the relationships between biodiversity and climate changes?</w:t>
            </w:r>
            <w:r>
              <w:rPr>
                <w:rFonts w:ascii="Arial" w:eastAsia="Arial" w:hAnsi="Arial" w:cs="Arial"/>
                <w:b w:val="0"/>
                <w:sz w:val="24"/>
                <w:szCs w:val="24"/>
                <w:lang w:val="en-US"/>
              </w:rPr>
              <w:br/>
              <w:t xml:space="preserve">3.4 How </w:t>
            </w:r>
            <w:proofErr w:type="gramStart"/>
            <w:r>
              <w:rPr>
                <w:rFonts w:ascii="Arial" w:eastAsia="Arial" w:hAnsi="Arial" w:cs="Arial"/>
                <w:b w:val="0"/>
                <w:sz w:val="24"/>
                <w:szCs w:val="24"/>
                <w:lang w:val="en-US"/>
              </w:rPr>
              <w:t>can the loss of biodiversity be stopped</w:t>
            </w:r>
            <w:proofErr w:type="gramEnd"/>
            <w:r>
              <w:rPr>
                <w:rFonts w:ascii="Arial" w:eastAsia="Arial" w:hAnsi="Arial" w:cs="Arial"/>
                <w:b w:val="0"/>
                <w:sz w:val="24"/>
                <w:szCs w:val="24"/>
                <w:lang w:val="en-US"/>
              </w:rPr>
              <w:t>?</w:t>
            </w:r>
          </w:p>
          <w:p w:rsidR="00E20A0B" w:rsidRDefault="00827F18">
            <w:pPr>
              <w:pStyle w:val="Titolo3"/>
              <w:keepLines w:val="0"/>
              <w:spacing w:before="0" w:after="0"/>
              <w:rPr>
                <w:lang w:val="en-US"/>
              </w:rPr>
            </w:pPr>
            <w:bookmarkStart w:id="3" w:name="_hfzmiuq67w1g"/>
            <w:bookmarkEnd w:id="3"/>
            <w:r>
              <w:rPr>
                <w:rFonts w:ascii="Arial" w:eastAsia="Arial" w:hAnsi="Arial" w:cs="Arial"/>
                <w:b w:val="0"/>
                <w:sz w:val="24"/>
                <w:szCs w:val="24"/>
                <w:lang w:val="en-US"/>
              </w:rPr>
              <w:t xml:space="preserve">3.5 What </w:t>
            </w:r>
            <w:proofErr w:type="gramStart"/>
            <w:r>
              <w:rPr>
                <w:rFonts w:ascii="Arial" w:eastAsia="Arial" w:hAnsi="Arial" w:cs="Arial"/>
                <w:b w:val="0"/>
                <w:sz w:val="24"/>
                <w:szCs w:val="24"/>
                <w:lang w:val="en-US"/>
              </w:rPr>
              <w:t>can be done</w:t>
            </w:r>
            <w:proofErr w:type="gramEnd"/>
            <w:r>
              <w:rPr>
                <w:rFonts w:ascii="Arial" w:eastAsia="Arial" w:hAnsi="Arial" w:cs="Arial"/>
                <w:b w:val="0"/>
                <w:sz w:val="24"/>
                <w:szCs w:val="24"/>
                <w:lang w:val="en-US"/>
              </w:rPr>
              <w:t xml:space="preserve"> to protect biodiversity?</w:t>
            </w:r>
          </w:p>
        </w:tc>
        <w:tc>
          <w:tcPr>
            <w:tcW w:w="1095"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E20A0B">
            <w:pPr>
              <w:jc w:val="center"/>
              <w:rPr>
                <w:lang w:val="en-US"/>
              </w:rPr>
            </w:pPr>
          </w:p>
        </w:tc>
        <w:tc>
          <w:tcPr>
            <w:tcW w:w="1612"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jc w:val="center"/>
              <w:rPr>
                <w:lang w:val="en-US"/>
              </w:rPr>
            </w:pPr>
            <w:r>
              <w:rPr>
                <w:lang w:val="en-US"/>
              </w:rPr>
              <w:t>15-19</w:t>
            </w:r>
          </w:p>
        </w:tc>
      </w:tr>
    </w:tbl>
    <w:p w:rsidR="00E20A0B" w:rsidRDefault="00E20A0B">
      <w:pPr>
        <w:rPr>
          <w:lang w:val="en-US"/>
        </w:rPr>
      </w:pPr>
    </w:p>
    <w:p w:rsidR="00E20A0B" w:rsidRDefault="00E20A0B">
      <w:pPr>
        <w:rPr>
          <w:lang w:val="en-US"/>
        </w:rPr>
      </w:pPr>
    </w:p>
    <w:p w:rsidR="00E20A0B" w:rsidRDefault="00E20A0B">
      <w:pPr>
        <w:rPr>
          <w:lang w:val="en-US"/>
        </w:rPr>
      </w:pPr>
    </w:p>
    <w:p w:rsidR="00E20A0B" w:rsidRDefault="00E20A0B">
      <w:pPr>
        <w:rPr>
          <w:lang w:val="en-US"/>
        </w:rPr>
      </w:pPr>
    </w:p>
    <w:p w:rsidR="00E20A0B" w:rsidRDefault="00E20A0B">
      <w:pPr>
        <w:rPr>
          <w:lang w:val="en-US"/>
        </w:rPr>
      </w:pPr>
    </w:p>
    <w:p w:rsidR="00E20A0B" w:rsidRDefault="00E20A0B">
      <w:pPr>
        <w:rPr>
          <w:lang w:val="en-US"/>
        </w:rPr>
      </w:pPr>
    </w:p>
    <w:p w:rsidR="00E20A0B" w:rsidRDefault="00E20A0B">
      <w:pPr>
        <w:rPr>
          <w:lang w:val="en-US"/>
        </w:rPr>
      </w:pPr>
    </w:p>
    <w:p w:rsidR="00E20A0B" w:rsidRDefault="00E20A0B">
      <w:pPr>
        <w:rPr>
          <w:lang w:val="en-US"/>
        </w:rPr>
      </w:pPr>
    </w:p>
    <w:p w:rsidR="00E20A0B" w:rsidRDefault="00E20A0B">
      <w:pPr>
        <w:rPr>
          <w:lang w:val="en-US"/>
        </w:rPr>
      </w:pPr>
    </w:p>
    <w:p w:rsidR="00E20A0B" w:rsidRDefault="00E20A0B">
      <w:pPr>
        <w:rPr>
          <w:lang w:val="en-US"/>
        </w:rPr>
      </w:pPr>
    </w:p>
    <w:p w:rsidR="00E20A0B" w:rsidRDefault="00827F18">
      <w:pPr>
        <w:rPr>
          <w:lang w:val="en-US"/>
        </w:rPr>
      </w:pPr>
      <w:r>
        <w:rPr>
          <w:rFonts w:ascii="Arial" w:eastAsia="Arial" w:hAnsi="Arial" w:cs="Arial"/>
          <w:sz w:val="24"/>
          <w:szCs w:val="24"/>
          <w:lang w:val="en-US"/>
        </w:rPr>
        <w:t xml:space="preserve">ANNEX </w:t>
      </w:r>
      <w:proofErr w:type="gramStart"/>
      <w:r>
        <w:rPr>
          <w:rFonts w:ascii="Arial" w:eastAsia="Arial" w:hAnsi="Arial" w:cs="Arial"/>
          <w:sz w:val="24"/>
          <w:szCs w:val="24"/>
          <w:lang w:val="en-US"/>
        </w:rPr>
        <w:t>2  Nature</w:t>
      </w:r>
      <w:proofErr w:type="gramEnd"/>
      <w:r>
        <w:rPr>
          <w:rFonts w:ascii="Arial" w:eastAsia="Arial" w:hAnsi="Arial" w:cs="Arial"/>
          <w:sz w:val="24"/>
          <w:szCs w:val="24"/>
          <w:lang w:val="en-US"/>
        </w:rPr>
        <w:t>, an environment or a resource?</w:t>
      </w:r>
    </w:p>
    <w:p w:rsidR="00E20A0B" w:rsidRDefault="00E20A0B">
      <w:pPr>
        <w:rPr>
          <w:lang w:val="en-US"/>
        </w:rPr>
      </w:pPr>
    </w:p>
    <w:p w:rsidR="00E20A0B" w:rsidRDefault="00827F18">
      <w:pPr>
        <w:rPr>
          <w:lang w:val="en-US"/>
        </w:rPr>
      </w:pPr>
      <w:r>
        <w:rPr>
          <w:rFonts w:ascii="Arial" w:eastAsia="Arial" w:hAnsi="Arial" w:cs="Arial"/>
          <w:sz w:val="24"/>
          <w:szCs w:val="24"/>
          <w:lang w:val="en-US"/>
        </w:rPr>
        <w:lastRenderedPageBreak/>
        <w:t>Subjects:  Philosophy / Natural Science / Social Science / Ethical Values/ Art/ English/ Literature/ Economy / Geography</w:t>
      </w:r>
    </w:p>
    <w:p w:rsidR="00E20A0B" w:rsidRDefault="00E20A0B">
      <w:pPr>
        <w:rPr>
          <w:lang w:val="en-US"/>
        </w:rPr>
      </w:pPr>
    </w:p>
    <w:p w:rsidR="00E20A0B" w:rsidRDefault="00827F18">
      <w:pPr>
        <w:jc w:val="both"/>
        <w:rPr>
          <w:lang w:val="en-US"/>
        </w:rPr>
      </w:pPr>
      <w:r>
        <w:rPr>
          <w:rFonts w:ascii="Arial" w:eastAsia="Arial" w:hAnsi="Arial" w:cs="Arial"/>
          <w:b/>
          <w:sz w:val="24"/>
          <w:szCs w:val="24"/>
          <w:lang w:val="en-US"/>
        </w:rPr>
        <w:t>Definition</w:t>
      </w:r>
    </w:p>
    <w:p w:rsidR="00E20A0B" w:rsidRDefault="00E20A0B">
      <w:pPr>
        <w:jc w:val="both"/>
        <w:rPr>
          <w:lang w:val="en-US"/>
        </w:rPr>
      </w:pPr>
      <w:bookmarkStart w:id="4" w:name="_mobg5m5dyod1"/>
      <w:bookmarkEnd w:id="4"/>
    </w:p>
    <w:p w:rsidR="00E20A0B" w:rsidRDefault="00827F18">
      <w:pPr>
        <w:rPr>
          <w:lang w:val="en-US"/>
        </w:rPr>
      </w:pPr>
      <w:bookmarkStart w:id="5" w:name="_ps8knpfmirf7"/>
      <w:bookmarkEnd w:id="5"/>
      <w:r>
        <w:rPr>
          <w:rFonts w:ascii="Arial" w:eastAsia="Arial" w:hAnsi="Arial" w:cs="Arial"/>
          <w:sz w:val="24"/>
          <w:szCs w:val="24"/>
          <w:lang w:val="en-US"/>
        </w:rPr>
        <w:t xml:space="preserve">The concept of Nature has evolved over the centuries (the time) and it is perceived differently </w:t>
      </w:r>
      <w:proofErr w:type="gramStart"/>
      <w:r>
        <w:rPr>
          <w:rFonts w:ascii="Arial" w:eastAsia="Arial" w:hAnsi="Arial" w:cs="Arial"/>
          <w:sz w:val="24"/>
          <w:szCs w:val="24"/>
          <w:lang w:val="en-US"/>
        </w:rPr>
        <w:t>by  people</w:t>
      </w:r>
      <w:proofErr w:type="gramEnd"/>
      <w:r>
        <w:rPr>
          <w:rFonts w:ascii="Arial" w:eastAsia="Arial" w:hAnsi="Arial" w:cs="Arial"/>
          <w:sz w:val="24"/>
          <w:szCs w:val="24"/>
          <w:lang w:val="en-US"/>
        </w:rPr>
        <w:t xml:space="preserve">  (culture) who </w:t>
      </w:r>
      <w:r>
        <w:rPr>
          <w:rFonts w:ascii="Arial" w:eastAsia="Arial" w:hAnsi="Arial" w:cs="Arial"/>
          <w:sz w:val="24"/>
          <w:szCs w:val="24"/>
          <w:lang w:val="en-US"/>
        </w:rPr>
        <w:t>live in geographically different environments (space)</w:t>
      </w:r>
      <w:r>
        <w:rPr>
          <w:rFonts w:ascii="Arial" w:eastAsia="Arial" w:hAnsi="Arial" w:cs="Arial"/>
          <w:sz w:val="24"/>
          <w:szCs w:val="24"/>
          <w:lang w:val="en-US"/>
        </w:rPr>
        <w:br/>
        <w:t xml:space="preserve">For many people Nature is  identified with one divinity (religion). Some call it “mother” some other “stepmother”. There are those who opposed the concept </w:t>
      </w:r>
      <w:proofErr w:type="gramStart"/>
      <w:r>
        <w:rPr>
          <w:rFonts w:ascii="Arial" w:eastAsia="Arial" w:hAnsi="Arial" w:cs="Arial"/>
          <w:sz w:val="24"/>
          <w:szCs w:val="24"/>
          <w:lang w:val="en-US"/>
        </w:rPr>
        <w:t>of ”</w:t>
      </w:r>
      <w:proofErr w:type="gramEnd"/>
      <w:r>
        <w:rPr>
          <w:rFonts w:ascii="Arial" w:eastAsia="Arial" w:hAnsi="Arial" w:cs="Arial"/>
          <w:sz w:val="24"/>
          <w:szCs w:val="24"/>
          <w:lang w:val="en-US"/>
        </w:rPr>
        <w:t>against nature” or “unnatural” and those th</w:t>
      </w:r>
      <w:r>
        <w:rPr>
          <w:rFonts w:ascii="Arial" w:eastAsia="Arial" w:hAnsi="Arial" w:cs="Arial"/>
          <w:sz w:val="24"/>
          <w:szCs w:val="24"/>
          <w:lang w:val="en-US"/>
        </w:rPr>
        <w:t xml:space="preserve">e concept of “artificial“ as if the work of a man that transforms a tree in a table is not "natural." </w:t>
      </w:r>
    </w:p>
    <w:p w:rsidR="00E20A0B" w:rsidRDefault="00827F18">
      <w:pPr>
        <w:rPr>
          <w:lang w:val="en-US"/>
        </w:rPr>
      </w:pPr>
      <w:bookmarkStart w:id="6" w:name="_numw8u35lap7"/>
      <w:bookmarkEnd w:id="6"/>
      <w:r>
        <w:rPr>
          <w:rFonts w:ascii="Arial" w:eastAsia="Arial" w:hAnsi="Arial" w:cs="Arial"/>
          <w:sz w:val="24"/>
          <w:szCs w:val="24"/>
          <w:lang w:val="en-US"/>
        </w:rPr>
        <w:t>We study nature as a “resource” that man uses to meet his needs. From the primary: to eat, to drink, to  breathe, to dispose of waste, the protection fro</w:t>
      </w:r>
      <w:r>
        <w:rPr>
          <w:rFonts w:ascii="Arial" w:eastAsia="Arial" w:hAnsi="Arial" w:cs="Arial"/>
          <w:sz w:val="24"/>
          <w:szCs w:val="24"/>
          <w:lang w:val="en-US"/>
        </w:rPr>
        <w:t xml:space="preserve">m the cold / hot, from enemies and so on, to the more complex needs: to communicate, traveling, recovering from illness, to reproduce and to preserve the species, etc. </w:t>
      </w:r>
      <w:proofErr w:type="gramStart"/>
      <w:r>
        <w:rPr>
          <w:rFonts w:ascii="Arial" w:eastAsia="Arial" w:hAnsi="Arial" w:cs="Arial"/>
          <w:sz w:val="24"/>
          <w:szCs w:val="24"/>
          <w:lang w:val="en-US"/>
        </w:rPr>
        <w:t>And</w:t>
      </w:r>
      <w:proofErr w:type="gramEnd"/>
      <w:r>
        <w:rPr>
          <w:rFonts w:ascii="Arial" w:eastAsia="Arial" w:hAnsi="Arial" w:cs="Arial"/>
          <w:sz w:val="24"/>
          <w:szCs w:val="24"/>
          <w:lang w:val="en-US"/>
        </w:rPr>
        <w:t xml:space="preserve"> even to immaterial needs such as beauty, music, friendship, love.</w:t>
      </w:r>
    </w:p>
    <w:p w:rsidR="00E20A0B" w:rsidRDefault="00827F18">
      <w:pPr>
        <w:rPr>
          <w:lang w:val="en-US"/>
        </w:rPr>
      </w:pPr>
      <w:bookmarkStart w:id="7" w:name="_xko7uw8n9mh7"/>
      <w:bookmarkEnd w:id="7"/>
      <w:r>
        <w:rPr>
          <w:rFonts w:ascii="Arial" w:eastAsia="Arial" w:hAnsi="Arial" w:cs="Arial"/>
          <w:sz w:val="24"/>
          <w:szCs w:val="24"/>
          <w:lang w:val="en-US"/>
        </w:rPr>
        <w:t xml:space="preserve">In this </w:t>
      </w:r>
      <w:proofErr w:type="gramStart"/>
      <w:r>
        <w:rPr>
          <w:rFonts w:ascii="Arial" w:eastAsia="Arial" w:hAnsi="Arial" w:cs="Arial"/>
          <w:sz w:val="24"/>
          <w:szCs w:val="24"/>
          <w:lang w:val="en-US"/>
        </w:rPr>
        <w:t>Module</w:t>
      </w:r>
      <w:proofErr w:type="gramEnd"/>
      <w:r>
        <w:rPr>
          <w:rFonts w:ascii="Arial" w:eastAsia="Arial" w:hAnsi="Arial" w:cs="Arial"/>
          <w:sz w:val="24"/>
          <w:szCs w:val="24"/>
          <w:lang w:val="en-US"/>
        </w:rPr>
        <w:t xml:space="preserve"> we </w:t>
      </w:r>
      <w:r>
        <w:rPr>
          <w:rFonts w:ascii="Arial" w:eastAsia="Arial" w:hAnsi="Arial" w:cs="Arial"/>
          <w:sz w:val="24"/>
          <w:szCs w:val="24"/>
          <w:lang w:val="en-US"/>
        </w:rPr>
        <w:t>will examine even the aesthetic and economic aspects that very often have been considered to be contrary to each other: the discussions about the beautiful and the useful, Realism against the Aestheticism. As often it happens these academic disputes are ex</w:t>
      </w:r>
      <w:r>
        <w:rPr>
          <w:rFonts w:ascii="Arial" w:eastAsia="Arial" w:hAnsi="Arial" w:cs="Arial"/>
          <w:sz w:val="24"/>
          <w:szCs w:val="24"/>
          <w:lang w:val="en-US"/>
        </w:rPr>
        <w:t xml:space="preserve">ceeded when you take note of the fact that the synergy is possible even </w:t>
      </w:r>
      <w:proofErr w:type="gramStart"/>
      <w:r>
        <w:rPr>
          <w:rFonts w:ascii="Arial" w:eastAsia="Arial" w:hAnsi="Arial" w:cs="Arial"/>
          <w:sz w:val="24"/>
          <w:szCs w:val="24"/>
          <w:lang w:val="en-US"/>
        </w:rPr>
        <w:t>to  build</w:t>
      </w:r>
      <w:proofErr w:type="gramEnd"/>
      <w:r>
        <w:rPr>
          <w:rFonts w:ascii="Arial" w:eastAsia="Arial" w:hAnsi="Arial" w:cs="Arial"/>
          <w:sz w:val="24"/>
          <w:szCs w:val="24"/>
          <w:lang w:val="en-US"/>
        </w:rPr>
        <w:t xml:space="preserve"> useful and beautiful objects.</w:t>
      </w:r>
      <w:r>
        <w:rPr>
          <w:rFonts w:ascii="Arial" w:eastAsia="Arial" w:hAnsi="Arial" w:cs="Arial"/>
          <w:sz w:val="24"/>
          <w:szCs w:val="24"/>
          <w:lang w:val="en-US"/>
        </w:rPr>
        <w:br/>
        <w:t xml:space="preserve">In the ‘900 from the foregoing considerations the “industrial design, the tourism, the ecology, the climate change conferences, etc.”  </w:t>
      </w:r>
      <w:proofErr w:type="gramStart"/>
      <w:r>
        <w:rPr>
          <w:rFonts w:ascii="Arial" w:eastAsia="Arial" w:hAnsi="Arial" w:cs="Arial"/>
          <w:sz w:val="24"/>
          <w:szCs w:val="24"/>
          <w:lang w:val="en-US"/>
        </w:rPr>
        <w:t>arose</w:t>
      </w:r>
      <w:proofErr w:type="gramEnd"/>
      <w:r>
        <w:rPr>
          <w:rFonts w:ascii="Arial" w:eastAsia="Arial" w:hAnsi="Arial" w:cs="Arial"/>
          <w:sz w:val="24"/>
          <w:szCs w:val="24"/>
          <w:lang w:val="en-US"/>
        </w:rPr>
        <w:t>.</w:t>
      </w:r>
    </w:p>
    <w:p w:rsidR="00E20A0B" w:rsidRDefault="00E20A0B">
      <w:pPr>
        <w:rPr>
          <w:lang w:val="en-US"/>
        </w:rPr>
      </w:pPr>
      <w:bookmarkStart w:id="8" w:name="_mdh99zrzxjxv"/>
      <w:bookmarkEnd w:id="8"/>
    </w:p>
    <w:p w:rsidR="00E20A0B" w:rsidRDefault="00827F18">
      <w:pPr>
        <w:pStyle w:val="Titolo3"/>
        <w:keepLines w:val="0"/>
        <w:spacing w:before="0" w:after="0"/>
        <w:rPr>
          <w:lang w:val="en-US"/>
        </w:rPr>
      </w:pPr>
      <w:bookmarkStart w:id="9" w:name="_g7ycah1vtgio"/>
      <w:bookmarkEnd w:id="9"/>
      <w:r>
        <w:rPr>
          <w:rFonts w:ascii="Arial" w:eastAsia="Arial" w:hAnsi="Arial" w:cs="Arial"/>
          <w:sz w:val="24"/>
          <w:szCs w:val="24"/>
          <w:lang w:val="en-US"/>
        </w:rPr>
        <w:t>P</w:t>
      </w:r>
      <w:r>
        <w:rPr>
          <w:rFonts w:ascii="Arial" w:eastAsia="Arial" w:hAnsi="Arial" w:cs="Arial"/>
          <w:sz w:val="24"/>
          <w:szCs w:val="24"/>
          <w:lang w:val="en-US"/>
        </w:rPr>
        <w:t xml:space="preserve">hilosophy </w:t>
      </w:r>
    </w:p>
    <w:p w:rsidR="00E20A0B" w:rsidRDefault="00827F18">
      <w:pPr>
        <w:widowControl/>
        <w:spacing w:after="140"/>
        <w:rPr>
          <w:lang w:val="en-US"/>
        </w:rPr>
      </w:pPr>
      <w:r>
        <w:rPr>
          <w:rFonts w:ascii="Arial" w:eastAsia="Arial" w:hAnsi="Arial" w:cs="Arial"/>
          <w:b/>
          <w:sz w:val="24"/>
          <w:szCs w:val="24"/>
          <w:lang w:val="en-US"/>
        </w:rPr>
        <w:t>Henri Bergson</w:t>
      </w:r>
      <w:r>
        <w:rPr>
          <w:rFonts w:ascii="Arial" w:eastAsia="Arial" w:hAnsi="Arial" w:cs="Arial"/>
          <w:sz w:val="24"/>
          <w:szCs w:val="24"/>
          <w:lang w:val="en-US"/>
        </w:rPr>
        <w:t xml:space="preserve"> is the philosopher who in the first half of the twentieth century took care of the developmental and vital pulse strategies (élan </w:t>
      </w:r>
      <w:proofErr w:type="spellStart"/>
      <w:r>
        <w:rPr>
          <w:rFonts w:ascii="Arial" w:eastAsia="Arial" w:hAnsi="Arial" w:cs="Arial"/>
          <w:sz w:val="24"/>
          <w:szCs w:val="24"/>
          <w:lang w:val="en-US"/>
        </w:rPr>
        <w:t>vitale</w:t>
      </w:r>
      <w:proofErr w:type="spellEnd"/>
      <w:r>
        <w:rPr>
          <w:rFonts w:ascii="Arial" w:eastAsia="Arial" w:hAnsi="Arial" w:cs="Arial"/>
          <w:sz w:val="24"/>
          <w:szCs w:val="24"/>
          <w:lang w:val="en-US"/>
        </w:rPr>
        <w:t>) of living organisms, and their tendency to the development and differentiation.</w:t>
      </w:r>
      <w:r>
        <w:rPr>
          <w:rFonts w:ascii="Arial" w:eastAsia="Arial" w:hAnsi="Arial" w:cs="Arial"/>
          <w:sz w:val="24"/>
          <w:szCs w:val="24"/>
          <w:lang w:val="en-US"/>
        </w:rPr>
        <w:br/>
        <w:t>The “Philosop</w:t>
      </w:r>
      <w:r>
        <w:rPr>
          <w:rFonts w:ascii="Arial" w:eastAsia="Arial" w:hAnsi="Arial" w:cs="Arial"/>
          <w:sz w:val="24"/>
          <w:szCs w:val="24"/>
          <w:lang w:val="en-US"/>
        </w:rPr>
        <w:t>hical thought”, even if subliminally, and with delayed effect, has always had, and continues to have, a profound influence on public opinion and therefore on the political choices of an historical period.</w:t>
      </w:r>
      <w:r>
        <w:rPr>
          <w:rFonts w:ascii="Arial" w:eastAsia="Arial" w:hAnsi="Arial" w:cs="Arial"/>
          <w:sz w:val="24"/>
          <w:szCs w:val="24"/>
          <w:lang w:val="en-US"/>
        </w:rPr>
        <w:br/>
        <w:t xml:space="preserve">In the years of industrialization, the development </w:t>
      </w:r>
      <w:r>
        <w:rPr>
          <w:rFonts w:ascii="Arial" w:eastAsia="Arial" w:hAnsi="Arial" w:cs="Arial"/>
          <w:sz w:val="24"/>
          <w:szCs w:val="24"/>
          <w:lang w:val="en-US"/>
        </w:rPr>
        <w:t xml:space="preserve">policies were strongly "anthropocentric" and considered the natural resources, as virtually infinite, to complete disposal of man. The same </w:t>
      </w:r>
      <w:r>
        <w:rPr>
          <w:rFonts w:ascii="Arial" w:eastAsia="Arial" w:hAnsi="Arial" w:cs="Arial"/>
          <w:b/>
          <w:sz w:val="24"/>
          <w:szCs w:val="24"/>
          <w:lang w:val="en-US"/>
        </w:rPr>
        <w:t>Thomas Henry Huxley</w:t>
      </w:r>
      <w:r>
        <w:rPr>
          <w:rFonts w:ascii="Arial" w:eastAsia="Arial" w:hAnsi="Arial" w:cs="Arial"/>
          <w:sz w:val="24"/>
          <w:szCs w:val="24"/>
          <w:lang w:val="en-US"/>
        </w:rPr>
        <w:t>, British biologist and philosopher particularly influential, strong supporter of Darwinian evolu</w:t>
      </w:r>
      <w:r>
        <w:rPr>
          <w:rFonts w:ascii="Arial" w:eastAsia="Arial" w:hAnsi="Arial" w:cs="Arial"/>
          <w:sz w:val="24"/>
          <w:szCs w:val="24"/>
          <w:lang w:val="en-US"/>
        </w:rPr>
        <w:t>tionism, as to be nicknamed "Darwin's bulldog," had publicly exposed on nature's ability to regenerate and produce resources in a manner virtually infinite.</w:t>
      </w:r>
      <w:r>
        <w:rPr>
          <w:rFonts w:ascii="Arial" w:eastAsia="Arial" w:hAnsi="Arial" w:cs="Arial"/>
          <w:sz w:val="24"/>
          <w:szCs w:val="24"/>
          <w:lang w:val="en-US"/>
        </w:rPr>
        <w:br/>
        <w:t>This historical period, and the political choices that have characterized it, have improved the qua</w:t>
      </w:r>
      <w:r>
        <w:rPr>
          <w:rFonts w:ascii="Arial" w:eastAsia="Arial" w:hAnsi="Arial" w:cs="Arial"/>
          <w:sz w:val="24"/>
          <w:szCs w:val="24"/>
          <w:lang w:val="en-US"/>
        </w:rPr>
        <w:t xml:space="preserve">lity of life in Western countries, but at the cost of destruction and degradation of the environment of which we are now </w:t>
      </w:r>
      <w:proofErr w:type="gramStart"/>
      <w:r>
        <w:rPr>
          <w:rFonts w:ascii="Arial" w:eastAsia="Arial" w:hAnsi="Arial" w:cs="Arial"/>
          <w:sz w:val="24"/>
          <w:szCs w:val="24"/>
          <w:lang w:val="en-US"/>
        </w:rPr>
        <w:t>paying  the</w:t>
      </w:r>
      <w:proofErr w:type="gramEnd"/>
      <w:r>
        <w:rPr>
          <w:rFonts w:ascii="Arial" w:eastAsia="Arial" w:hAnsi="Arial" w:cs="Arial"/>
          <w:sz w:val="24"/>
          <w:szCs w:val="24"/>
          <w:lang w:val="en-US"/>
        </w:rPr>
        <w:t xml:space="preserve"> consequences.</w:t>
      </w:r>
      <w:r>
        <w:rPr>
          <w:rFonts w:ascii="Arial" w:eastAsia="Arial" w:hAnsi="Arial" w:cs="Arial"/>
          <w:sz w:val="24"/>
          <w:szCs w:val="24"/>
          <w:lang w:val="en-US"/>
        </w:rPr>
        <w:br/>
        <w:t>The environmental and animal rights movements that have followed, are inspired by philosophical theories so-c</w:t>
      </w:r>
      <w:r>
        <w:rPr>
          <w:rFonts w:ascii="Arial" w:eastAsia="Arial" w:hAnsi="Arial" w:cs="Arial"/>
          <w:sz w:val="24"/>
          <w:szCs w:val="24"/>
          <w:lang w:val="en-US"/>
        </w:rPr>
        <w:t xml:space="preserve">alled "focused on nature", </w:t>
      </w:r>
      <w:proofErr w:type="spellStart"/>
      <w:r>
        <w:rPr>
          <w:rFonts w:ascii="Arial" w:eastAsia="Arial" w:hAnsi="Arial" w:cs="Arial"/>
          <w:sz w:val="24"/>
          <w:szCs w:val="24"/>
          <w:lang w:val="en-US"/>
        </w:rPr>
        <w:t>ie</w:t>
      </w:r>
      <w:proofErr w:type="spellEnd"/>
      <w:r>
        <w:rPr>
          <w:rFonts w:ascii="Arial" w:eastAsia="Arial" w:hAnsi="Arial" w:cs="Arial"/>
          <w:sz w:val="24"/>
          <w:szCs w:val="24"/>
          <w:lang w:val="en-US"/>
        </w:rPr>
        <w:t xml:space="preserve"> putting the center of his interest </w:t>
      </w:r>
      <w:proofErr w:type="gramStart"/>
      <w:r>
        <w:rPr>
          <w:rFonts w:ascii="Arial" w:eastAsia="Arial" w:hAnsi="Arial" w:cs="Arial"/>
          <w:sz w:val="24"/>
          <w:szCs w:val="24"/>
          <w:lang w:val="en-US"/>
        </w:rPr>
        <w:t>in  the</w:t>
      </w:r>
      <w:proofErr w:type="gramEnd"/>
      <w:r>
        <w:rPr>
          <w:rFonts w:ascii="Arial" w:eastAsia="Arial" w:hAnsi="Arial" w:cs="Arial"/>
          <w:sz w:val="24"/>
          <w:szCs w:val="24"/>
          <w:lang w:val="en-US"/>
        </w:rPr>
        <w:t xml:space="preserve"> life of animals and plants, considering that the planet, or at least its wild part, initially was their house".</w:t>
      </w:r>
      <w:r>
        <w:rPr>
          <w:rFonts w:ascii="Arial" w:eastAsia="Arial" w:hAnsi="Arial" w:cs="Arial"/>
          <w:sz w:val="24"/>
          <w:szCs w:val="24"/>
          <w:lang w:val="en-US"/>
        </w:rPr>
        <w:br/>
        <w:t>The new approach developed in the context of the process on sustainable</w:t>
      </w:r>
      <w:r>
        <w:rPr>
          <w:rFonts w:ascii="Arial" w:eastAsia="Arial" w:hAnsi="Arial" w:cs="Arial"/>
          <w:sz w:val="24"/>
          <w:szCs w:val="24"/>
          <w:lang w:val="en-US"/>
        </w:rPr>
        <w:t xml:space="preserve"> development, tends to regard the human population as an integral part of the ecosystem, which has the ability and the </w:t>
      </w:r>
      <w:r>
        <w:rPr>
          <w:rFonts w:ascii="Arial" w:eastAsia="Arial" w:hAnsi="Arial" w:cs="Arial"/>
          <w:sz w:val="24"/>
          <w:szCs w:val="24"/>
          <w:lang w:val="en-US"/>
        </w:rPr>
        <w:lastRenderedPageBreak/>
        <w:t xml:space="preserve">opportunity to influence him deeply, but whose life depends on the presence of healthy ecosystems and on the same life </w:t>
      </w:r>
      <w:proofErr w:type="gramStart"/>
      <w:r>
        <w:rPr>
          <w:rFonts w:ascii="Arial" w:eastAsia="Arial" w:hAnsi="Arial" w:cs="Arial"/>
          <w:sz w:val="24"/>
          <w:szCs w:val="24"/>
          <w:lang w:val="en-US"/>
        </w:rPr>
        <w:t>that  exists</w:t>
      </w:r>
      <w:proofErr w:type="gramEnd"/>
      <w:r>
        <w:rPr>
          <w:rFonts w:ascii="Arial" w:eastAsia="Arial" w:hAnsi="Arial" w:cs="Arial"/>
          <w:sz w:val="24"/>
          <w:szCs w:val="24"/>
          <w:lang w:val="en-US"/>
        </w:rPr>
        <w:t xml:space="preserve"> on th</w:t>
      </w:r>
      <w:r>
        <w:rPr>
          <w:rFonts w:ascii="Arial" w:eastAsia="Arial" w:hAnsi="Arial" w:cs="Arial"/>
          <w:sz w:val="24"/>
          <w:szCs w:val="24"/>
          <w:lang w:val="en-US"/>
        </w:rPr>
        <w:t>e planet.</w:t>
      </w:r>
    </w:p>
    <w:p w:rsidR="00E20A0B" w:rsidRPr="005B58E6" w:rsidRDefault="00E20A0B">
      <w:pPr>
        <w:widowControl/>
        <w:spacing w:after="140"/>
        <w:rPr>
          <w:rFonts w:ascii="Arial" w:eastAsia="Arial" w:hAnsi="Arial" w:cs="Arial"/>
          <w:b/>
          <w:sz w:val="24"/>
          <w:szCs w:val="24"/>
          <w:lang w:val="en-GB"/>
        </w:rPr>
      </w:pPr>
    </w:p>
    <w:p w:rsidR="00E20A0B" w:rsidRPr="005B58E6" w:rsidRDefault="00E20A0B">
      <w:pPr>
        <w:widowControl/>
        <w:spacing w:after="140"/>
        <w:rPr>
          <w:rFonts w:ascii="Arial" w:eastAsia="Arial" w:hAnsi="Arial" w:cs="Arial"/>
          <w:b/>
          <w:sz w:val="24"/>
          <w:szCs w:val="24"/>
          <w:lang w:val="en-GB"/>
        </w:rPr>
      </w:pPr>
    </w:p>
    <w:p w:rsidR="00E20A0B" w:rsidRDefault="00827F18">
      <w:pPr>
        <w:widowControl/>
        <w:spacing w:after="140"/>
        <w:rPr>
          <w:lang w:val="en-US"/>
        </w:rPr>
      </w:pPr>
      <w:r>
        <w:rPr>
          <w:rFonts w:ascii="Arial" w:eastAsia="Arial" w:hAnsi="Arial" w:cs="Arial"/>
          <w:b/>
          <w:sz w:val="24"/>
          <w:szCs w:val="24"/>
          <w:lang w:val="en-US"/>
        </w:rPr>
        <w:t>Ethics and religion</w:t>
      </w:r>
    </w:p>
    <w:p w:rsidR="00E20A0B" w:rsidRDefault="00827F18">
      <w:pPr>
        <w:widowControl/>
        <w:spacing w:after="140"/>
        <w:jc w:val="center"/>
        <w:rPr>
          <w:lang w:val="en-US"/>
        </w:rPr>
      </w:pPr>
      <w:r>
        <w:rPr>
          <w:rFonts w:ascii="Arial" w:eastAsia="Arial" w:hAnsi="Arial" w:cs="Arial"/>
          <w:sz w:val="24"/>
          <w:szCs w:val="24"/>
          <w:highlight w:val="white"/>
          <w:lang w:val="en-US"/>
        </w:rPr>
        <w:t>ENCYCLICAL LETTER “</w:t>
      </w:r>
      <w:r>
        <w:rPr>
          <w:rFonts w:ascii="Arial" w:eastAsia="Arial" w:hAnsi="Arial" w:cs="Arial"/>
          <w:b/>
          <w:i/>
          <w:sz w:val="24"/>
          <w:szCs w:val="24"/>
          <w:highlight w:val="white"/>
          <w:lang w:val="en-US"/>
        </w:rPr>
        <w:t>LAUDATO SI’</w:t>
      </w:r>
      <w:proofErr w:type="gramStart"/>
      <w:r>
        <w:rPr>
          <w:rFonts w:ascii="Arial" w:eastAsia="Arial" w:hAnsi="Arial" w:cs="Arial"/>
          <w:b/>
          <w:i/>
          <w:sz w:val="24"/>
          <w:szCs w:val="24"/>
          <w:highlight w:val="white"/>
          <w:lang w:val="en-US"/>
        </w:rPr>
        <w:t xml:space="preserve">” </w:t>
      </w:r>
      <w:r>
        <w:rPr>
          <w:rFonts w:ascii="Arial" w:eastAsia="Arial" w:hAnsi="Arial" w:cs="Arial"/>
          <w:sz w:val="24"/>
          <w:szCs w:val="24"/>
          <w:highlight w:val="white"/>
          <w:lang w:val="en-US"/>
        </w:rPr>
        <w:t xml:space="preserve"> by</w:t>
      </w:r>
      <w:proofErr w:type="gramEnd"/>
      <w:r>
        <w:rPr>
          <w:rFonts w:ascii="Arial" w:eastAsia="Arial" w:hAnsi="Arial" w:cs="Arial"/>
          <w:sz w:val="24"/>
          <w:szCs w:val="24"/>
          <w:highlight w:val="white"/>
          <w:lang w:val="en-US"/>
        </w:rPr>
        <w:t xml:space="preserve">  </w:t>
      </w:r>
      <w:r>
        <w:rPr>
          <w:rFonts w:ascii="Arial" w:eastAsia="Arial" w:hAnsi="Arial" w:cs="Arial"/>
          <w:b/>
          <w:sz w:val="24"/>
          <w:szCs w:val="24"/>
          <w:highlight w:val="white"/>
          <w:lang w:val="en-US"/>
        </w:rPr>
        <w:t>FRANCIS</w:t>
      </w:r>
      <w:r>
        <w:rPr>
          <w:rFonts w:ascii="Arial" w:eastAsia="Arial" w:hAnsi="Arial" w:cs="Arial"/>
          <w:sz w:val="24"/>
          <w:szCs w:val="24"/>
          <w:highlight w:val="white"/>
          <w:lang w:val="en-US"/>
        </w:rPr>
        <w:t xml:space="preserve"> THE POPE ON “CARE FOR OUR COMMON HOME” (Nature)               </w:t>
      </w:r>
      <w:r>
        <w:rPr>
          <w:rFonts w:ascii="Arial" w:eastAsia="Arial" w:hAnsi="Arial" w:cs="Arial"/>
          <w:noProof/>
          <w:sz w:val="24"/>
          <w:szCs w:val="24"/>
          <w:highlight w:val="white"/>
          <w:lang w:eastAsia="it-IT" w:bidi="ar-SA"/>
        </w:rPr>
        <w:drawing>
          <wp:inline distT="0" distB="0" distL="0" distR="0">
            <wp:extent cx="279400" cy="279400"/>
            <wp:effectExtent l="0" t="0" r="0" b="0"/>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5.png"/>
                    <pic:cNvPicPr>
                      <a:picLocks noChangeAspect="1" noChangeArrowheads="1"/>
                    </pic:cNvPicPr>
                  </pic:nvPicPr>
                  <pic:blipFill>
                    <a:blip r:embed="rId12"/>
                    <a:stretch>
                      <a:fillRect/>
                    </a:stretch>
                  </pic:blipFill>
                  <pic:spPr bwMode="auto">
                    <a:xfrm>
                      <a:off x="0" y="0"/>
                      <a:ext cx="279400" cy="279400"/>
                    </a:xfrm>
                    <a:prstGeom prst="rect">
                      <a:avLst/>
                    </a:prstGeom>
                  </pic:spPr>
                </pic:pic>
              </a:graphicData>
            </a:graphic>
          </wp:inline>
        </w:drawing>
      </w:r>
    </w:p>
    <w:p w:rsidR="00E20A0B" w:rsidRPr="005B58E6" w:rsidRDefault="00827F18">
      <w:pPr>
        <w:widowControl/>
        <w:spacing w:after="140"/>
        <w:rPr>
          <w:lang w:val="en-GB"/>
        </w:rPr>
      </w:pPr>
      <w:r>
        <w:rPr>
          <w:rFonts w:ascii="Arial" w:eastAsia="Arial" w:hAnsi="Arial" w:cs="Arial"/>
          <w:sz w:val="24"/>
          <w:szCs w:val="24"/>
          <w:highlight w:val="white"/>
          <w:lang w:val="en-US"/>
        </w:rPr>
        <w:t xml:space="preserve"> 1. </w:t>
      </w:r>
      <w:r>
        <w:rPr>
          <w:rFonts w:ascii="Arial" w:eastAsia="Arial" w:hAnsi="Arial" w:cs="Arial"/>
          <w:i/>
          <w:sz w:val="24"/>
          <w:szCs w:val="24"/>
          <w:highlight w:val="white"/>
          <w:lang w:val="en-US"/>
        </w:rPr>
        <w:t>“LAUDATO SI’, mi’ Signore” – “Praise be to you, my Lord”.</w:t>
      </w:r>
      <w:r>
        <w:rPr>
          <w:rFonts w:ascii="Arial" w:eastAsia="Arial" w:hAnsi="Arial" w:cs="Arial"/>
          <w:sz w:val="24"/>
          <w:szCs w:val="24"/>
          <w:highlight w:val="white"/>
          <w:lang w:val="en-US"/>
        </w:rPr>
        <w:t xml:space="preserve"> In the words of this beautiful canticle, Saint Franci</w:t>
      </w:r>
      <w:r>
        <w:rPr>
          <w:rFonts w:ascii="Arial" w:eastAsia="Arial" w:hAnsi="Arial" w:cs="Arial"/>
          <w:sz w:val="24"/>
          <w:szCs w:val="24"/>
          <w:highlight w:val="white"/>
          <w:lang w:val="en-US"/>
        </w:rPr>
        <w:t>s of Assisi reminds us that our common home is like a sister with whom we share our life and a beautiful mother who opens her arms to embrace us. “Praise be to you, my Lord, through our Sister, Mother Earth, who sustains and governs us, and who produces va</w:t>
      </w:r>
      <w:r>
        <w:rPr>
          <w:rFonts w:ascii="Arial" w:eastAsia="Arial" w:hAnsi="Arial" w:cs="Arial"/>
          <w:sz w:val="24"/>
          <w:szCs w:val="24"/>
          <w:highlight w:val="white"/>
          <w:lang w:val="en-US"/>
        </w:rPr>
        <w:t xml:space="preserve">rious fruit with </w:t>
      </w:r>
      <w:proofErr w:type="spellStart"/>
      <w:r>
        <w:rPr>
          <w:rFonts w:ascii="Arial" w:eastAsia="Arial" w:hAnsi="Arial" w:cs="Arial"/>
          <w:sz w:val="24"/>
          <w:szCs w:val="24"/>
          <w:highlight w:val="white"/>
          <w:lang w:val="en-US"/>
        </w:rPr>
        <w:t>coloured</w:t>
      </w:r>
      <w:proofErr w:type="spellEnd"/>
      <w:r>
        <w:rPr>
          <w:rFonts w:ascii="Arial" w:eastAsia="Arial" w:hAnsi="Arial" w:cs="Arial"/>
          <w:sz w:val="24"/>
          <w:szCs w:val="24"/>
          <w:highlight w:val="white"/>
          <w:lang w:val="en-US"/>
        </w:rPr>
        <w:t xml:space="preserve"> flowers and herbs”.</w:t>
      </w:r>
      <w:hyperlink r:id="rId13" w:anchor="_ftn1" w:history="1">
        <w:r>
          <w:rPr>
            <w:rStyle w:val="CollegamentoInternet"/>
            <w:rFonts w:ascii="Arial" w:eastAsia="Arial" w:hAnsi="Arial" w:cs="Arial"/>
            <w:sz w:val="24"/>
            <w:szCs w:val="24"/>
            <w:highlight w:val="white"/>
            <w:lang w:val="en-US"/>
          </w:rPr>
          <w:t>[1]</w:t>
        </w:r>
      </w:hyperlink>
    </w:p>
    <w:p w:rsidR="00E20A0B" w:rsidRDefault="00827F18">
      <w:pPr>
        <w:widowControl/>
        <w:spacing w:after="140"/>
        <w:rPr>
          <w:lang w:val="en-US"/>
        </w:rPr>
      </w:pPr>
      <w:r>
        <w:rPr>
          <w:rFonts w:ascii="Arial" w:eastAsia="Arial" w:hAnsi="Arial" w:cs="Arial"/>
          <w:sz w:val="24"/>
          <w:szCs w:val="24"/>
          <w:highlight w:val="white"/>
          <w:lang w:val="en-US"/>
        </w:rPr>
        <w:t>2. This sister now cries out to us because of the harm we have infl</w:t>
      </w:r>
      <w:r>
        <w:rPr>
          <w:rFonts w:ascii="Arial" w:eastAsia="Arial" w:hAnsi="Arial" w:cs="Arial"/>
          <w:sz w:val="24"/>
          <w:szCs w:val="24"/>
          <w:highlight w:val="white"/>
          <w:lang w:val="en-US"/>
        </w:rPr>
        <w:t xml:space="preserve">icted on her by our irresponsible use and abuse of the goods with which God has endowed her. We have come to see ourselves as her lords and masters, entitled to plunder her at will. The violence present in our hearts, wounded by sin, </w:t>
      </w:r>
      <w:proofErr w:type="gramStart"/>
      <w:r>
        <w:rPr>
          <w:rFonts w:ascii="Arial" w:eastAsia="Arial" w:hAnsi="Arial" w:cs="Arial"/>
          <w:sz w:val="24"/>
          <w:szCs w:val="24"/>
          <w:highlight w:val="white"/>
          <w:lang w:val="en-US"/>
        </w:rPr>
        <w:t>is also reflected</w:t>
      </w:r>
      <w:proofErr w:type="gramEnd"/>
      <w:r>
        <w:rPr>
          <w:rFonts w:ascii="Arial" w:eastAsia="Arial" w:hAnsi="Arial" w:cs="Arial"/>
          <w:sz w:val="24"/>
          <w:szCs w:val="24"/>
          <w:highlight w:val="white"/>
          <w:lang w:val="en-US"/>
        </w:rPr>
        <w:t xml:space="preserve"> in t</w:t>
      </w:r>
      <w:r>
        <w:rPr>
          <w:rFonts w:ascii="Arial" w:eastAsia="Arial" w:hAnsi="Arial" w:cs="Arial"/>
          <w:sz w:val="24"/>
          <w:szCs w:val="24"/>
          <w:highlight w:val="white"/>
          <w:lang w:val="en-US"/>
        </w:rPr>
        <w:t>he symptoms of sickness evident in the soil, in the water, in the air and in all forms of life. This is why the earth herself, burdened and laid waste, is among the most abandoned and maltreated of our poor; she “groans in travail” (</w:t>
      </w:r>
      <w:r>
        <w:rPr>
          <w:rFonts w:ascii="Arial" w:eastAsia="Arial" w:hAnsi="Arial" w:cs="Arial"/>
          <w:i/>
          <w:sz w:val="24"/>
          <w:szCs w:val="24"/>
          <w:highlight w:val="white"/>
          <w:lang w:val="en-US"/>
        </w:rPr>
        <w:t xml:space="preserve">Rom </w:t>
      </w:r>
      <w:r>
        <w:rPr>
          <w:rFonts w:ascii="Arial" w:eastAsia="Arial" w:hAnsi="Arial" w:cs="Arial"/>
          <w:sz w:val="24"/>
          <w:szCs w:val="24"/>
          <w:highlight w:val="white"/>
          <w:lang w:val="en-US"/>
        </w:rPr>
        <w:t xml:space="preserve">8:22). We have forgotten that we ourselves are dust of the earth (cf. </w:t>
      </w:r>
      <w:r>
        <w:rPr>
          <w:rFonts w:ascii="Arial" w:eastAsia="Arial" w:hAnsi="Arial" w:cs="Arial"/>
          <w:i/>
          <w:sz w:val="24"/>
          <w:szCs w:val="24"/>
          <w:highlight w:val="white"/>
          <w:lang w:val="en-US"/>
        </w:rPr>
        <w:t xml:space="preserve">Gen </w:t>
      </w:r>
      <w:r>
        <w:rPr>
          <w:rFonts w:ascii="Arial" w:eastAsia="Arial" w:hAnsi="Arial" w:cs="Arial"/>
          <w:sz w:val="24"/>
          <w:szCs w:val="24"/>
          <w:highlight w:val="white"/>
          <w:lang w:val="en-US"/>
        </w:rPr>
        <w:t xml:space="preserve">2:7); our very bodies </w:t>
      </w:r>
      <w:proofErr w:type="gramStart"/>
      <w:r>
        <w:rPr>
          <w:rFonts w:ascii="Arial" w:eastAsia="Arial" w:hAnsi="Arial" w:cs="Arial"/>
          <w:sz w:val="24"/>
          <w:szCs w:val="24"/>
          <w:highlight w:val="white"/>
          <w:lang w:val="en-US"/>
        </w:rPr>
        <w:t>are made up</w:t>
      </w:r>
      <w:proofErr w:type="gramEnd"/>
      <w:r>
        <w:rPr>
          <w:rFonts w:ascii="Arial" w:eastAsia="Arial" w:hAnsi="Arial" w:cs="Arial"/>
          <w:sz w:val="24"/>
          <w:szCs w:val="24"/>
          <w:highlight w:val="white"/>
          <w:lang w:val="en-US"/>
        </w:rPr>
        <w:t xml:space="preserve"> of her elements, we breathe her air and we receive life and refreshment from her waters.</w:t>
      </w:r>
    </w:p>
    <w:p w:rsidR="00E20A0B" w:rsidRDefault="00827F18">
      <w:pPr>
        <w:widowControl/>
        <w:spacing w:after="140"/>
        <w:rPr>
          <w:lang w:val="en-US"/>
        </w:rPr>
      </w:pPr>
      <w:r>
        <w:rPr>
          <w:rFonts w:ascii="Arial" w:eastAsia="Arial" w:hAnsi="Arial" w:cs="Arial"/>
          <w:i/>
          <w:sz w:val="24"/>
          <w:szCs w:val="24"/>
          <w:highlight w:val="white"/>
          <w:lang w:val="en-US"/>
        </w:rPr>
        <w:t>Nothing in this world is indifferent to us</w:t>
      </w:r>
    </w:p>
    <w:p w:rsidR="00E20A0B" w:rsidRDefault="00827F18">
      <w:pPr>
        <w:widowControl/>
        <w:spacing w:after="140"/>
        <w:rPr>
          <w:lang w:val="en-US"/>
        </w:rPr>
      </w:pPr>
      <w:r>
        <w:rPr>
          <w:rFonts w:ascii="Arial" w:eastAsia="Arial" w:hAnsi="Arial" w:cs="Arial"/>
          <w:i/>
          <w:sz w:val="24"/>
          <w:szCs w:val="24"/>
          <w:highlight w:val="white"/>
          <w:lang w:val="en-US"/>
        </w:rPr>
        <w:t>…………………………………………</w:t>
      </w:r>
      <w:r>
        <w:rPr>
          <w:rFonts w:ascii="Arial" w:eastAsia="Arial" w:hAnsi="Arial" w:cs="Arial"/>
          <w:i/>
          <w:sz w:val="24"/>
          <w:szCs w:val="24"/>
          <w:highlight w:val="white"/>
          <w:lang w:val="en-US"/>
        </w:rPr>
        <w:t>……………………………………………</w:t>
      </w:r>
    </w:p>
    <w:p w:rsidR="00E20A0B" w:rsidRDefault="00827F18">
      <w:pPr>
        <w:widowControl/>
        <w:spacing w:after="140"/>
        <w:rPr>
          <w:lang w:val="en-US"/>
        </w:rPr>
      </w:pPr>
      <w:r>
        <w:rPr>
          <w:rFonts w:ascii="Arial" w:eastAsia="Arial" w:hAnsi="Arial" w:cs="Arial"/>
          <w:sz w:val="24"/>
          <w:szCs w:val="24"/>
          <w:highlight w:val="white"/>
          <w:lang w:val="en-US"/>
        </w:rPr>
        <w:t xml:space="preserve">67. </w:t>
      </w:r>
    </w:p>
    <w:p w:rsidR="00E20A0B" w:rsidRDefault="00827F18">
      <w:pPr>
        <w:widowControl/>
        <w:spacing w:after="140"/>
        <w:rPr>
          <w:lang w:val="en-US"/>
        </w:rPr>
      </w:pPr>
      <w:r>
        <w:rPr>
          <w:rFonts w:ascii="Arial" w:eastAsia="Arial" w:hAnsi="Arial" w:cs="Arial"/>
          <w:sz w:val="24"/>
          <w:szCs w:val="24"/>
          <w:highlight w:val="white"/>
          <w:lang w:val="en-US"/>
        </w:rPr>
        <w:t xml:space="preserve">We are not God. The earth was here before us and it </w:t>
      </w:r>
      <w:proofErr w:type="gramStart"/>
      <w:r>
        <w:rPr>
          <w:rFonts w:ascii="Arial" w:eastAsia="Arial" w:hAnsi="Arial" w:cs="Arial"/>
          <w:sz w:val="24"/>
          <w:szCs w:val="24"/>
          <w:highlight w:val="white"/>
          <w:lang w:val="en-US"/>
        </w:rPr>
        <w:t>has been given</w:t>
      </w:r>
      <w:proofErr w:type="gramEnd"/>
      <w:r>
        <w:rPr>
          <w:rFonts w:ascii="Arial" w:eastAsia="Arial" w:hAnsi="Arial" w:cs="Arial"/>
          <w:sz w:val="24"/>
          <w:szCs w:val="24"/>
          <w:highlight w:val="white"/>
          <w:lang w:val="en-US"/>
        </w:rPr>
        <w:t xml:space="preserve"> to us. This allows us to respond to the charge that </w:t>
      </w:r>
      <w:proofErr w:type="spellStart"/>
      <w:r>
        <w:rPr>
          <w:rFonts w:ascii="Arial" w:eastAsia="Arial" w:hAnsi="Arial" w:cs="Arial"/>
          <w:sz w:val="24"/>
          <w:szCs w:val="24"/>
          <w:highlight w:val="white"/>
          <w:lang w:val="en-US"/>
        </w:rPr>
        <w:t>Judaeo-Christian</w:t>
      </w:r>
      <w:proofErr w:type="spellEnd"/>
      <w:r>
        <w:rPr>
          <w:rFonts w:ascii="Arial" w:eastAsia="Arial" w:hAnsi="Arial" w:cs="Arial"/>
          <w:sz w:val="24"/>
          <w:szCs w:val="24"/>
          <w:highlight w:val="white"/>
          <w:lang w:val="en-US"/>
        </w:rPr>
        <w:t xml:space="preserve"> thinking, on the basis of the Genesis account which grants man “dominion” over the earth (cf. Gen</w:t>
      </w:r>
      <w:r>
        <w:rPr>
          <w:rFonts w:ascii="Arial" w:eastAsia="Arial" w:hAnsi="Arial" w:cs="Arial"/>
          <w:sz w:val="24"/>
          <w:szCs w:val="24"/>
          <w:highlight w:val="white"/>
          <w:lang w:val="en-US"/>
        </w:rPr>
        <w:t xml:space="preserve"> 1:28), has encouraged the unbridled exploitation of nature by painting him as domineering and destructive by nature. This is not a correct interpretation of the Bible as understood by the Church. Although it is true that we Christians have at times incorr</w:t>
      </w:r>
      <w:r>
        <w:rPr>
          <w:rFonts w:ascii="Arial" w:eastAsia="Arial" w:hAnsi="Arial" w:cs="Arial"/>
          <w:sz w:val="24"/>
          <w:szCs w:val="24"/>
          <w:highlight w:val="white"/>
          <w:lang w:val="en-US"/>
        </w:rPr>
        <w:t xml:space="preserve">ectly interpreted the Scriptures, nowadays we must forcefully reject the notion that our </w:t>
      </w:r>
      <w:proofErr w:type="gramStart"/>
      <w:r>
        <w:rPr>
          <w:rFonts w:ascii="Arial" w:eastAsia="Arial" w:hAnsi="Arial" w:cs="Arial"/>
          <w:sz w:val="24"/>
          <w:szCs w:val="24"/>
          <w:highlight w:val="white"/>
          <w:lang w:val="en-US"/>
        </w:rPr>
        <w:t>being created</w:t>
      </w:r>
      <w:proofErr w:type="gramEnd"/>
      <w:r>
        <w:rPr>
          <w:rFonts w:ascii="Arial" w:eastAsia="Arial" w:hAnsi="Arial" w:cs="Arial"/>
          <w:sz w:val="24"/>
          <w:szCs w:val="24"/>
          <w:highlight w:val="white"/>
          <w:lang w:val="en-US"/>
        </w:rPr>
        <w:t xml:space="preserve"> in God’s image and given dominion over the earth justifies absolute domination over other creatures. The biblical texts are to be read in their context, </w:t>
      </w:r>
      <w:r>
        <w:rPr>
          <w:rFonts w:ascii="Arial" w:eastAsia="Arial" w:hAnsi="Arial" w:cs="Arial"/>
          <w:sz w:val="24"/>
          <w:szCs w:val="24"/>
          <w:highlight w:val="white"/>
          <w:lang w:val="en-US"/>
        </w:rPr>
        <w:t>with an appropriate hermeneutic, recognizing that they tell us to “till and keep” the garden of the world (cf. Gen 2:15). “Tilling” refers to cultivating, ploughing or working, while “</w:t>
      </w:r>
      <w:proofErr w:type="gramStart"/>
      <w:r>
        <w:rPr>
          <w:rFonts w:ascii="Arial" w:eastAsia="Arial" w:hAnsi="Arial" w:cs="Arial"/>
          <w:sz w:val="24"/>
          <w:szCs w:val="24"/>
          <w:highlight w:val="white"/>
          <w:lang w:val="en-US"/>
        </w:rPr>
        <w:t>keeping</w:t>
      </w:r>
      <w:proofErr w:type="gramEnd"/>
      <w:r>
        <w:rPr>
          <w:rFonts w:ascii="Arial" w:eastAsia="Arial" w:hAnsi="Arial" w:cs="Arial"/>
          <w:sz w:val="24"/>
          <w:szCs w:val="24"/>
          <w:highlight w:val="white"/>
          <w:lang w:val="en-US"/>
        </w:rPr>
        <w:t>” means caring, protecting, overseeing and preserving. This impli</w:t>
      </w:r>
      <w:r>
        <w:rPr>
          <w:rFonts w:ascii="Arial" w:eastAsia="Arial" w:hAnsi="Arial" w:cs="Arial"/>
          <w:sz w:val="24"/>
          <w:szCs w:val="24"/>
          <w:highlight w:val="white"/>
          <w:lang w:val="en-US"/>
        </w:rPr>
        <w:t>es a relationship of mutual responsibility between human beings and nature. Each community can take from the bounty of the earth whatever it needs for subsistence, but it also has the duty to protect the earth and to ensure its fruitfulness for coming gene</w:t>
      </w:r>
      <w:r>
        <w:rPr>
          <w:rFonts w:ascii="Arial" w:eastAsia="Arial" w:hAnsi="Arial" w:cs="Arial"/>
          <w:sz w:val="24"/>
          <w:szCs w:val="24"/>
          <w:highlight w:val="white"/>
          <w:lang w:val="en-US"/>
        </w:rPr>
        <w:t>rations. “The earth is the Lord’s” (Ps 24:1); to him belongs “the earth with all that is within it” (</w:t>
      </w:r>
      <w:proofErr w:type="gramStart"/>
      <w:r>
        <w:rPr>
          <w:rFonts w:ascii="Arial" w:eastAsia="Arial" w:hAnsi="Arial" w:cs="Arial"/>
          <w:sz w:val="24"/>
          <w:szCs w:val="24"/>
          <w:highlight w:val="white"/>
          <w:lang w:val="en-US"/>
        </w:rPr>
        <w:t>Dt</w:t>
      </w:r>
      <w:proofErr w:type="gramEnd"/>
      <w:r>
        <w:rPr>
          <w:rFonts w:ascii="Arial" w:eastAsia="Arial" w:hAnsi="Arial" w:cs="Arial"/>
          <w:sz w:val="24"/>
          <w:szCs w:val="24"/>
          <w:highlight w:val="white"/>
          <w:lang w:val="en-US"/>
        </w:rPr>
        <w:t xml:space="preserve"> 10:14). </w:t>
      </w:r>
      <w:proofErr w:type="gramStart"/>
      <w:r>
        <w:rPr>
          <w:rFonts w:ascii="Arial" w:eastAsia="Arial" w:hAnsi="Arial" w:cs="Arial"/>
          <w:sz w:val="24"/>
          <w:szCs w:val="24"/>
          <w:highlight w:val="white"/>
          <w:lang w:val="en-US"/>
        </w:rPr>
        <w:t>Thus</w:t>
      </w:r>
      <w:proofErr w:type="gramEnd"/>
      <w:r>
        <w:rPr>
          <w:rFonts w:ascii="Arial" w:eastAsia="Arial" w:hAnsi="Arial" w:cs="Arial"/>
          <w:sz w:val="24"/>
          <w:szCs w:val="24"/>
          <w:highlight w:val="white"/>
          <w:lang w:val="en-US"/>
        </w:rPr>
        <w:t xml:space="preserve"> God rejects every claim to absolute ownership: “The land shall not be sold in perpetuity, for the land is mine; for you are strangers and s</w:t>
      </w:r>
      <w:r>
        <w:rPr>
          <w:rFonts w:ascii="Arial" w:eastAsia="Arial" w:hAnsi="Arial" w:cs="Arial"/>
          <w:sz w:val="24"/>
          <w:szCs w:val="24"/>
          <w:highlight w:val="white"/>
          <w:lang w:val="en-US"/>
        </w:rPr>
        <w:t>ojourners with me” (Lev 25:23).</w:t>
      </w:r>
    </w:p>
    <w:p w:rsidR="00E20A0B" w:rsidRPr="005B58E6" w:rsidRDefault="00E20A0B">
      <w:pPr>
        <w:widowControl/>
        <w:spacing w:after="140"/>
        <w:rPr>
          <w:rFonts w:ascii="Arial" w:eastAsia="Arial" w:hAnsi="Arial" w:cs="Arial"/>
          <w:sz w:val="24"/>
          <w:szCs w:val="24"/>
          <w:highlight w:val="white"/>
          <w:lang w:val="en-GB"/>
        </w:rPr>
      </w:pPr>
    </w:p>
    <w:p w:rsidR="00E20A0B" w:rsidRDefault="00827F18">
      <w:pPr>
        <w:widowControl/>
        <w:spacing w:before="220" w:after="220"/>
        <w:rPr>
          <w:rFonts w:ascii="Arial" w:hAnsi="Arial"/>
          <w:b/>
          <w:bCs/>
          <w:sz w:val="24"/>
          <w:szCs w:val="24"/>
          <w:lang w:val="en-US"/>
        </w:rPr>
      </w:pPr>
      <w:r>
        <w:rPr>
          <w:rFonts w:ascii="Arial" w:eastAsia="Arial" w:hAnsi="Arial" w:cs="Arial"/>
          <w:b/>
          <w:bCs/>
          <w:sz w:val="24"/>
          <w:szCs w:val="24"/>
          <w:highlight w:val="white"/>
          <w:lang w:val="en-US"/>
        </w:rPr>
        <w:t>Music, Ethics</w:t>
      </w:r>
    </w:p>
    <w:p w:rsidR="00E20A0B" w:rsidRDefault="00827F18">
      <w:pPr>
        <w:rPr>
          <w:rFonts w:ascii="Arial" w:hAnsi="Arial"/>
          <w:sz w:val="24"/>
          <w:szCs w:val="24"/>
          <w:lang w:val="en-US"/>
        </w:rPr>
      </w:pPr>
      <w:r>
        <w:rPr>
          <w:rFonts w:ascii="Arial" w:hAnsi="Arial"/>
          <w:sz w:val="24"/>
          <w:szCs w:val="24"/>
          <w:lang w:val="en-US"/>
        </w:rPr>
        <w:t xml:space="preserve">This piece is </w:t>
      </w:r>
      <w:proofErr w:type="spellStart"/>
      <w:r>
        <w:rPr>
          <w:rFonts w:ascii="Arial" w:hAnsi="Arial"/>
          <w:sz w:val="24"/>
          <w:szCs w:val="24"/>
          <w:lang w:val="en-US"/>
        </w:rPr>
        <w:t>acknowledgedly</w:t>
      </w:r>
      <w:proofErr w:type="spellEnd"/>
      <w:r>
        <w:rPr>
          <w:rFonts w:ascii="Arial" w:hAnsi="Arial"/>
          <w:sz w:val="24"/>
          <w:szCs w:val="24"/>
          <w:lang w:val="en-US"/>
        </w:rPr>
        <w:t xml:space="preserve"> among Angelo </w:t>
      </w:r>
      <w:proofErr w:type="spellStart"/>
      <w:r>
        <w:rPr>
          <w:rFonts w:ascii="Arial" w:hAnsi="Arial"/>
          <w:sz w:val="24"/>
          <w:szCs w:val="24"/>
          <w:lang w:val="en-US"/>
        </w:rPr>
        <w:t>Branduardi's</w:t>
      </w:r>
      <w:proofErr w:type="spellEnd"/>
      <w:r>
        <w:rPr>
          <w:rFonts w:ascii="Arial" w:hAnsi="Arial"/>
          <w:sz w:val="24"/>
          <w:szCs w:val="24"/>
          <w:lang w:val="en-US"/>
        </w:rPr>
        <w:t xml:space="preserve"> greatest accomplishments.</w:t>
      </w:r>
    </w:p>
    <w:p w:rsidR="00E20A0B" w:rsidRDefault="00827F18">
      <w:pPr>
        <w:rPr>
          <w:rFonts w:ascii="Arial" w:hAnsi="Arial"/>
          <w:sz w:val="24"/>
          <w:szCs w:val="24"/>
          <w:lang w:val="en-US"/>
        </w:rPr>
      </w:pPr>
      <w:proofErr w:type="spellStart"/>
      <w:r>
        <w:rPr>
          <w:rFonts w:ascii="Arial" w:hAnsi="Arial"/>
          <w:sz w:val="24"/>
          <w:szCs w:val="24"/>
          <w:lang w:val="en-US"/>
        </w:rPr>
        <w:t>Branduardi</w:t>
      </w:r>
      <w:proofErr w:type="spellEnd"/>
      <w:r>
        <w:rPr>
          <w:rFonts w:ascii="Arial" w:hAnsi="Arial"/>
          <w:sz w:val="24"/>
          <w:szCs w:val="24"/>
          <w:lang w:val="en-US"/>
        </w:rPr>
        <w:t xml:space="preserve"> studied the melodies and instruments of the Italian early </w:t>
      </w:r>
      <w:proofErr w:type="gramStart"/>
      <w:r>
        <w:rPr>
          <w:rFonts w:ascii="Arial" w:hAnsi="Arial"/>
          <w:sz w:val="24"/>
          <w:szCs w:val="24"/>
          <w:lang w:val="en-US"/>
        </w:rPr>
        <w:t>Middle</w:t>
      </w:r>
      <w:proofErr w:type="gramEnd"/>
      <w:r>
        <w:rPr>
          <w:rFonts w:ascii="Arial" w:hAnsi="Arial"/>
          <w:sz w:val="24"/>
          <w:szCs w:val="24"/>
          <w:lang w:val="en-US"/>
        </w:rPr>
        <w:t xml:space="preserve"> Ages to recreate the </w:t>
      </w:r>
      <w:r>
        <w:rPr>
          <w:rFonts w:ascii="Arial" w:hAnsi="Arial"/>
          <w:sz w:val="24"/>
          <w:szCs w:val="24"/>
          <w:lang w:val="en-US"/>
        </w:rPr>
        <w:lastRenderedPageBreak/>
        <w:t>music that accompanied this exc</w:t>
      </w:r>
      <w:r>
        <w:rPr>
          <w:rFonts w:ascii="Arial" w:hAnsi="Arial"/>
          <w:sz w:val="24"/>
          <w:szCs w:val="24"/>
          <w:lang w:val="en-US"/>
        </w:rPr>
        <w:t xml:space="preserve">eptional piece of Italian poetry and mystic literature: the </w:t>
      </w:r>
      <w:proofErr w:type="spellStart"/>
      <w:r>
        <w:rPr>
          <w:rFonts w:ascii="Arial" w:hAnsi="Arial"/>
          <w:sz w:val="24"/>
          <w:szCs w:val="24"/>
          <w:lang w:val="en-US"/>
        </w:rPr>
        <w:t>Cantico</w:t>
      </w:r>
      <w:proofErr w:type="spellEnd"/>
      <w:r>
        <w:rPr>
          <w:rFonts w:ascii="Arial" w:hAnsi="Arial"/>
          <w:sz w:val="24"/>
          <w:szCs w:val="24"/>
          <w:lang w:val="en-US"/>
        </w:rPr>
        <w:t xml:space="preserve"> </w:t>
      </w:r>
      <w:proofErr w:type="spellStart"/>
      <w:r>
        <w:rPr>
          <w:rFonts w:ascii="Arial" w:hAnsi="Arial"/>
          <w:sz w:val="24"/>
          <w:szCs w:val="24"/>
          <w:lang w:val="en-US"/>
        </w:rPr>
        <w:t>delle</w:t>
      </w:r>
      <w:proofErr w:type="spellEnd"/>
      <w:r>
        <w:rPr>
          <w:rFonts w:ascii="Arial" w:hAnsi="Arial"/>
          <w:sz w:val="24"/>
          <w:szCs w:val="24"/>
          <w:lang w:val="en-US"/>
        </w:rPr>
        <w:t xml:space="preserve"> Creature composed by St. Francis of Assisi, a lyric of such great beauty and spiritual </w:t>
      </w:r>
      <w:r>
        <w:rPr>
          <w:rFonts w:ascii="Arial" w:hAnsi="Arial"/>
          <w:sz w:val="24"/>
          <w:szCs w:val="24"/>
          <w:lang w:val="en-US"/>
        </w:rPr>
        <w:lastRenderedPageBreak/>
        <w:t>simplicity that in the centuries has spoken to hearts of any faith.</w:t>
      </w:r>
    </w:p>
    <w:p w:rsidR="00E20A0B" w:rsidRDefault="00827F18">
      <w:pPr>
        <w:widowControl/>
        <w:spacing w:before="380" w:after="160"/>
        <w:rPr>
          <w:sz w:val="24"/>
          <w:szCs w:val="24"/>
          <w:lang w:val="en-US"/>
        </w:rPr>
      </w:pPr>
      <w:r>
        <w:rPr>
          <w:rFonts w:ascii="Arial" w:eastAsia="Arial" w:hAnsi="Arial" w:cs="Arial"/>
          <w:sz w:val="24"/>
          <w:szCs w:val="24"/>
          <w:highlight w:val="white"/>
          <w:lang w:val="en-US"/>
        </w:rPr>
        <w:t xml:space="preserve">The poem </w:t>
      </w:r>
      <w:proofErr w:type="gramStart"/>
      <w:r>
        <w:rPr>
          <w:rFonts w:ascii="Arial" w:eastAsia="Arial" w:hAnsi="Arial" w:cs="Arial"/>
          <w:sz w:val="24"/>
          <w:szCs w:val="24"/>
          <w:highlight w:val="white"/>
          <w:lang w:val="en-US"/>
        </w:rPr>
        <w:t>was originally acc</w:t>
      </w:r>
      <w:r>
        <w:rPr>
          <w:rFonts w:ascii="Arial" w:eastAsia="Arial" w:hAnsi="Arial" w:cs="Arial"/>
          <w:sz w:val="24"/>
          <w:szCs w:val="24"/>
          <w:highlight w:val="white"/>
          <w:lang w:val="en-US"/>
        </w:rPr>
        <w:t>ompanied</w:t>
      </w:r>
      <w:proofErr w:type="gramEnd"/>
      <w:r>
        <w:rPr>
          <w:rFonts w:ascii="Arial" w:eastAsia="Arial" w:hAnsi="Arial" w:cs="Arial"/>
          <w:sz w:val="24"/>
          <w:szCs w:val="24"/>
          <w:highlight w:val="white"/>
          <w:lang w:val="en-US"/>
        </w:rPr>
        <w:t xml:space="preserve"> by music, but this was lost and forgotten. Angelo </w:t>
      </w:r>
      <w:proofErr w:type="spellStart"/>
      <w:r>
        <w:rPr>
          <w:rFonts w:ascii="Arial" w:eastAsia="Arial" w:hAnsi="Arial" w:cs="Arial"/>
          <w:sz w:val="24"/>
          <w:szCs w:val="24"/>
          <w:highlight w:val="white"/>
          <w:lang w:val="en-US"/>
        </w:rPr>
        <w:t>Branduardi</w:t>
      </w:r>
      <w:proofErr w:type="spellEnd"/>
      <w:r>
        <w:rPr>
          <w:rFonts w:ascii="Arial" w:eastAsia="Arial" w:hAnsi="Arial" w:cs="Arial"/>
          <w:sz w:val="24"/>
          <w:szCs w:val="24"/>
          <w:highlight w:val="white"/>
          <w:lang w:val="en-US"/>
        </w:rPr>
        <w:t>, with slight adaptations of the original words, has really created a masterpiece.</w:t>
      </w:r>
    </w:p>
    <w:p w:rsidR="00E20A0B" w:rsidRDefault="00827F18">
      <w:pPr>
        <w:widowControl/>
        <w:spacing w:before="100" w:after="100"/>
      </w:pPr>
      <w:hyperlink r:id="rId14">
        <w:r>
          <w:rPr>
            <w:rStyle w:val="CollegamentoInternet"/>
            <w:rFonts w:ascii="Arial" w:eastAsia="Arial" w:hAnsi="Arial" w:cs="Arial"/>
            <w:sz w:val="24"/>
            <w:szCs w:val="24"/>
            <w:lang w:val="en-US"/>
          </w:rPr>
          <w:t>https://youtu.be/aYdepwbwbeY</w:t>
        </w:r>
      </w:hyperlink>
    </w:p>
    <w:p w:rsidR="00E20A0B" w:rsidRDefault="00E20A0B">
      <w:pPr>
        <w:widowControl/>
        <w:spacing w:before="100" w:after="100"/>
        <w:rPr>
          <w:sz w:val="24"/>
          <w:szCs w:val="24"/>
          <w:lang w:val="en-US"/>
        </w:rPr>
      </w:pPr>
    </w:p>
    <w:tbl>
      <w:tblPr>
        <w:tblStyle w:val="TableNormal"/>
        <w:tblW w:w="9900" w:type="dxa"/>
        <w:tblInd w:w="-1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4951"/>
        <w:gridCol w:w="4949"/>
      </w:tblGrid>
      <w:tr w:rsidR="00E20A0B">
        <w:trPr>
          <w:trHeight w:val="1640"/>
        </w:trPr>
        <w:tc>
          <w:tcPr>
            <w:tcW w:w="495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Pr="005B58E6" w:rsidRDefault="00827F18">
            <w:pPr>
              <w:widowControl/>
              <w:rPr>
                <w:rFonts w:ascii="Arial" w:eastAsia="Arial" w:hAnsi="Arial" w:cs="Arial"/>
                <w:sz w:val="24"/>
                <w:szCs w:val="24"/>
                <w:highlight w:val="white"/>
              </w:rPr>
            </w:pPr>
            <w:r w:rsidRPr="005B58E6">
              <w:rPr>
                <w:rFonts w:ascii="Arial" w:eastAsia="Arial" w:hAnsi="Arial" w:cs="Arial"/>
                <w:sz w:val="24"/>
                <w:szCs w:val="24"/>
                <w:highlight w:val="white"/>
              </w:rPr>
              <w:lastRenderedPageBreak/>
              <w:t xml:space="preserve">A Te solo Buon Signore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si</w:t>
            </w:r>
            <w:proofErr w:type="gramEnd"/>
            <w:r w:rsidRPr="005B58E6">
              <w:rPr>
                <w:rFonts w:ascii="Arial" w:eastAsia="Arial" w:hAnsi="Arial" w:cs="Arial"/>
                <w:sz w:val="24"/>
                <w:szCs w:val="24"/>
                <w:highlight w:val="white"/>
              </w:rPr>
              <w:t xml:space="preserve"> confanno gloria e onore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a</w:t>
            </w:r>
            <w:proofErr w:type="gramEnd"/>
            <w:r w:rsidRPr="005B58E6">
              <w:rPr>
                <w:rFonts w:ascii="Arial" w:eastAsia="Arial" w:hAnsi="Arial" w:cs="Arial"/>
                <w:sz w:val="24"/>
                <w:szCs w:val="24"/>
                <w:highlight w:val="white"/>
              </w:rPr>
              <w:t xml:space="preserve"> Te ogni laude et benedizione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a</w:t>
            </w:r>
            <w:proofErr w:type="gramEnd"/>
            <w:r w:rsidRPr="005B58E6">
              <w:rPr>
                <w:rFonts w:ascii="Arial" w:eastAsia="Arial" w:hAnsi="Arial" w:cs="Arial"/>
                <w:sz w:val="24"/>
                <w:szCs w:val="24"/>
                <w:highlight w:val="white"/>
              </w:rPr>
              <w:t xml:space="preserve"> Te solo si confanno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che</w:t>
            </w:r>
            <w:proofErr w:type="gramEnd"/>
            <w:r w:rsidRPr="005B58E6">
              <w:rPr>
                <w:rFonts w:ascii="Arial" w:eastAsia="Arial" w:hAnsi="Arial" w:cs="Arial"/>
                <w:sz w:val="24"/>
                <w:szCs w:val="24"/>
                <w:highlight w:val="white"/>
              </w:rPr>
              <w:t xml:space="preserve"> l'altissimo Tu sei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e</w:t>
            </w:r>
            <w:proofErr w:type="gramEnd"/>
            <w:r w:rsidRPr="005B58E6">
              <w:rPr>
                <w:rFonts w:ascii="Arial" w:eastAsia="Arial" w:hAnsi="Arial" w:cs="Arial"/>
                <w:sz w:val="24"/>
                <w:szCs w:val="24"/>
                <w:highlight w:val="white"/>
              </w:rPr>
              <w:t xml:space="preserve"> null'omo degno è </w:t>
            </w:r>
          </w:p>
          <w:p w:rsidR="00E20A0B" w:rsidRPr="005B58E6" w:rsidRDefault="00827F18">
            <w:pPr>
              <w:widowControl/>
              <w:rPr>
                <w:rFonts w:ascii="Arial" w:eastAsia="Arial" w:hAnsi="Arial" w:cs="Arial"/>
                <w:sz w:val="24"/>
                <w:szCs w:val="24"/>
                <w:highlight w:val="white"/>
              </w:rPr>
            </w:pPr>
            <w:r w:rsidRPr="005B58E6">
              <w:rPr>
                <w:rFonts w:ascii="Arial" w:eastAsia="Arial" w:hAnsi="Arial" w:cs="Arial"/>
                <w:sz w:val="24"/>
                <w:szCs w:val="24"/>
                <w:highlight w:val="white"/>
              </w:rPr>
              <w:t>Te mentovare.</w:t>
            </w:r>
          </w:p>
        </w:tc>
        <w:tc>
          <w:tcPr>
            <w:tcW w:w="4949"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To You only Good Lord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glory and honor befit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every praise and blessing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To You only befit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You are the Highest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an</w:t>
            </w:r>
            <w:r>
              <w:rPr>
                <w:rFonts w:ascii="Arial" w:eastAsia="Arial" w:hAnsi="Arial" w:cs="Arial"/>
                <w:sz w:val="24"/>
                <w:szCs w:val="24"/>
                <w:highlight w:val="white"/>
                <w:lang w:val="en-US"/>
              </w:rPr>
              <w:t xml:space="preserve">d no man is worthy </w:t>
            </w:r>
          </w:p>
          <w:p w:rsidR="00E20A0B" w:rsidRDefault="00827F18">
            <w:pPr>
              <w:widowControl/>
              <w:ind w:left="160"/>
              <w:rPr>
                <w:rFonts w:ascii="Arial" w:eastAsia="Arial" w:hAnsi="Arial" w:cs="Arial"/>
                <w:sz w:val="24"/>
                <w:szCs w:val="24"/>
                <w:highlight w:val="white"/>
                <w:lang w:val="en-US"/>
              </w:rPr>
            </w:pPr>
            <w:proofErr w:type="gramStart"/>
            <w:r>
              <w:rPr>
                <w:rFonts w:ascii="Arial" w:eastAsia="Arial" w:hAnsi="Arial" w:cs="Arial"/>
                <w:sz w:val="24"/>
                <w:szCs w:val="24"/>
                <w:highlight w:val="white"/>
                <w:lang w:val="en-US"/>
              </w:rPr>
              <w:t>to</w:t>
            </w:r>
            <w:proofErr w:type="gramEnd"/>
            <w:r>
              <w:rPr>
                <w:rFonts w:ascii="Arial" w:eastAsia="Arial" w:hAnsi="Arial" w:cs="Arial"/>
                <w:sz w:val="24"/>
                <w:szCs w:val="24"/>
                <w:highlight w:val="white"/>
                <w:lang w:val="en-US"/>
              </w:rPr>
              <w:t xml:space="preserve"> mention You.</w:t>
            </w:r>
          </w:p>
        </w:tc>
      </w:tr>
      <w:tr w:rsidR="00E20A0B" w:rsidRPr="005B58E6">
        <w:trPr>
          <w:trHeight w:val="1358"/>
        </w:trPr>
        <w:tc>
          <w:tcPr>
            <w:tcW w:w="495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Pr="005B58E6" w:rsidRDefault="00827F18">
            <w:pPr>
              <w:widowControl/>
              <w:rPr>
                <w:rFonts w:ascii="Arial" w:eastAsia="Arial" w:hAnsi="Arial" w:cs="Arial"/>
                <w:sz w:val="24"/>
                <w:szCs w:val="24"/>
                <w:highlight w:val="white"/>
              </w:rPr>
            </w:pPr>
            <w:r w:rsidRPr="005B58E6">
              <w:rPr>
                <w:rFonts w:ascii="Arial" w:eastAsia="Arial" w:hAnsi="Arial" w:cs="Arial"/>
                <w:sz w:val="24"/>
                <w:szCs w:val="24"/>
                <w:highlight w:val="white"/>
              </w:rPr>
              <w:t xml:space="preserve">Sii </w:t>
            </w:r>
            <w:proofErr w:type="spellStart"/>
            <w:r w:rsidRPr="005B58E6">
              <w:rPr>
                <w:rFonts w:ascii="Arial" w:eastAsia="Arial" w:hAnsi="Arial" w:cs="Arial"/>
                <w:sz w:val="24"/>
                <w:szCs w:val="24"/>
                <w:highlight w:val="white"/>
              </w:rPr>
              <w:t>laudato</w:t>
            </w:r>
            <w:proofErr w:type="spellEnd"/>
            <w:r w:rsidRPr="005B58E6">
              <w:rPr>
                <w:rFonts w:ascii="Arial" w:eastAsia="Arial" w:hAnsi="Arial" w:cs="Arial"/>
                <w:sz w:val="24"/>
                <w:szCs w:val="24"/>
                <w:highlight w:val="white"/>
              </w:rPr>
              <w:t xml:space="preserve"> Mio Signore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con</w:t>
            </w:r>
            <w:proofErr w:type="gramEnd"/>
            <w:r w:rsidRPr="005B58E6">
              <w:rPr>
                <w:rFonts w:ascii="Arial" w:eastAsia="Arial" w:hAnsi="Arial" w:cs="Arial"/>
                <w:sz w:val="24"/>
                <w:szCs w:val="24"/>
                <w:highlight w:val="white"/>
              </w:rPr>
              <w:t xml:space="preserve"> le Tue creature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specialmente</w:t>
            </w:r>
            <w:proofErr w:type="gramEnd"/>
            <w:r w:rsidRPr="005B58E6">
              <w:rPr>
                <w:rFonts w:ascii="Arial" w:eastAsia="Arial" w:hAnsi="Arial" w:cs="Arial"/>
                <w:sz w:val="24"/>
                <w:szCs w:val="24"/>
                <w:highlight w:val="white"/>
              </w:rPr>
              <w:t xml:space="preserve"> Frate Sole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e</w:t>
            </w:r>
            <w:proofErr w:type="gramEnd"/>
            <w:r w:rsidRPr="005B58E6">
              <w:rPr>
                <w:rFonts w:ascii="Arial" w:eastAsia="Arial" w:hAnsi="Arial" w:cs="Arial"/>
                <w:sz w:val="24"/>
                <w:szCs w:val="24"/>
                <w:highlight w:val="white"/>
              </w:rPr>
              <w:t xml:space="preserve"> la sua luce.</w:t>
            </w:r>
          </w:p>
        </w:tc>
        <w:tc>
          <w:tcPr>
            <w:tcW w:w="4949"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Be praised my Lord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with your creatures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especially Brother Sun </w:t>
            </w:r>
          </w:p>
          <w:p w:rsidR="00E20A0B" w:rsidRDefault="00827F18">
            <w:pPr>
              <w:widowControl/>
              <w:ind w:left="160"/>
              <w:rPr>
                <w:rFonts w:ascii="Arial" w:eastAsia="Arial" w:hAnsi="Arial" w:cs="Arial"/>
                <w:sz w:val="24"/>
                <w:szCs w:val="24"/>
                <w:highlight w:val="white"/>
                <w:lang w:val="en-US"/>
              </w:rPr>
            </w:pPr>
            <w:proofErr w:type="gramStart"/>
            <w:r>
              <w:rPr>
                <w:rFonts w:ascii="Arial" w:eastAsia="Arial" w:hAnsi="Arial" w:cs="Arial"/>
                <w:sz w:val="24"/>
                <w:szCs w:val="24"/>
                <w:highlight w:val="white"/>
                <w:lang w:val="en-US"/>
              </w:rPr>
              <w:t>and</w:t>
            </w:r>
            <w:proofErr w:type="gramEnd"/>
            <w:r>
              <w:rPr>
                <w:rFonts w:ascii="Arial" w:eastAsia="Arial" w:hAnsi="Arial" w:cs="Arial"/>
                <w:sz w:val="24"/>
                <w:szCs w:val="24"/>
                <w:highlight w:val="white"/>
                <w:lang w:val="en-US"/>
              </w:rPr>
              <w:t xml:space="preserve"> its light.</w:t>
            </w:r>
          </w:p>
        </w:tc>
      </w:tr>
      <w:tr w:rsidR="00E20A0B" w:rsidRPr="005B58E6">
        <w:trPr>
          <w:trHeight w:val="1365"/>
        </w:trPr>
        <w:tc>
          <w:tcPr>
            <w:tcW w:w="495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Pr="005B58E6" w:rsidRDefault="00827F18">
            <w:pPr>
              <w:widowControl/>
              <w:rPr>
                <w:rFonts w:ascii="Arial" w:eastAsia="Arial" w:hAnsi="Arial" w:cs="Arial"/>
                <w:sz w:val="24"/>
                <w:szCs w:val="24"/>
                <w:highlight w:val="white"/>
              </w:rPr>
            </w:pPr>
            <w:r w:rsidRPr="005B58E6">
              <w:rPr>
                <w:rFonts w:ascii="Arial" w:eastAsia="Arial" w:hAnsi="Arial" w:cs="Arial"/>
                <w:sz w:val="24"/>
                <w:szCs w:val="24"/>
                <w:highlight w:val="white"/>
              </w:rPr>
              <w:t xml:space="preserve">Tu ci illumini di lui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che</w:t>
            </w:r>
            <w:proofErr w:type="gramEnd"/>
            <w:r w:rsidRPr="005B58E6">
              <w:rPr>
                <w:rFonts w:ascii="Arial" w:eastAsia="Arial" w:hAnsi="Arial" w:cs="Arial"/>
                <w:sz w:val="24"/>
                <w:szCs w:val="24"/>
                <w:highlight w:val="white"/>
              </w:rPr>
              <w:t xml:space="preserve"> è bellezza e splendore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di</w:t>
            </w:r>
            <w:proofErr w:type="gramEnd"/>
            <w:r w:rsidRPr="005B58E6">
              <w:rPr>
                <w:rFonts w:ascii="Arial" w:eastAsia="Arial" w:hAnsi="Arial" w:cs="Arial"/>
                <w:sz w:val="24"/>
                <w:szCs w:val="24"/>
                <w:highlight w:val="white"/>
              </w:rPr>
              <w:t xml:space="preserve"> Te Altissimo Signore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porta</w:t>
            </w:r>
            <w:proofErr w:type="gramEnd"/>
            <w:r w:rsidRPr="005B58E6">
              <w:rPr>
                <w:rFonts w:ascii="Arial" w:eastAsia="Arial" w:hAnsi="Arial" w:cs="Arial"/>
                <w:sz w:val="24"/>
                <w:szCs w:val="24"/>
                <w:highlight w:val="white"/>
              </w:rPr>
              <w:t xml:space="preserve"> il segno.</w:t>
            </w:r>
          </w:p>
        </w:tc>
        <w:tc>
          <w:tcPr>
            <w:tcW w:w="4949"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You enlighten us with him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that is beauty and splendor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of </w:t>
            </w:r>
            <w:proofErr w:type="spellStart"/>
            <w:r>
              <w:rPr>
                <w:rFonts w:ascii="Arial" w:eastAsia="Arial" w:hAnsi="Arial" w:cs="Arial"/>
                <w:sz w:val="24"/>
                <w:szCs w:val="24"/>
                <w:highlight w:val="white"/>
                <w:lang w:val="en-US"/>
              </w:rPr>
              <w:t>Thee</w:t>
            </w:r>
            <w:proofErr w:type="spellEnd"/>
            <w:r>
              <w:rPr>
                <w:rFonts w:ascii="Arial" w:eastAsia="Arial" w:hAnsi="Arial" w:cs="Arial"/>
                <w:sz w:val="24"/>
                <w:szCs w:val="24"/>
                <w:highlight w:val="white"/>
                <w:lang w:val="en-US"/>
              </w:rPr>
              <w:t xml:space="preserve"> Almighty Lord </w:t>
            </w:r>
          </w:p>
          <w:p w:rsidR="00E20A0B" w:rsidRDefault="00827F18">
            <w:pPr>
              <w:widowControl/>
              <w:ind w:left="160"/>
              <w:rPr>
                <w:rFonts w:ascii="Arial" w:eastAsia="Arial" w:hAnsi="Arial" w:cs="Arial"/>
                <w:sz w:val="24"/>
                <w:szCs w:val="24"/>
                <w:highlight w:val="white"/>
                <w:lang w:val="en-US"/>
              </w:rPr>
            </w:pPr>
            <w:proofErr w:type="gramStart"/>
            <w:r>
              <w:rPr>
                <w:rFonts w:ascii="Arial" w:eastAsia="Arial" w:hAnsi="Arial" w:cs="Arial"/>
                <w:sz w:val="24"/>
                <w:szCs w:val="24"/>
                <w:highlight w:val="white"/>
                <w:lang w:val="en-US"/>
              </w:rPr>
              <w:t>he</w:t>
            </w:r>
            <w:proofErr w:type="gramEnd"/>
            <w:r>
              <w:rPr>
                <w:rFonts w:ascii="Arial" w:eastAsia="Arial" w:hAnsi="Arial" w:cs="Arial"/>
                <w:sz w:val="24"/>
                <w:szCs w:val="24"/>
                <w:highlight w:val="white"/>
                <w:lang w:val="en-US"/>
              </w:rPr>
              <w:t xml:space="preserve"> bears the mark.</w:t>
            </w:r>
          </w:p>
        </w:tc>
      </w:tr>
      <w:tr w:rsidR="00E20A0B">
        <w:tc>
          <w:tcPr>
            <w:tcW w:w="495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Pr="005B58E6" w:rsidRDefault="00827F18">
            <w:pPr>
              <w:widowControl/>
              <w:rPr>
                <w:rFonts w:ascii="Arial" w:eastAsia="Arial" w:hAnsi="Arial" w:cs="Arial"/>
                <w:sz w:val="24"/>
                <w:szCs w:val="24"/>
                <w:highlight w:val="white"/>
              </w:rPr>
            </w:pPr>
            <w:r w:rsidRPr="005B58E6">
              <w:rPr>
                <w:rFonts w:ascii="Arial" w:eastAsia="Arial" w:hAnsi="Arial" w:cs="Arial"/>
                <w:sz w:val="24"/>
                <w:szCs w:val="24"/>
                <w:highlight w:val="white"/>
              </w:rPr>
              <w:t xml:space="preserve">Sii </w:t>
            </w:r>
            <w:proofErr w:type="spellStart"/>
            <w:r w:rsidRPr="005B58E6">
              <w:rPr>
                <w:rFonts w:ascii="Arial" w:eastAsia="Arial" w:hAnsi="Arial" w:cs="Arial"/>
                <w:sz w:val="24"/>
                <w:szCs w:val="24"/>
                <w:highlight w:val="white"/>
              </w:rPr>
              <w:t>laudato</w:t>
            </w:r>
            <w:proofErr w:type="spellEnd"/>
            <w:r w:rsidRPr="005B58E6">
              <w:rPr>
                <w:rFonts w:ascii="Arial" w:eastAsia="Arial" w:hAnsi="Arial" w:cs="Arial"/>
                <w:sz w:val="24"/>
                <w:szCs w:val="24"/>
                <w:highlight w:val="white"/>
              </w:rPr>
              <w:t xml:space="preserve"> Mio Signore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per</w:t>
            </w:r>
            <w:proofErr w:type="gramEnd"/>
            <w:r w:rsidRPr="005B58E6">
              <w:rPr>
                <w:rFonts w:ascii="Arial" w:eastAsia="Arial" w:hAnsi="Arial" w:cs="Arial"/>
                <w:sz w:val="24"/>
                <w:szCs w:val="24"/>
                <w:highlight w:val="white"/>
              </w:rPr>
              <w:t xml:space="preserve"> sorelle Luna e Stelle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che</w:t>
            </w:r>
            <w:proofErr w:type="gramEnd"/>
            <w:r w:rsidRPr="005B58E6">
              <w:rPr>
                <w:rFonts w:ascii="Arial" w:eastAsia="Arial" w:hAnsi="Arial" w:cs="Arial"/>
                <w:sz w:val="24"/>
                <w:szCs w:val="24"/>
                <w:highlight w:val="white"/>
              </w:rPr>
              <w:t xml:space="preserve"> Tu in cielo le hai formate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chiare</w:t>
            </w:r>
            <w:proofErr w:type="gramEnd"/>
            <w:r w:rsidRPr="005B58E6">
              <w:rPr>
                <w:rFonts w:ascii="Arial" w:eastAsia="Arial" w:hAnsi="Arial" w:cs="Arial"/>
                <w:sz w:val="24"/>
                <w:szCs w:val="24"/>
                <w:highlight w:val="white"/>
              </w:rPr>
              <w:t xml:space="preserve"> e belle.</w:t>
            </w:r>
          </w:p>
          <w:p w:rsidR="00E20A0B" w:rsidRPr="005B58E6" w:rsidRDefault="00827F18">
            <w:pPr>
              <w:widowControl/>
              <w:rPr>
                <w:rFonts w:ascii="Arial" w:eastAsia="Arial" w:hAnsi="Arial" w:cs="Arial"/>
                <w:sz w:val="24"/>
                <w:szCs w:val="24"/>
                <w:highlight w:val="white"/>
              </w:rPr>
            </w:pPr>
            <w:r w:rsidRPr="005B58E6">
              <w:rPr>
                <w:rFonts w:ascii="Arial" w:eastAsia="Arial" w:hAnsi="Arial" w:cs="Arial"/>
                <w:sz w:val="24"/>
                <w:szCs w:val="24"/>
                <w:highlight w:val="white"/>
              </w:rPr>
              <w:t xml:space="preserve">Si </w:t>
            </w:r>
            <w:proofErr w:type="spellStart"/>
            <w:r w:rsidRPr="005B58E6">
              <w:rPr>
                <w:rFonts w:ascii="Arial" w:eastAsia="Arial" w:hAnsi="Arial" w:cs="Arial"/>
                <w:sz w:val="24"/>
                <w:szCs w:val="24"/>
                <w:highlight w:val="white"/>
              </w:rPr>
              <w:t>laudato</w:t>
            </w:r>
            <w:proofErr w:type="spellEnd"/>
            <w:r w:rsidRPr="005B58E6">
              <w:rPr>
                <w:rFonts w:ascii="Arial" w:eastAsia="Arial" w:hAnsi="Arial" w:cs="Arial"/>
                <w:sz w:val="24"/>
                <w:szCs w:val="24"/>
                <w:highlight w:val="white"/>
              </w:rPr>
              <w:t xml:space="preserve"> per Frate Vento </w:t>
            </w:r>
          </w:p>
          <w:p w:rsidR="00E20A0B" w:rsidRPr="005B58E6" w:rsidRDefault="00827F18">
            <w:pPr>
              <w:widowControl/>
              <w:rPr>
                <w:rFonts w:ascii="Arial" w:eastAsia="Arial" w:hAnsi="Arial" w:cs="Arial"/>
                <w:sz w:val="24"/>
                <w:szCs w:val="24"/>
                <w:highlight w:val="white"/>
              </w:rPr>
            </w:pPr>
            <w:r w:rsidRPr="005B58E6">
              <w:rPr>
                <w:rFonts w:ascii="Arial" w:eastAsia="Arial" w:hAnsi="Arial" w:cs="Arial"/>
                <w:sz w:val="24"/>
                <w:szCs w:val="24"/>
                <w:highlight w:val="white"/>
              </w:rPr>
              <w:t xml:space="preserve">Aria, nuvole e maltempo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che</w:t>
            </w:r>
            <w:proofErr w:type="gramEnd"/>
            <w:r w:rsidRPr="005B58E6">
              <w:rPr>
                <w:rFonts w:ascii="Arial" w:eastAsia="Arial" w:hAnsi="Arial" w:cs="Arial"/>
                <w:sz w:val="24"/>
                <w:szCs w:val="24"/>
                <w:highlight w:val="white"/>
              </w:rPr>
              <w:t xml:space="preserve"> alle Tue creature </w:t>
            </w:r>
          </w:p>
          <w:p w:rsidR="00E20A0B" w:rsidRDefault="00827F18">
            <w:pPr>
              <w:widowControl/>
              <w:rPr>
                <w:rFonts w:ascii="Arial" w:eastAsia="Arial" w:hAnsi="Arial" w:cs="Arial"/>
                <w:sz w:val="24"/>
                <w:szCs w:val="24"/>
                <w:highlight w:val="white"/>
                <w:lang w:val="en-US"/>
              </w:rPr>
            </w:pPr>
            <w:proofErr w:type="spellStart"/>
            <w:proofErr w:type="gramStart"/>
            <w:r>
              <w:rPr>
                <w:rFonts w:ascii="Arial" w:eastAsia="Arial" w:hAnsi="Arial" w:cs="Arial"/>
                <w:sz w:val="24"/>
                <w:szCs w:val="24"/>
                <w:highlight w:val="white"/>
                <w:lang w:val="en-US"/>
              </w:rPr>
              <w:t>dan</w:t>
            </w:r>
            <w:proofErr w:type="spellEnd"/>
            <w:proofErr w:type="gramEnd"/>
            <w:r>
              <w:rPr>
                <w:rFonts w:ascii="Arial" w:eastAsia="Arial" w:hAnsi="Arial" w:cs="Arial"/>
                <w:sz w:val="24"/>
                <w:szCs w:val="24"/>
                <w:highlight w:val="white"/>
                <w:lang w:val="en-US"/>
              </w:rPr>
              <w:t xml:space="preserve"> </w:t>
            </w:r>
            <w:proofErr w:type="spellStart"/>
            <w:r>
              <w:rPr>
                <w:rFonts w:ascii="Arial" w:eastAsia="Arial" w:hAnsi="Arial" w:cs="Arial"/>
                <w:sz w:val="24"/>
                <w:szCs w:val="24"/>
                <w:highlight w:val="white"/>
                <w:lang w:val="en-US"/>
              </w:rPr>
              <w:t>sostentamento</w:t>
            </w:r>
            <w:proofErr w:type="spellEnd"/>
            <w:r>
              <w:rPr>
                <w:rFonts w:ascii="Arial" w:eastAsia="Arial" w:hAnsi="Arial" w:cs="Arial"/>
                <w:sz w:val="24"/>
                <w:szCs w:val="24"/>
                <w:highlight w:val="white"/>
                <w:lang w:val="en-US"/>
              </w:rPr>
              <w:t>.</w:t>
            </w:r>
          </w:p>
        </w:tc>
        <w:tc>
          <w:tcPr>
            <w:tcW w:w="4949"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Be praised my Lord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for Sisters Moon and Stars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that You in the sky created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Shining and beautiful.</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Be praised for Brother Wind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Air, clouds and bad weather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that to your creatures </w:t>
            </w:r>
          </w:p>
          <w:p w:rsidR="00E20A0B" w:rsidRDefault="00827F18">
            <w:pPr>
              <w:widowControl/>
              <w:ind w:left="160"/>
              <w:rPr>
                <w:rFonts w:ascii="Arial" w:eastAsia="Arial" w:hAnsi="Arial" w:cs="Arial"/>
                <w:sz w:val="24"/>
                <w:szCs w:val="24"/>
                <w:highlight w:val="white"/>
                <w:lang w:val="en-US"/>
              </w:rPr>
            </w:pPr>
            <w:proofErr w:type="gramStart"/>
            <w:r>
              <w:rPr>
                <w:rFonts w:ascii="Arial" w:eastAsia="Arial" w:hAnsi="Arial" w:cs="Arial"/>
                <w:sz w:val="24"/>
                <w:szCs w:val="24"/>
                <w:highlight w:val="white"/>
                <w:lang w:val="en-US"/>
              </w:rPr>
              <w:t>give</w:t>
            </w:r>
            <w:proofErr w:type="gramEnd"/>
            <w:r>
              <w:rPr>
                <w:rFonts w:ascii="Arial" w:eastAsia="Arial" w:hAnsi="Arial" w:cs="Arial"/>
                <w:sz w:val="24"/>
                <w:szCs w:val="24"/>
                <w:highlight w:val="white"/>
                <w:lang w:val="en-US"/>
              </w:rPr>
              <w:t xml:space="preserve"> livelihood.</w:t>
            </w:r>
          </w:p>
        </w:tc>
      </w:tr>
      <w:tr w:rsidR="00E20A0B" w:rsidRPr="005B58E6">
        <w:tc>
          <w:tcPr>
            <w:tcW w:w="495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Pr="005B58E6" w:rsidRDefault="00827F18">
            <w:pPr>
              <w:widowControl/>
              <w:rPr>
                <w:rFonts w:ascii="Arial" w:eastAsia="Arial" w:hAnsi="Arial" w:cs="Arial"/>
                <w:sz w:val="24"/>
                <w:szCs w:val="24"/>
                <w:highlight w:val="white"/>
              </w:rPr>
            </w:pPr>
            <w:r w:rsidRPr="005B58E6">
              <w:rPr>
                <w:rFonts w:ascii="Arial" w:eastAsia="Arial" w:hAnsi="Arial" w:cs="Arial"/>
                <w:sz w:val="24"/>
                <w:szCs w:val="24"/>
                <w:highlight w:val="white"/>
              </w:rPr>
              <w:t xml:space="preserve">Sii </w:t>
            </w:r>
            <w:proofErr w:type="spellStart"/>
            <w:r w:rsidRPr="005B58E6">
              <w:rPr>
                <w:rFonts w:ascii="Arial" w:eastAsia="Arial" w:hAnsi="Arial" w:cs="Arial"/>
                <w:sz w:val="24"/>
                <w:szCs w:val="24"/>
                <w:highlight w:val="white"/>
              </w:rPr>
              <w:t>laudato</w:t>
            </w:r>
            <w:proofErr w:type="spellEnd"/>
            <w:r w:rsidRPr="005B58E6">
              <w:rPr>
                <w:rFonts w:ascii="Arial" w:eastAsia="Arial" w:hAnsi="Arial" w:cs="Arial"/>
                <w:sz w:val="24"/>
                <w:szCs w:val="24"/>
                <w:highlight w:val="white"/>
              </w:rPr>
              <w:t xml:space="preserve"> Mio Signore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per</w:t>
            </w:r>
            <w:proofErr w:type="gramEnd"/>
            <w:r w:rsidRPr="005B58E6">
              <w:rPr>
                <w:rFonts w:ascii="Arial" w:eastAsia="Arial" w:hAnsi="Arial" w:cs="Arial"/>
                <w:sz w:val="24"/>
                <w:szCs w:val="24"/>
                <w:highlight w:val="white"/>
              </w:rPr>
              <w:t xml:space="preserve"> sorella nostra Acqua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ella</w:t>
            </w:r>
            <w:proofErr w:type="gramEnd"/>
            <w:r w:rsidRPr="005B58E6">
              <w:rPr>
                <w:rFonts w:ascii="Arial" w:eastAsia="Arial" w:hAnsi="Arial" w:cs="Arial"/>
                <w:sz w:val="24"/>
                <w:szCs w:val="24"/>
                <w:highlight w:val="white"/>
              </w:rPr>
              <w:t xml:space="preserve"> è casta, molto utile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e</w:t>
            </w:r>
            <w:proofErr w:type="gramEnd"/>
            <w:r w:rsidRPr="005B58E6">
              <w:rPr>
                <w:rFonts w:ascii="Arial" w:eastAsia="Arial" w:hAnsi="Arial" w:cs="Arial"/>
                <w:sz w:val="24"/>
                <w:szCs w:val="24"/>
                <w:highlight w:val="white"/>
              </w:rPr>
              <w:t xml:space="preserve"> preziosa.</w:t>
            </w:r>
          </w:p>
        </w:tc>
        <w:tc>
          <w:tcPr>
            <w:tcW w:w="4949"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Be praised my Lord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for our sister Water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she is chaste, very useful </w:t>
            </w:r>
          </w:p>
          <w:p w:rsidR="00E20A0B" w:rsidRDefault="00827F18">
            <w:pPr>
              <w:widowControl/>
              <w:ind w:left="160"/>
              <w:rPr>
                <w:rFonts w:ascii="Arial" w:eastAsia="Arial" w:hAnsi="Arial" w:cs="Arial"/>
                <w:sz w:val="24"/>
                <w:szCs w:val="24"/>
                <w:highlight w:val="white"/>
                <w:lang w:val="en-US"/>
              </w:rPr>
            </w:pPr>
            <w:proofErr w:type="gramStart"/>
            <w:r>
              <w:rPr>
                <w:rFonts w:ascii="Arial" w:eastAsia="Arial" w:hAnsi="Arial" w:cs="Arial"/>
                <w:sz w:val="24"/>
                <w:szCs w:val="24"/>
                <w:highlight w:val="white"/>
                <w:lang w:val="en-US"/>
              </w:rPr>
              <w:t>and</w:t>
            </w:r>
            <w:proofErr w:type="gramEnd"/>
            <w:r>
              <w:rPr>
                <w:rFonts w:ascii="Arial" w:eastAsia="Arial" w:hAnsi="Arial" w:cs="Arial"/>
                <w:sz w:val="24"/>
                <w:szCs w:val="24"/>
                <w:highlight w:val="white"/>
                <w:lang w:val="en-US"/>
              </w:rPr>
              <w:t xml:space="preserve"> precious.</w:t>
            </w:r>
          </w:p>
        </w:tc>
      </w:tr>
      <w:tr w:rsidR="00E20A0B" w:rsidRPr="005B58E6">
        <w:tc>
          <w:tcPr>
            <w:tcW w:w="495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Pr="005B58E6" w:rsidRDefault="00827F18">
            <w:pPr>
              <w:widowControl/>
              <w:rPr>
                <w:rFonts w:ascii="Arial" w:eastAsia="Arial" w:hAnsi="Arial" w:cs="Arial"/>
                <w:sz w:val="24"/>
                <w:szCs w:val="24"/>
                <w:highlight w:val="white"/>
              </w:rPr>
            </w:pPr>
            <w:r w:rsidRPr="005B58E6">
              <w:rPr>
                <w:rFonts w:ascii="Arial" w:eastAsia="Arial" w:hAnsi="Arial" w:cs="Arial"/>
                <w:sz w:val="24"/>
                <w:szCs w:val="24"/>
                <w:highlight w:val="white"/>
              </w:rPr>
              <w:t xml:space="preserve">Sii </w:t>
            </w:r>
            <w:proofErr w:type="spellStart"/>
            <w:r w:rsidRPr="005B58E6">
              <w:rPr>
                <w:rFonts w:ascii="Arial" w:eastAsia="Arial" w:hAnsi="Arial" w:cs="Arial"/>
                <w:sz w:val="24"/>
                <w:szCs w:val="24"/>
                <w:highlight w:val="white"/>
              </w:rPr>
              <w:t>laudato</w:t>
            </w:r>
            <w:proofErr w:type="spellEnd"/>
            <w:r w:rsidRPr="005B58E6">
              <w:rPr>
                <w:rFonts w:ascii="Arial" w:eastAsia="Arial" w:hAnsi="Arial" w:cs="Arial"/>
                <w:sz w:val="24"/>
                <w:szCs w:val="24"/>
                <w:highlight w:val="white"/>
              </w:rPr>
              <w:t xml:space="preserve"> per Frate Foco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che</w:t>
            </w:r>
            <w:proofErr w:type="gramEnd"/>
            <w:r w:rsidRPr="005B58E6">
              <w:rPr>
                <w:rFonts w:ascii="Arial" w:eastAsia="Arial" w:hAnsi="Arial" w:cs="Arial"/>
                <w:sz w:val="24"/>
                <w:szCs w:val="24"/>
                <w:highlight w:val="white"/>
              </w:rPr>
              <w:t xml:space="preserve"> ci illumina la notte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ed</w:t>
            </w:r>
            <w:proofErr w:type="gramEnd"/>
            <w:r w:rsidRPr="005B58E6">
              <w:rPr>
                <w:rFonts w:ascii="Arial" w:eastAsia="Arial" w:hAnsi="Arial" w:cs="Arial"/>
                <w:sz w:val="24"/>
                <w:szCs w:val="24"/>
                <w:highlight w:val="white"/>
              </w:rPr>
              <w:t xml:space="preserve"> è bello, giocondo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e</w:t>
            </w:r>
            <w:proofErr w:type="gramEnd"/>
            <w:r w:rsidRPr="005B58E6">
              <w:rPr>
                <w:rFonts w:ascii="Arial" w:eastAsia="Arial" w:hAnsi="Arial" w:cs="Arial"/>
                <w:sz w:val="24"/>
                <w:szCs w:val="24"/>
                <w:highlight w:val="white"/>
              </w:rPr>
              <w:t xml:space="preserve"> robusto e forte.</w:t>
            </w:r>
          </w:p>
        </w:tc>
        <w:tc>
          <w:tcPr>
            <w:tcW w:w="4949"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Be praised for Brother Fire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that lights up our night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and is beautiful, joyous </w:t>
            </w:r>
          </w:p>
          <w:p w:rsidR="00E20A0B" w:rsidRDefault="00827F18">
            <w:pPr>
              <w:widowControl/>
              <w:ind w:left="160"/>
              <w:rPr>
                <w:rFonts w:ascii="Arial" w:eastAsia="Arial" w:hAnsi="Arial" w:cs="Arial"/>
                <w:sz w:val="24"/>
                <w:szCs w:val="24"/>
                <w:highlight w:val="white"/>
                <w:lang w:val="en-US"/>
              </w:rPr>
            </w:pPr>
            <w:proofErr w:type="gramStart"/>
            <w:r>
              <w:rPr>
                <w:rFonts w:ascii="Arial" w:eastAsia="Arial" w:hAnsi="Arial" w:cs="Arial"/>
                <w:sz w:val="24"/>
                <w:szCs w:val="24"/>
                <w:highlight w:val="white"/>
                <w:lang w:val="en-US"/>
              </w:rPr>
              <w:t>and</w:t>
            </w:r>
            <w:proofErr w:type="gramEnd"/>
            <w:r>
              <w:rPr>
                <w:rFonts w:ascii="Arial" w:eastAsia="Arial" w:hAnsi="Arial" w:cs="Arial"/>
                <w:sz w:val="24"/>
                <w:szCs w:val="24"/>
                <w:highlight w:val="white"/>
                <w:lang w:val="en-US"/>
              </w:rPr>
              <w:t xml:space="preserve"> robust and strong.</w:t>
            </w:r>
          </w:p>
        </w:tc>
      </w:tr>
      <w:tr w:rsidR="00E20A0B">
        <w:tc>
          <w:tcPr>
            <w:tcW w:w="495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Pr="005B58E6" w:rsidRDefault="00827F18">
            <w:pPr>
              <w:widowControl/>
              <w:rPr>
                <w:rFonts w:ascii="Arial" w:eastAsia="Arial" w:hAnsi="Arial" w:cs="Arial"/>
                <w:sz w:val="24"/>
                <w:szCs w:val="24"/>
                <w:highlight w:val="white"/>
              </w:rPr>
            </w:pPr>
            <w:r w:rsidRPr="005B58E6">
              <w:rPr>
                <w:rFonts w:ascii="Arial" w:eastAsia="Arial" w:hAnsi="Arial" w:cs="Arial"/>
                <w:sz w:val="24"/>
                <w:szCs w:val="24"/>
                <w:highlight w:val="white"/>
              </w:rPr>
              <w:t xml:space="preserve">Sii </w:t>
            </w:r>
            <w:proofErr w:type="spellStart"/>
            <w:r w:rsidRPr="005B58E6">
              <w:rPr>
                <w:rFonts w:ascii="Arial" w:eastAsia="Arial" w:hAnsi="Arial" w:cs="Arial"/>
                <w:sz w:val="24"/>
                <w:szCs w:val="24"/>
                <w:highlight w:val="white"/>
              </w:rPr>
              <w:t>laudato</w:t>
            </w:r>
            <w:proofErr w:type="spellEnd"/>
            <w:r w:rsidRPr="005B58E6">
              <w:rPr>
                <w:rFonts w:ascii="Arial" w:eastAsia="Arial" w:hAnsi="Arial" w:cs="Arial"/>
                <w:sz w:val="24"/>
                <w:szCs w:val="24"/>
                <w:highlight w:val="white"/>
              </w:rPr>
              <w:t xml:space="preserve"> Mio Signore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per</w:t>
            </w:r>
            <w:proofErr w:type="gramEnd"/>
            <w:r w:rsidRPr="005B58E6">
              <w:rPr>
                <w:rFonts w:ascii="Arial" w:eastAsia="Arial" w:hAnsi="Arial" w:cs="Arial"/>
                <w:sz w:val="24"/>
                <w:szCs w:val="24"/>
                <w:highlight w:val="white"/>
              </w:rPr>
              <w:t xml:space="preserve"> la nostra Madre Terra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ella</w:t>
            </w:r>
            <w:proofErr w:type="gramEnd"/>
            <w:r w:rsidRPr="005B58E6">
              <w:rPr>
                <w:rFonts w:ascii="Arial" w:eastAsia="Arial" w:hAnsi="Arial" w:cs="Arial"/>
                <w:sz w:val="24"/>
                <w:szCs w:val="24"/>
                <w:highlight w:val="white"/>
              </w:rPr>
              <w:t xml:space="preserve"> è che ci sostenta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e</w:t>
            </w:r>
            <w:proofErr w:type="gramEnd"/>
            <w:r w:rsidRPr="005B58E6">
              <w:rPr>
                <w:rFonts w:ascii="Arial" w:eastAsia="Arial" w:hAnsi="Arial" w:cs="Arial"/>
                <w:sz w:val="24"/>
                <w:szCs w:val="24"/>
                <w:highlight w:val="white"/>
              </w:rPr>
              <w:t xml:space="preserve"> ci gov</w:t>
            </w:r>
            <w:r w:rsidRPr="005B58E6">
              <w:rPr>
                <w:rFonts w:ascii="Arial" w:eastAsia="Arial" w:hAnsi="Arial" w:cs="Arial"/>
                <w:sz w:val="24"/>
                <w:szCs w:val="24"/>
                <w:highlight w:val="white"/>
              </w:rPr>
              <w:t>erna</w:t>
            </w:r>
          </w:p>
        </w:tc>
        <w:tc>
          <w:tcPr>
            <w:tcW w:w="4949"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Be praised my Lord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for our Mother Earth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it is she that supports us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and governs us</w:t>
            </w:r>
          </w:p>
        </w:tc>
      </w:tr>
      <w:tr w:rsidR="00E20A0B" w:rsidRPr="005B58E6">
        <w:tc>
          <w:tcPr>
            <w:tcW w:w="495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Pr="005B58E6" w:rsidRDefault="00827F18">
            <w:pPr>
              <w:widowControl/>
              <w:rPr>
                <w:rFonts w:ascii="Arial" w:eastAsia="Arial" w:hAnsi="Arial" w:cs="Arial"/>
                <w:sz w:val="24"/>
                <w:szCs w:val="24"/>
                <w:highlight w:val="white"/>
              </w:rPr>
            </w:pPr>
            <w:r w:rsidRPr="005B58E6">
              <w:rPr>
                <w:rFonts w:ascii="Arial" w:eastAsia="Arial" w:hAnsi="Arial" w:cs="Arial"/>
                <w:sz w:val="24"/>
                <w:szCs w:val="24"/>
                <w:highlight w:val="white"/>
              </w:rPr>
              <w:t xml:space="preserve">Sii </w:t>
            </w:r>
            <w:proofErr w:type="spellStart"/>
            <w:r w:rsidRPr="005B58E6">
              <w:rPr>
                <w:rFonts w:ascii="Arial" w:eastAsia="Arial" w:hAnsi="Arial" w:cs="Arial"/>
                <w:sz w:val="24"/>
                <w:szCs w:val="24"/>
                <w:highlight w:val="white"/>
              </w:rPr>
              <w:t>laudato</w:t>
            </w:r>
            <w:proofErr w:type="spellEnd"/>
            <w:r w:rsidRPr="005B58E6">
              <w:rPr>
                <w:rFonts w:ascii="Arial" w:eastAsia="Arial" w:hAnsi="Arial" w:cs="Arial"/>
                <w:sz w:val="24"/>
                <w:szCs w:val="24"/>
                <w:highlight w:val="white"/>
              </w:rPr>
              <w:t xml:space="preserve"> Mio Signore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vari</w:t>
            </w:r>
            <w:proofErr w:type="gramEnd"/>
            <w:r w:rsidRPr="005B58E6">
              <w:rPr>
                <w:rFonts w:ascii="Arial" w:eastAsia="Arial" w:hAnsi="Arial" w:cs="Arial"/>
                <w:sz w:val="24"/>
                <w:szCs w:val="24"/>
                <w:highlight w:val="white"/>
              </w:rPr>
              <w:t xml:space="preserve"> frutti Lei produce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molti</w:t>
            </w:r>
            <w:proofErr w:type="gramEnd"/>
            <w:r w:rsidRPr="005B58E6">
              <w:rPr>
                <w:rFonts w:ascii="Arial" w:eastAsia="Arial" w:hAnsi="Arial" w:cs="Arial"/>
                <w:sz w:val="24"/>
                <w:szCs w:val="24"/>
                <w:highlight w:val="white"/>
              </w:rPr>
              <w:t xml:space="preserve"> fiori coloriti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e</w:t>
            </w:r>
            <w:proofErr w:type="gramEnd"/>
            <w:r w:rsidRPr="005B58E6">
              <w:rPr>
                <w:rFonts w:ascii="Arial" w:eastAsia="Arial" w:hAnsi="Arial" w:cs="Arial"/>
                <w:sz w:val="24"/>
                <w:szCs w:val="24"/>
                <w:highlight w:val="white"/>
              </w:rPr>
              <w:t xml:space="preserve"> verde l'erba.</w:t>
            </w:r>
          </w:p>
        </w:tc>
        <w:tc>
          <w:tcPr>
            <w:tcW w:w="4949"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Be praised my Lord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various fruits she bears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many colorful flowers </w:t>
            </w:r>
          </w:p>
          <w:p w:rsidR="00E20A0B" w:rsidRDefault="00827F18">
            <w:pPr>
              <w:widowControl/>
              <w:ind w:left="160"/>
              <w:rPr>
                <w:rFonts w:ascii="Arial" w:eastAsia="Arial" w:hAnsi="Arial" w:cs="Arial"/>
                <w:sz w:val="24"/>
                <w:szCs w:val="24"/>
                <w:highlight w:val="white"/>
                <w:lang w:val="en-US"/>
              </w:rPr>
            </w:pPr>
            <w:proofErr w:type="gramStart"/>
            <w:r>
              <w:rPr>
                <w:rFonts w:ascii="Arial" w:eastAsia="Arial" w:hAnsi="Arial" w:cs="Arial"/>
                <w:sz w:val="24"/>
                <w:szCs w:val="24"/>
                <w:highlight w:val="white"/>
                <w:lang w:val="en-US"/>
              </w:rPr>
              <w:t>and</w:t>
            </w:r>
            <w:proofErr w:type="gramEnd"/>
            <w:r>
              <w:rPr>
                <w:rFonts w:ascii="Arial" w:eastAsia="Arial" w:hAnsi="Arial" w:cs="Arial"/>
                <w:sz w:val="24"/>
                <w:szCs w:val="24"/>
                <w:highlight w:val="white"/>
                <w:lang w:val="en-US"/>
              </w:rPr>
              <w:t xml:space="preserve"> </w:t>
            </w:r>
            <w:r>
              <w:rPr>
                <w:rFonts w:ascii="Arial" w:eastAsia="Arial" w:hAnsi="Arial" w:cs="Arial"/>
                <w:sz w:val="24"/>
                <w:szCs w:val="24"/>
                <w:highlight w:val="white"/>
                <w:lang w:val="en-US"/>
              </w:rPr>
              <w:t>green grass.</w:t>
            </w:r>
          </w:p>
        </w:tc>
      </w:tr>
      <w:tr w:rsidR="00E20A0B">
        <w:tc>
          <w:tcPr>
            <w:tcW w:w="495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Pr="005B58E6" w:rsidRDefault="00827F18">
            <w:pPr>
              <w:widowControl/>
              <w:rPr>
                <w:rFonts w:ascii="Arial" w:eastAsia="Arial" w:hAnsi="Arial" w:cs="Arial"/>
                <w:sz w:val="24"/>
                <w:szCs w:val="24"/>
                <w:highlight w:val="white"/>
              </w:rPr>
            </w:pPr>
            <w:r w:rsidRPr="005B58E6">
              <w:rPr>
                <w:rFonts w:ascii="Arial" w:eastAsia="Arial" w:hAnsi="Arial" w:cs="Arial"/>
                <w:sz w:val="24"/>
                <w:szCs w:val="24"/>
                <w:highlight w:val="white"/>
              </w:rPr>
              <w:lastRenderedPageBreak/>
              <w:t xml:space="preserve">Sii </w:t>
            </w:r>
            <w:proofErr w:type="spellStart"/>
            <w:r w:rsidRPr="005B58E6">
              <w:rPr>
                <w:rFonts w:ascii="Arial" w:eastAsia="Arial" w:hAnsi="Arial" w:cs="Arial"/>
                <w:sz w:val="24"/>
                <w:szCs w:val="24"/>
                <w:highlight w:val="white"/>
              </w:rPr>
              <w:t>laudato</w:t>
            </w:r>
            <w:proofErr w:type="spellEnd"/>
            <w:r w:rsidRPr="005B58E6">
              <w:rPr>
                <w:rFonts w:ascii="Arial" w:eastAsia="Arial" w:hAnsi="Arial" w:cs="Arial"/>
                <w:sz w:val="24"/>
                <w:szCs w:val="24"/>
                <w:highlight w:val="white"/>
              </w:rPr>
              <w:t xml:space="preserve"> per coloro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che</w:t>
            </w:r>
            <w:proofErr w:type="gramEnd"/>
            <w:r w:rsidRPr="005B58E6">
              <w:rPr>
                <w:rFonts w:ascii="Arial" w:eastAsia="Arial" w:hAnsi="Arial" w:cs="Arial"/>
                <w:sz w:val="24"/>
                <w:szCs w:val="24"/>
                <w:highlight w:val="white"/>
              </w:rPr>
              <w:t xml:space="preserve"> perdonano per il Tuo amore </w:t>
            </w:r>
          </w:p>
          <w:p w:rsidR="00E20A0B" w:rsidRDefault="00827F18">
            <w:pPr>
              <w:widowControl/>
              <w:rPr>
                <w:rFonts w:ascii="Arial" w:eastAsia="Arial" w:hAnsi="Arial" w:cs="Arial"/>
                <w:sz w:val="24"/>
                <w:szCs w:val="24"/>
                <w:highlight w:val="white"/>
                <w:lang w:val="en-US"/>
              </w:rPr>
            </w:pPr>
            <w:proofErr w:type="spellStart"/>
            <w:r>
              <w:rPr>
                <w:rFonts w:ascii="Arial" w:eastAsia="Arial" w:hAnsi="Arial" w:cs="Arial"/>
                <w:sz w:val="24"/>
                <w:szCs w:val="24"/>
                <w:highlight w:val="white"/>
                <w:lang w:val="en-US"/>
              </w:rPr>
              <w:t>sopportando</w:t>
            </w:r>
            <w:proofErr w:type="spellEnd"/>
            <w:r>
              <w:rPr>
                <w:rFonts w:ascii="Arial" w:eastAsia="Arial" w:hAnsi="Arial" w:cs="Arial"/>
                <w:sz w:val="24"/>
                <w:szCs w:val="24"/>
                <w:highlight w:val="white"/>
                <w:lang w:val="en-US"/>
              </w:rPr>
              <w:t xml:space="preserve"> </w:t>
            </w:r>
            <w:proofErr w:type="spellStart"/>
            <w:r>
              <w:rPr>
                <w:rFonts w:ascii="Arial" w:eastAsia="Arial" w:hAnsi="Arial" w:cs="Arial"/>
                <w:sz w:val="24"/>
                <w:szCs w:val="24"/>
                <w:highlight w:val="white"/>
                <w:lang w:val="en-US"/>
              </w:rPr>
              <w:t>infermità</w:t>
            </w:r>
            <w:proofErr w:type="spellEnd"/>
            <w:r>
              <w:rPr>
                <w:rFonts w:ascii="Arial" w:eastAsia="Arial" w:hAnsi="Arial" w:cs="Arial"/>
                <w:sz w:val="24"/>
                <w:szCs w:val="24"/>
                <w:highlight w:val="white"/>
                <w:lang w:val="en-US"/>
              </w:rPr>
              <w:t xml:space="preserve"> </w:t>
            </w:r>
          </w:p>
          <w:p w:rsidR="00E20A0B" w:rsidRDefault="00827F18">
            <w:pPr>
              <w:widowControl/>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e </w:t>
            </w:r>
            <w:proofErr w:type="spellStart"/>
            <w:r>
              <w:rPr>
                <w:rFonts w:ascii="Arial" w:eastAsia="Arial" w:hAnsi="Arial" w:cs="Arial"/>
                <w:sz w:val="24"/>
                <w:szCs w:val="24"/>
                <w:highlight w:val="white"/>
                <w:lang w:val="en-US"/>
              </w:rPr>
              <w:t>tribolazione</w:t>
            </w:r>
            <w:proofErr w:type="spellEnd"/>
          </w:p>
        </w:tc>
        <w:tc>
          <w:tcPr>
            <w:tcW w:w="4949"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Be praised for those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who forgive for Your love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enduring illness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and tribulation</w:t>
            </w:r>
          </w:p>
        </w:tc>
      </w:tr>
      <w:tr w:rsidR="00E20A0B" w:rsidRPr="005B58E6">
        <w:tc>
          <w:tcPr>
            <w:tcW w:w="495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e</w:t>
            </w:r>
            <w:proofErr w:type="gramEnd"/>
            <w:r w:rsidRPr="005B58E6">
              <w:rPr>
                <w:rFonts w:ascii="Arial" w:eastAsia="Arial" w:hAnsi="Arial" w:cs="Arial"/>
                <w:sz w:val="24"/>
                <w:szCs w:val="24"/>
                <w:highlight w:val="white"/>
              </w:rPr>
              <w:t xml:space="preserve"> beati </w:t>
            </w:r>
            <w:proofErr w:type="spellStart"/>
            <w:r w:rsidRPr="005B58E6">
              <w:rPr>
                <w:rFonts w:ascii="Arial" w:eastAsia="Arial" w:hAnsi="Arial" w:cs="Arial"/>
                <w:sz w:val="24"/>
                <w:szCs w:val="24"/>
                <w:highlight w:val="white"/>
              </w:rPr>
              <w:t>sian</w:t>
            </w:r>
            <w:proofErr w:type="spellEnd"/>
            <w:r w:rsidRPr="005B58E6">
              <w:rPr>
                <w:rFonts w:ascii="Arial" w:eastAsia="Arial" w:hAnsi="Arial" w:cs="Arial"/>
                <w:sz w:val="24"/>
                <w:szCs w:val="24"/>
                <w:highlight w:val="white"/>
              </w:rPr>
              <w:t xml:space="preserve"> coloro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che</w:t>
            </w:r>
            <w:proofErr w:type="gramEnd"/>
            <w:r w:rsidRPr="005B58E6">
              <w:rPr>
                <w:rFonts w:ascii="Arial" w:eastAsia="Arial" w:hAnsi="Arial" w:cs="Arial"/>
                <w:sz w:val="24"/>
                <w:szCs w:val="24"/>
                <w:highlight w:val="white"/>
              </w:rPr>
              <w:t xml:space="preserve"> cammineranno in pace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che</w:t>
            </w:r>
            <w:proofErr w:type="gramEnd"/>
            <w:r w:rsidRPr="005B58E6">
              <w:rPr>
                <w:rFonts w:ascii="Arial" w:eastAsia="Arial" w:hAnsi="Arial" w:cs="Arial"/>
                <w:sz w:val="24"/>
                <w:szCs w:val="24"/>
                <w:highlight w:val="white"/>
              </w:rPr>
              <w:t xml:space="preserve"> da te Buon Signore </w:t>
            </w:r>
          </w:p>
          <w:p w:rsidR="00E20A0B" w:rsidRPr="005B58E6" w:rsidRDefault="00827F18">
            <w:pPr>
              <w:widowControl/>
              <w:rPr>
                <w:rFonts w:ascii="Arial" w:eastAsia="Arial" w:hAnsi="Arial" w:cs="Arial"/>
                <w:sz w:val="24"/>
                <w:szCs w:val="24"/>
                <w:highlight w:val="white"/>
              </w:rPr>
            </w:pPr>
            <w:proofErr w:type="spellStart"/>
            <w:proofErr w:type="gramStart"/>
            <w:r w:rsidRPr="005B58E6">
              <w:rPr>
                <w:rFonts w:ascii="Arial" w:eastAsia="Arial" w:hAnsi="Arial" w:cs="Arial"/>
                <w:sz w:val="24"/>
                <w:szCs w:val="24"/>
                <w:highlight w:val="white"/>
              </w:rPr>
              <w:t>avran</w:t>
            </w:r>
            <w:proofErr w:type="spellEnd"/>
            <w:proofErr w:type="gramEnd"/>
            <w:r w:rsidRPr="005B58E6">
              <w:rPr>
                <w:rFonts w:ascii="Arial" w:eastAsia="Arial" w:hAnsi="Arial" w:cs="Arial"/>
                <w:sz w:val="24"/>
                <w:szCs w:val="24"/>
                <w:highlight w:val="white"/>
              </w:rPr>
              <w:t xml:space="preserve"> corona.</w:t>
            </w:r>
          </w:p>
        </w:tc>
        <w:tc>
          <w:tcPr>
            <w:tcW w:w="4949"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and blessed be those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who will walk in peace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that from you Good Lord </w:t>
            </w:r>
          </w:p>
          <w:p w:rsidR="00E20A0B" w:rsidRDefault="00827F18">
            <w:pPr>
              <w:widowControl/>
              <w:ind w:left="160"/>
              <w:rPr>
                <w:rFonts w:ascii="Arial" w:eastAsia="Arial" w:hAnsi="Arial" w:cs="Arial"/>
                <w:sz w:val="24"/>
                <w:szCs w:val="24"/>
                <w:highlight w:val="white"/>
                <w:lang w:val="en-US"/>
              </w:rPr>
            </w:pPr>
            <w:proofErr w:type="gramStart"/>
            <w:r>
              <w:rPr>
                <w:rFonts w:ascii="Arial" w:eastAsia="Arial" w:hAnsi="Arial" w:cs="Arial"/>
                <w:sz w:val="24"/>
                <w:szCs w:val="24"/>
                <w:highlight w:val="white"/>
                <w:lang w:val="en-US"/>
              </w:rPr>
              <w:t>will</w:t>
            </w:r>
            <w:proofErr w:type="gramEnd"/>
            <w:r>
              <w:rPr>
                <w:rFonts w:ascii="Arial" w:eastAsia="Arial" w:hAnsi="Arial" w:cs="Arial"/>
                <w:sz w:val="24"/>
                <w:szCs w:val="24"/>
                <w:highlight w:val="white"/>
                <w:lang w:val="en-US"/>
              </w:rPr>
              <w:t xml:space="preserve"> have a crown.</w:t>
            </w:r>
          </w:p>
        </w:tc>
      </w:tr>
      <w:tr w:rsidR="00E20A0B" w:rsidRPr="005B58E6">
        <w:tc>
          <w:tcPr>
            <w:tcW w:w="495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Pr="005B58E6" w:rsidRDefault="00827F18">
            <w:pPr>
              <w:widowControl/>
              <w:rPr>
                <w:rFonts w:ascii="Arial" w:eastAsia="Arial" w:hAnsi="Arial" w:cs="Arial"/>
                <w:sz w:val="24"/>
                <w:szCs w:val="24"/>
                <w:highlight w:val="white"/>
              </w:rPr>
            </w:pPr>
            <w:r w:rsidRPr="005B58E6">
              <w:rPr>
                <w:rFonts w:ascii="Arial" w:eastAsia="Arial" w:hAnsi="Arial" w:cs="Arial"/>
                <w:sz w:val="24"/>
                <w:szCs w:val="24"/>
                <w:highlight w:val="white"/>
              </w:rPr>
              <w:t xml:space="preserve">Sii </w:t>
            </w:r>
            <w:proofErr w:type="spellStart"/>
            <w:r w:rsidRPr="005B58E6">
              <w:rPr>
                <w:rFonts w:ascii="Arial" w:eastAsia="Arial" w:hAnsi="Arial" w:cs="Arial"/>
                <w:sz w:val="24"/>
                <w:szCs w:val="24"/>
                <w:highlight w:val="white"/>
              </w:rPr>
              <w:t>laudato</w:t>
            </w:r>
            <w:proofErr w:type="spellEnd"/>
            <w:r w:rsidRPr="005B58E6">
              <w:rPr>
                <w:rFonts w:ascii="Arial" w:eastAsia="Arial" w:hAnsi="Arial" w:cs="Arial"/>
                <w:sz w:val="24"/>
                <w:szCs w:val="24"/>
                <w:highlight w:val="white"/>
              </w:rPr>
              <w:t xml:space="preserve"> Mio Signore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per</w:t>
            </w:r>
            <w:proofErr w:type="gramEnd"/>
            <w:r w:rsidRPr="005B58E6">
              <w:rPr>
                <w:rFonts w:ascii="Arial" w:eastAsia="Arial" w:hAnsi="Arial" w:cs="Arial"/>
                <w:sz w:val="24"/>
                <w:szCs w:val="24"/>
                <w:highlight w:val="white"/>
              </w:rPr>
              <w:t xml:space="preserve"> la Morte corporale </w:t>
            </w:r>
          </w:p>
          <w:p w:rsidR="00E20A0B" w:rsidRPr="005B58E6" w:rsidRDefault="00827F18">
            <w:pPr>
              <w:widowControl/>
              <w:rPr>
                <w:rFonts w:ascii="Arial" w:eastAsia="Arial" w:hAnsi="Arial" w:cs="Arial"/>
                <w:sz w:val="24"/>
                <w:szCs w:val="24"/>
                <w:highlight w:val="white"/>
              </w:rPr>
            </w:pPr>
            <w:proofErr w:type="spellStart"/>
            <w:proofErr w:type="gramStart"/>
            <w:r w:rsidRPr="005B58E6">
              <w:rPr>
                <w:rFonts w:ascii="Arial" w:eastAsia="Arial" w:hAnsi="Arial" w:cs="Arial"/>
                <w:sz w:val="24"/>
                <w:szCs w:val="24"/>
                <w:highlight w:val="white"/>
              </w:rPr>
              <w:t>chè</w:t>
            </w:r>
            <w:proofErr w:type="spellEnd"/>
            <w:proofErr w:type="gramEnd"/>
            <w:r w:rsidRPr="005B58E6">
              <w:rPr>
                <w:rFonts w:ascii="Arial" w:eastAsia="Arial" w:hAnsi="Arial" w:cs="Arial"/>
                <w:sz w:val="24"/>
                <w:szCs w:val="24"/>
                <w:highlight w:val="white"/>
              </w:rPr>
              <w:t xml:space="preserve"> da lei nessun che vive </w:t>
            </w:r>
          </w:p>
          <w:p w:rsidR="00E20A0B" w:rsidRDefault="00827F18">
            <w:pPr>
              <w:widowControl/>
              <w:rPr>
                <w:rFonts w:ascii="Arial" w:eastAsia="Arial" w:hAnsi="Arial" w:cs="Arial"/>
                <w:sz w:val="24"/>
                <w:szCs w:val="24"/>
                <w:highlight w:val="white"/>
                <w:lang w:val="en-US"/>
              </w:rPr>
            </w:pPr>
            <w:proofErr w:type="spellStart"/>
            <w:r>
              <w:rPr>
                <w:rFonts w:ascii="Arial" w:eastAsia="Arial" w:hAnsi="Arial" w:cs="Arial"/>
                <w:sz w:val="24"/>
                <w:szCs w:val="24"/>
                <w:highlight w:val="white"/>
                <w:lang w:val="en-US"/>
              </w:rPr>
              <w:t>può</w:t>
            </w:r>
            <w:proofErr w:type="spellEnd"/>
            <w:r>
              <w:rPr>
                <w:rFonts w:ascii="Arial" w:eastAsia="Arial" w:hAnsi="Arial" w:cs="Arial"/>
                <w:sz w:val="24"/>
                <w:szCs w:val="24"/>
                <w:highlight w:val="white"/>
                <w:lang w:val="en-US"/>
              </w:rPr>
              <w:t xml:space="preserve"> </w:t>
            </w:r>
            <w:proofErr w:type="spellStart"/>
            <w:r>
              <w:rPr>
                <w:rFonts w:ascii="Arial" w:eastAsia="Arial" w:hAnsi="Arial" w:cs="Arial"/>
                <w:sz w:val="24"/>
                <w:szCs w:val="24"/>
                <w:highlight w:val="white"/>
                <w:lang w:val="en-US"/>
              </w:rPr>
              <w:t>scappare</w:t>
            </w:r>
            <w:proofErr w:type="spellEnd"/>
          </w:p>
        </w:tc>
        <w:tc>
          <w:tcPr>
            <w:tcW w:w="4949"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Be praised my Lord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for Bodily Death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for from Her nobody living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can escape</w:t>
            </w:r>
          </w:p>
        </w:tc>
      </w:tr>
      <w:tr w:rsidR="00E20A0B" w:rsidRPr="005B58E6">
        <w:tc>
          <w:tcPr>
            <w:tcW w:w="4950"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e</w:t>
            </w:r>
            <w:proofErr w:type="gramEnd"/>
            <w:r w:rsidRPr="005B58E6">
              <w:rPr>
                <w:rFonts w:ascii="Arial" w:eastAsia="Arial" w:hAnsi="Arial" w:cs="Arial"/>
                <w:sz w:val="24"/>
                <w:szCs w:val="24"/>
                <w:highlight w:val="white"/>
              </w:rPr>
              <w:t xml:space="preserve"> beati </w:t>
            </w:r>
            <w:proofErr w:type="spellStart"/>
            <w:r w:rsidRPr="005B58E6">
              <w:rPr>
                <w:rFonts w:ascii="Arial" w:eastAsia="Arial" w:hAnsi="Arial" w:cs="Arial"/>
                <w:sz w:val="24"/>
                <w:szCs w:val="24"/>
                <w:highlight w:val="white"/>
              </w:rPr>
              <w:t>saran</w:t>
            </w:r>
            <w:proofErr w:type="spellEnd"/>
            <w:r w:rsidRPr="005B58E6">
              <w:rPr>
                <w:rFonts w:ascii="Arial" w:eastAsia="Arial" w:hAnsi="Arial" w:cs="Arial"/>
                <w:sz w:val="24"/>
                <w:szCs w:val="24"/>
                <w:highlight w:val="white"/>
              </w:rPr>
              <w:t xml:space="preserve"> quelli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nella</w:t>
            </w:r>
            <w:proofErr w:type="gramEnd"/>
            <w:r w:rsidRPr="005B58E6">
              <w:rPr>
                <w:rFonts w:ascii="Arial" w:eastAsia="Arial" w:hAnsi="Arial" w:cs="Arial"/>
                <w:sz w:val="24"/>
                <w:szCs w:val="24"/>
                <w:highlight w:val="white"/>
              </w:rPr>
              <w:t xml:space="preserve"> Tua volontà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che</w:t>
            </w:r>
            <w:proofErr w:type="gramEnd"/>
            <w:r w:rsidRPr="005B58E6">
              <w:rPr>
                <w:rFonts w:ascii="Arial" w:eastAsia="Arial" w:hAnsi="Arial" w:cs="Arial"/>
                <w:sz w:val="24"/>
                <w:szCs w:val="24"/>
                <w:highlight w:val="white"/>
              </w:rPr>
              <w:t xml:space="preserve"> Sorella Morte </w:t>
            </w:r>
          </w:p>
          <w:p w:rsidR="00E20A0B" w:rsidRPr="005B58E6" w:rsidRDefault="00827F18">
            <w:pPr>
              <w:widowControl/>
              <w:rPr>
                <w:rFonts w:ascii="Arial" w:eastAsia="Arial" w:hAnsi="Arial" w:cs="Arial"/>
                <w:sz w:val="24"/>
                <w:szCs w:val="24"/>
                <w:highlight w:val="white"/>
              </w:rPr>
            </w:pPr>
            <w:proofErr w:type="gramStart"/>
            <w:r w:rsidRPr="005B58E6">
              <w:rPr>
                <w:rFonts w:ascii="Arial" w:eastAsia="Arial" w:hAnsi="Arial" w:cs="Arial"/>
                <w:sz w:val="24"/>
                <w:szCs w:val="24"/>
                <w:highlight w:val="white"/>
              </w:rPr>
              <w:t>non</w:t>
            </w:r>
            <w:proofErr w:type="gramEnd"/>
            <w:r w:rsidRPr="005B58E6">
              <w:rPr>
                <w:rFonts w:ascii="Arial" w:eastAsia="Arial" w:hAnsi="Arial" w:cs="Arial"/>
                <w:sz w:val="24"/>
                <w:szCs w:val="24"/>
                <w:highlight w:val="white"/>
              </w:rPr>
              <w:t xml:space="preserve"> gli farà male.</w:t>
            </w:r>
          </w:p>
        </w:tc>
        <w:tc>
          <w:tcPr>
            <w:tcW w:w="4949"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and blessed will be those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in Your will </w:t>
            </w:r>
          </w:p>
          <w:p w:rsidR="00E20A0B" w:rsidRDefault="00827F18">
            <w:pPr>
              <w:widowControl/>
              <w:ind w:left="160"/>
              <w:rPr>
                <w:rFonts w:ascii="Arial" w:eastAsia="Arial" w:hAnsi="Arial" w:cs="Arial"/>
                <w:sz w:val="24"/>
                <w:szCs w:val="24"/>
                <w:highlight w:val="white"/>
                <w:lang w:val="en-US"/>
              </w:rPr>
            </w:pPr>
            <w:r>
              <w:rPr>
                <w:rFonts w:ascii="Arial" w:eastAsia="Arial" w:hAnsi="Arial" w:cs="Arial"/>
                <w:sz w:val="24"/>
                <w:szCs w:val="24"/>
                <w:highlight w:val="white"/>
                <w:lang w:val="en-US"/>
              </w:rPr>
              <w:t xml:space="preserve">that Sister Death </w:t>
            </w:r>
          </w:p>
          <w:p w:rsidR="00E20A0B" w:rsidRDefault="00827F18">
            <w:pPr>
              <w:widowControl/>
              <w:ind w:left="160"/>
              <w:rPr>
                <w:rFonts w:ascii="Arial" w:eastAsia="Arial" w:hAnsi="Arial" w:cs="Arial"/>
                <w:sz w:val="24"/>
                <w:szCs w:val="24"/>
                <w:highlight w:val="white"/>
                <w:lang w:val="en-US"/>
              </w:rPr>
            </w:pPr>
            <w:proofErr w:type="gramStart"/>
            <w:r>
              <w:rPr>
                <w:rFonts w:ascii="Arial" w:eastAsia="Arial" w:hAnsi="Arial" w:cs="Arial"/>
                <w:sz w:val="24"/>
                <w:szCs w:val="24"/>
                <w:highlight w:val="white"/>
                <w:lang w:val="en-US"/>
              </w:rPr>
              <w:t>will</w:t>
            </w:r>
            <w:proofErr w:type="gramEnd"/>
            <w:r>
              <w:rPr>
                <w:rFonts w:ascii="Arial" w:eastAsia="Arial" w:hAnsi="Arial" w:cs="Arial"/>
                <w:sz w:val="24"/>
                <w:szCs w:val="24"/>
                <w:highlight w:val="white"/>
                <w:lang w:val="en-US"/>
              </w:rPr>
              <w:t xml:space="preserve"> not harm them.</w:t>
            </w:r>
          </w:p>
        </w:tc>
      </w:tr>
    </w:tbl>
    <w:p w:rsidR="00E20A0B" w:rsidRDefault="00E20A0B">
      <w:pPr>
        <w:widowControl/>
        <w:rPr>
          <w:sz w:val="24"/>
          <w:szCs w:val="24"/>
          <w:lang w:val="en-US"/>
        </w:rPr>
      </w:pPr>
    </w:p>
    <w:p w:rsidR="00E20A0B" w:rsidRPr="005B58E6" w:rsidRDefault="00E20A0B">
      <w:pPr>
        <w:pStyle w:val="Titolo1"/>
        <w:keepLines w:val="0"/>
        <w:spacing w:before="0" w:after="200"/>
        <w:rPr>
          <w:rFonts w:ascii="Arial" w:eastAsia="Arial" w:hAnsi="Arial" w:cs="Arial"/>
          <w:lang w:val="en-GB"/>
        </w:rPr>
      </w:pPr>
    </w:p>
    <w:p w:rsidR="00E20A0B" w:rsidRDefault="00827F18">
      <w:pPr>
        <w:pStyle w:val="Titolo1"/>
        <w:spacing w:before="0" w:after="200"/>
        <w:rPr>
          <w:sz w:val="24"/>
          <w:szCs w:val="24"/>
          <w:lang w:val="en-US"/>
        </w:rPr>
      </w:pPr>
      <w:bookmarkStart w:id="10" w:name="_1fmg34s5wj5v"/>
      <w:bookmarkEnd w:id="10"/>
      <w:r>
        <w:rPr>
          <w:rFonts w:ascii="Arial" w:eastAsia="Arial" w:hAnsi="Arial" w:cs="Arial"/>
          <w:sz w:val="24"/>
          <w:szCs w:val="24"/>
          <w:lang w:val="en-US"/>
        </w:rPr>
        <w:t xml:space="preserve">Earth </w:t>
      </w:r>
      <w:proofErr w:type="gramStart"/>
      <w:r>
        <w:rPr>
          <w:rFonts w:ascii="Arial" w:eastAsia="Arial" w:hAnsi="Arial" w:cs="Arial"/>
          <w:sz w:val="24"/>
          <w:szCs w:val="24"/>
          <w:lang w:val="en-US"/>
        </w:rPr>
        <w:t>Song  Michael</w:t>
      </w:r>
      <w:proofErr w:type="gramEnd"/>
      <w:r>
        <w:rPr>
          <w:rFonts w:ascii="Arial" w:eastAsia="Arial" w:hAnsi="Arial" w:cs="Arial"/>
          <w:sz w:val="24"/>
          <w:szCs w:val="24"/>
          <w:lang w:val="en-US"/>
        </w:rPr>
        <w:t xml:space="preserve"> Jackson’s Message</w:t>
      </w:r>
    </w:p>
    <w:p w:rsidR="00E20A0B" w:rsidRPr="005B58E6" w:rsidRDefault="00827F18">
      <w:pPr>
        <w:spacing w:after="200"/>
        <w:rPr>
          <w:lang w:val="en-GB"/>
        </w:rPr>
      </w:pPr>
      <w:hyperlink r:id="rId15">
        <w:r>
          <w:rPr>
            <w:rStyle w:val="CollegamentoInternet"/>
            <w:rFonts w:ascii="Arial" w:eastAsia="Arial" w:hAnsi="Arial" w:cs="Arial"/>
            <w:sz w:val="24"/>
            <w:szCs w:val="24"/>
            <w:lang w:val="en-US"/>
          </w:rPr>
          <w:t>https://www.youtube.com/watch?v=XAi3VTSdTxU</w:t>
        </w:r>
      </w:hyperlink>
    </w:p>
    <w:p w:rsidR="00E20A0B" w:rsidRDefault="00E20A0B">
      <w:pPr>
        <w:widowControl/>
        <w:spacing w:after="140"/>
        <w:rPr>
          <w:sz w:val="24"/>
          <w:szCs w:val="24"/>
          <w:lang w:val="en-US"/>
        </w:rPr>
      </w:pPr>
    </w:p>
    <w:p w:rsidR="00E20A0B" w:rsidRDefault="00827F18">
      <w:pPr>
        <w:widowControl/>
        <w:spacing w:after="140"/>
        <w:rPr>
          <w:b/>
          <w:bCs/>
          <w:sz w:val="24"/>
          <w:szCs w:val="24"/>
          <w:lang w:val="en-US"/>
        </w:rPr>
      </w:pPr>
      <w:r>
        <w:rPr>
          <w:rFonts w:ascii="Arial" w:eastAsia="Arial" w:hAnsi="Arial" w:cs="Arial"/>
          <w:b/>
          <w:bCs/>
          <w:sz w:val="24"/>
          <w:szCs w:val="24"/>
          <w:lang w:val="en-US"/>
        </w:rPr>
        <w:t>Social science</w:t>
      </w:r>
    </w:p>
    <w:p w:rsidR="00E20A0B" w:rsidRDefault="00827F18">
      <w:pPr>
        <w:widowControl/>
        <w:spacing w:after="140"/>
        <w:rPr>
          <w:sz w:val="24"/>
          <w:szCs w:val="24"/>
          <w:lang w:val="en-US"/>
        </w:rPr>
      </w:pPr>
      <w:r>
        <w:rPr>
          <w:rFonts w:ascii="Arial" w:eastAsia="Arial" w:hAnsi="Arial" w:cs="Arial"/>
          <w:sz w:val="24"/>
          <w:szCs w:val="24"/>
          <w:lang w:val="en-US"/>
        </w:rPr>
        <w:t xml:space="preserve">Nature in the city </w:t>
      </w:r>
    </w:p>
    <w:p w:rsidR="00E20A0B" w:rsidRPr="005B58E6" w:rsidRDefault="00827F18">
      <w:pPr>
        <w:pStyle w:val="Titolo2"/>
        <w:keepLines w:val="0"/>
        <w:spacing w:before="0" w:after="200"/>
        <w:rPr>
          <w:lang w:val="en-US"/>
        </w:rPr>
      </w:pPr>
      <w:hyperlink r:id="rId16">
        <w:bookmarkStart w:id="11" w:name="_bryjr7ogc2ix"/>
        <w:bookmarkEnd w:id="11"/>
        <w:r>
          <w:rPr>
            <w:rStyle w:val="CollegamentoInternet"/>
            <w:rFonts w:ascii="Arial" w:eastAsia="Arial" w:hAnsi="Arial" w:cs="Arial"/>
            <w:sz w:val="24"/>
            <w:szCs w:val="24"/>
            <w:lang w:val="en-US"/>
          </w:rPr>
          <w:t>http://www.pronatura-ti.ch/specie/natura-in-citta.php</w:t>
        </w:r>
      </w:hyperlink>
    </w:p>
    <w:p w:rsidR="00E20A0B" w:rsidRDefault="00827F18">
      <w:pPr>
        <w:rPr>
          <w:sz w:val="24"/>
          <w:szCs w:val="24"/>
          <w:lang w:val="en-US"/>
        </w:rPr>
      </w:pPr>
      <w:r>
        <w:rPr>
          <w:noProof/>
          <w:sz w:val="24"/>
          <w:szCs w:val="24"/>
          <w:lang w:eastAsia="it-IT" w:bidi="ar-SA"/>
        </w:rPr>
        <w:drawing>
          <wp:anchor distT="114300" distB="114300" distL="114300" distR="114300" simplePos="0" relativeHeight="9" behindDoc="0" locked="0" layoutInCell="1" allowOverlap="1">
            <wp:simplePos x="0" y="0"/>
            <wp:positionH relativeFrom="column">
              <wp:posOffset>10795</wp:posOffset>
            </wp:positionH>
            <wp:positionV relativeFrom="paragraph">
              <wp:posOffset>145415</wp:posOffset>
            </wp:positionV>
            <wp:extent cx="3302000" cy="2475230"/>
            <wp:effectExtent l="0" t="0" r="0" b="0"/>
            <wp:wrapSquare wrapText="bothSides"/>
            <wp:docPr id="2" name="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jpg"/>
                    <pic:cNvPicPr>
                      <a:picLocks noChangeAspect="1" noChangeArrowheads="1"/>
                    </pic:cNvPicPr>
                  </pic:nvPicPr>
                  <pic:blipFill>
                    <a:blip r:embed="rId17"/>
                    <a:stretch>
                      <a:fillRect/>
                    </a:stretch>
                  </pic:blipFill>
                  <pic:spPr bwMode="auto">
                    <a:xfrm>
                      <a:off x="0" y="0"/>
                      <a:ext cx="3302000" cy="2475230"/>
                    </a:xfrm>
                    <a:prstGeom prst="rect">
                      <a:avLst/>
                    </a:prstGeom>
                  </pic:spPr>
                </pic:pic>
              </a:graphicData>
            </a:graphic>
          </wp:anchor>
        </w:drawing>
      </w:r>
    </w:p>
    <w:p w:rsidR="00E20A0B" w:rsidRDefault="00827F18">
      <w:pPr>
        <w:rPr>
          <w:sz w:val="24"/>
          <w:szCs w:val="24"/>
          <w:lang w:val="en-US"/>
        </w:rPr>
      </w:pPr>
      <w:r>
        <w:rPr>
          <w:rFonts w:ascii="Arial" w:eastAsia="Arial" w:hAnsi="Arial" w:cs="Arial"/>
          <w:sz w:val="24"/>
          <w:szCs w:val="24"/>
          <w:lang w:val="en-US"/>
        </w:rPr>
        <w:t xml:space="preserve">On the </w:t>
      </w:r>
      <w:proofErr w:type="gramStart"/>
      <w:r>
        <w:rPr>
          <w:rFonts w:ascii="Arial" w:eastAsia="Arial" w:hAnsi="Arial" w:cs="Arial"/>
          <w:sz w:val="24"/>
          <w:szCs w:val="24"/>
          <w:lang w:val="en-US"/>
        </w:rPr>
        <w:t>Contrary</w:t>
      </w:r>
      <w:proofErr w:type="gramEnd"/>
      <w:r>
        <w:rPr>
          <w:rFonts w:ascii="Arial" w:eastAsia="Arial" w:hAnsi="Arial" w:cs="Arial"/>
          <w:sz w:val="24"/>
          <w:szCs w:val="24"/>
          <w:lang w:val="en-US"/>
        </w:rPr>
        <w:t xml:space="preserve"> to what one might perhaps imagine, nature does not stop at city borders. According to recent studies, the plant diversity of an urban center is even greater than that of the surroundin</w:t>
      </w:r>
      <w:r>
        <w:rPr>
          <w:rFonts w:ascii="Arial" w:eastAsia="Arial" w:hAnsi="Arial" w:cs="Arial"/>
          <w:sz w:val="24"/>
          <w:szCs w:val="24"/>
          <w:lang w:val="en-US"/>
        </w:rPr>
        <w:t xml:space="preserve">g agricultural areas, while for the fauna we ​​are at comparable levels. This is because in the city, to the variety of habitats, a multitude of ecological factors </w:t>
      </w:r>
      <w:proofErr w:type="gramStart"/>
      <w:r>
        <w:rPr>
          <w:rFonts w:ascii="Arial" w:eastAsia="Arial" w:hAnsi="Arial" w:cs="Arial"/>
          <w:sz w:val="24"/>
          <w:szCs w:val="24"/>
          <w:lang w:val="en-US"/>
        </w:rPr>
        <w:t>can be added</w:t>
      </w:r>
      <w:proofErr w:type="gramEnd"/>
      <w:r>
        <w:rPr>
          <w:rFonts w:ascii="Arial" w:eastAsia="Arial" w:hAnsi="Arial" w:cs="Arial"/>
          <w:sz w:val="24"/>
          <w:szCs w:val="24"/>
          <w:lang w:val="en-US"/>
        </w:rPr>
        <w:t xml:space="preserve"> that are favorable to many species, forming what are called "replacement enviro</w:t>
      </w:r>
      <w:r>
        <w:rPr>
          <w:rFonts w:ascii="Arial" w:eastAsia="Arial" w:hAnsi="Arial" w:cs="Arial"/>
          <w:sz w:val="24"/>
          <w:szCs w:val="24"/>
          <w:lang w:val="en-US"/>
        </w:rPr>
        <w:t xml:space="preserve">nments." These take the place of natural environments disappeared precisely because of advancing the construction. Among the </w:t>
      </w:r>
      <w:proofErr w:type="gramStart"/>
      <w:r>
        <w:rPr>
          <w:rFonts w:ascii="Arial" w:eastAsia="Arial" w:hAnsi="Arial" w:cs="Arial"/>
          <w:sz w:val="24"/>
          <w:szCs w:val="24"/>
          <w:lang w:val="en-US"/>
        </w:rPr>
        <w:t>most immediate</w:t>
      </w:r>
      <w:proofErr w:type="gramEnd"/>
      <w:r>
        <w:rPr>
          <w:rFonts w:ascii="Arial" w:eastAsia="Arial" w:hAnsi="Arial" w:cs="Arial"/>
          <w:sz w:val="24"/>
          <w:szCs w:val="24"/>
          <w:lang w:val="en-US"/>
        </w:rPr>
        <w:t xml:space="preserve"> examples there are parks, gardens and cemeteries, reminiscent of meadows and forests. Among the many </w:t>
      </w:r>
      <w:proofErr w:type="gramStart"/>
      <w:r>
        <w:rPr>
          <w:rFonts w:ascii="Arial" w:eastAsia="Arial" w:hAnsi="Arial" w:cs="Arial"/>
          <w:sz w:val="24"/>
          <w:szCs w:val="24"/>
          <w:lang w:val="en-US"/>
        </w:rPr>
        <w:t>others</w:t>
      </w:r>
      <w:proofErr w:type="gramEnd"/>
      <w:r>
        <w:rPr>
          <w:rFonts w:ascii="Arial" w:eastAsia="Arial" w:hAnsi="Arial" w:cs="Arial"/>
          <w:sz w:val="24"/>
          <w:szCs w:val="24"/>
          <w:lang w:val="en-US"/>
        </w:rPr>
        <w:t xml:space="preserve"> we menti</w:t>
      </w:r>
      <w:r>
        <w:rPr>
          <w:rFonts w:ascii="Arial" w:eastAsia="Arial" w:hAnsi="Arial" w:cs="Arial"/>
          <w:sz w:val="24"/>
          <w:szCs w:val="24"/>
          <w:lang w:val="en-US"/>
        </w:rPr>
        <w:t xml:space="preserve">on the pavement, it has characteristics similar to those of the bed of a river, the walls that recall the natural rocks, or the gutters regularly flooded or old attics beloved by bats. Of course, not all species will go so far in the </w:t>
      </w:r>
      <w:proofErr w:type="spellStart"/>
      <w:r>
        <w:rPr>
          <w:rFonts w:ascii="Arial" w:eastAsia="Arial" w:hAnsi="Arial" w:cs="Arial"/>
          <w:sz w:val="24"/>
          <w:szCs w:val="24"/>
          <w:lang w:val="en-US"/>
        </w:rPr>
        <w:t>centre</w:t>
      </w:r>
      <w:proofErr w:type="spellEnd"/>
      <w:r>
        <w:rPr>
          <w:rFonts w:ascii="Arial" w:eastAsia="Arial" w:hAnsi="Arial" w:cs="Arial"/>
          <w:sz w:val="24"/>
          <w:szCs w:val="24"/>
          <w:lang w:val="en-US"/>
        </w:rPr>
        <w:t xml:space="preserve"> and not all com</w:t>
      </w:r>
      <w:r>
        <w:rPr>
          <w:rFonts w:ascii="Arial" w:eastAsia="Arial" w:hAnsi="Arial" w:cs="Arial"/>
          <w:sz w:val="24"/>
          <w:szCs w:val="24"/>
          <w:lang w:val="en-US"/>
        </w:rPr>
        <w:t xml:space="preserve">e on their </w:t>
      </w:r>
      <w:r>
        <w:rPr>
          <w:rFonts w:ascii="Arial" w:eastAsia="Arial" w:hAnsi="Arial" w:cs="Arial"/>
          <w:sz w:val="24"/>
          <w:szCs w:val="24"/>
          <w:lang w:val="en-US"/>
        </w:rPr>
        <w:lastRenderedPageBreak/>
        <w:t xml:space="preserve">own. The city is the place where the hand of man is more visible and parks, orchards and gardens are full of non-native species. In some </w:t>
      </w:r>
      <w:proofErr w:type="gramStart"/>
      <w:r>
        <w:rPr>
          <w:rFonts w:ascii="Arial" w:eastAsia="Arial" w:hAnsi="Arial" w:cs="Arial"/>
          <w:sz w:val="24"/>
          <w:szCs w:val="24"/>
          <w:lang w:val="en-US"/>
        </w:rPr>
        <w:t>cases</w:t>
      </w:r>
      <w:proofErr w:type="gramEnd"/>
      <w:r>
        <w:rPr>
          <w:rFonts w:ascii="Arial" w:eastAsia="Arial" w:hAnsi="Arial" w:cs="Arial"/>
          <w:sz w:val="24"/>
          <w:szCs w:val="24"/>
          <w:lang w:val="en-US"/>
        </w:rPr>
        <w:t xml:space="preserve"> there are no native plants that wind up being so good, that develop extremely, becoming invasive.</w:t>
      </w:r>
    </w:p>
    <w:p w:rsidR="00E20A0B" w:rsidRDefault="00827F18">
      <w:pPr>
        <w:rPr>
          <w:sz w:val="24"/>
          <w:szCs w:val="24"/>
          <w:lang w:val="en-US"/>
        </w:rPr>
      </w:pPr>
      <w:r>
        <w:rPr>
          <w:rFonts w:ascii="Arial" w:eastAsia="Arial" w:hAnsi="Arial" w:cs="Arial"/>
          <w:sz w:val="24"/>
          <w:szCs w:val="24"/>
          <w:lang w:val="en-US"/>
        </w:rPr>
        <w:t>In l</w:t>
      </w:r>
      <w:r>
        <w:rPr>
          <w:rFonts w:ascii="Arial" w:eastAsia="Arial" w:hAnsi="Arial" w:cs="Arial"/>
          <w:sz w:val="24"/>
          <w:szCs w:val="24"/>
          <w:lang w:val="en-US"/>
        </w:rPr>
        <w:t>ight of these elements, it is clear the importance that urban ecosystems take, both for biodiversity conservation and for their role as ecological laboratory. The rapid changes to which they are subject, in fact, bring the bodies to develop unexpected adap</w:t>
      </w:r>
      <w:r>
        <w:rPr>
          <w:rFonts w:ascii="Arial" w:eastAsia="Arial" w:hAnsi="Arial" w:cs="Arial"/>
          <w:sz w:val="24"/>
          <w:szCs w:val="24"/>
          <w:lang w:val="en-US"/>
        </w:rPr>
        <w:t xml:space="preserve">tation strategies, or lead to rapid </w:t>
      </w:r>
      <w:proofErr w:type="gramStart"/>
      <w:r>
        <w:rPr>
          <w:rFonts w:ascii="Arial" w:eastAsia="Arial" w:hAnsi="Arial" w:cs="Arial"/>
          <w:sz w:val="24"/>
          <w:szCs w:val="24"/>
          <w:lang w:val="en-US"/>
        </w:rPr>
        <w:t>specific  phenomena</w:t>
      </w:r>
      <w:proofErr w:type="gramEnd"/>
      <w:r>
        <w:rPr>
          <w:rFonts w:ascii="Arial" w:eastAsia="Arial" w:hAnsi="Arial" w:cs="Arial"/>
          <w:sz w:val="24"/>
          <w:szCs w:val="24"/>
          <w:lang w:val="en-US"/>
        </w:rPr>
        <w:t xml:space="preserve"> or hybridization. Often, with simple and cost-effective interventions it is possible</w:t>
      </w:r>
      <w:r>
        <w:rPr>
          <w:rFonts w:ascii="Arial" w:eastAsia="Arial" w:hAnsi="Arial" w:cs="Arial"/>
          <w:noProof/>
          <w:sz w:val="24"/>
          <w:szCs w:val="24"/>
          <w:lang w:eastAsia="it-IT" w:bidi="ar-SA"/>
        </w:rPr>
        <w:drawing>
          <wp:anchor distT="114300" distB="114300" distL="114300" distR="114300" simplePos="0" relativeHeight="10" behindDoc="0" locked="0" layoutInCell="1" allowOverlap="1">
            <wp:simplePos x="0" y="0"/>
            <wp:positionH relativeFrom="margin">
              <wp:posOffset>-46355</wp:posOffset>
            </wp:positionH>
            <wp:positionV relativeFrom="paragraph">
              <wp:posOffset>395605</wp:posOffset>
            </wp:positionV>
            <wp:extent cx="3397885" cy="2546985"/>
            <wp:effectExtent l="0" t="0" r="0" b="0"/>
            <wp:wrapSquare wrapText="bothSides"/>
            <wp:docPr id="3"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4.jpg"/>
                    <pic:cNvPicPr>
                      <a:picLocks noChangeAspect="1" noChangeArrowheads="1"/>
                    </pic:cNvPicPr>
                  </pic:nvPicPr>
                  <pic:blipFill>
                    <a:blip r:embed="rId18"/>
                    <a:stretch>
                      <a:fillRect/>
                    </a:stretch>
                  </pic:blipFill>
                  <pic:spPr bwMode="auto">
                    <a:xfrm>
                      <a:off x="0" y="0"/>
                      <a:ext cx="3397885" cy="2546985"/>
                    </a:xfrm>
                    <a:prstGeom prst="rect">
                      <a:avLst/>
                    </a:prstGeom>
                  </pic:spPr>
                </pic:pic>
              </a:graphicData>
            </a:graphic>
          </wp:anchor>
        </w:drawing>
      </w:r>
      <w:r>
        <w:rPr>
          <w:rFonts w:ascii="Arial" w:eastAsia="Arial" w:hAnsi="Arial" w:cs="Arial"/>
          <w:sz w:val="24"/>
          <w:szCs w:val="24"/>
          <w:lang w:val="en-US"/>
        </w:rPr>
        <w:t xml:space="preserve">  to encourage the establishment of nature in the city, for the benefit of its inhabitants. </w:t>
      </w:r>
    </w:p>
    <w:p w:rsidR="00E20A0B" w:rsidRPr="005B58E6" w:rsidRDefault="00E20A0B">
      <w:pPr>
        <w:rPr>
          <w:rFonts w:ascii="Arial" w:eastAsia="Arial" w:hAnsi="Arial" w:cs="Arial"/>
          <w:lang w:val="en-GB"/>
        </w:rPr>
      </w:pPr>
    </w:p>
    <w:p w:rsidR="00E20A0B" w:rsidRPr="005B58E6" w:rsidRDefault="00E20A0B">
      <w:pPr>
        <w:rPr>
          <w:rFonts w:ascii="Arial" w:eastAsia="Arial" w:hAnsi="Arial" w:cs="Arial"/>
          <w:lang w:val="en-GB"/>
        </w:rPr>
      </w:pPr>
    </w:p>
    <w:p w:rsidR="00E20A0B" w:rsidRPr="005B58E6" w:rsidRDefault="00E20A0B">
      <w:pPr>
        <w:rPr>
          <w:rFonts w:ascii="Arial" w:eastAsia="Arial" w:hAnsi="Arial" w:cs="Arial"/>
          <w:lang w:val="en-GB"/>
        </w:rPr>
      </w:pPr>
    </w:p>
    <w:p w:rsidR="00E20A0B" w:rsidRPr="005B58E6" w:rsidRDefault="00E20A0B">
      <w:pPr>
        <w:rPr>
          <w:rFonts w:ascii="Arial" w:eastAsia="Arial" w:hAnsi="Arial" w:cs="Arial"/>
          <w:lang w:val="en-GB"/>
        </w:rPr>
      </w:pPr>
    </w:p>
    <w:p w:rsidR="00E20A0B" w:rsidRPr="005B58E6" w:rsidRDefault="00E20A0B">
      <w:pPr>
        <w:rPr>
          <w:rFonts w:ascii="Arial" w:eastAsia="Arial" w:hAnsi="Arial" w:cs="Arial"/>
          <w:lang w:val="en-GB"/>
        </w:rPr>
      </w:pPr>
    </w:p>
    <w:p w:rsidR="00E20A0B" w:rsidRPr="005B58E6" w:rsidRDefault="00E20A0B">
      <w:pPr>
        <w:rPr>
          <w:rFonts w:ascii="Arial" w:eastAsia="Arial" w:hAnsi="Arial" w:cs="Arial"/>
          <w:lang w:val="en-GB"/>
        </w:rPr>
      </w:pPr>
    </w:p>
    <w:p w:rsidR="00E20A0B" w:rsidRPr="005B58E6" w:rsidRDefault="00E20A0B">
      <w:pPr>
        <w:rPr>
          <w:rFonts w:ascii="Arial" w:eastAsia="Arial" w:hAnsi="Arial" w:cs="Arial"/>
          <w:lang w:val="en-GB"/>
        </w:rPr>
      </w:pPr>
    </w:p>
    <w:p w:rsidR="00E20A0B" w:rsidRPr="005B58E6" w:rsidRDefault="00E20A0B">
      <w:pPr>
        <w:rPr>
          <w:rFonts w:ascii="Arial" w:eastAsia="Arial" w:hAnsi="Arial" w:cs="Arial"/>
          <w:lang w:val="en-GB"/>
        </w:rPr>
      </w:pPr>
    </w:p>
    <w:p w:rsidR="00E20A0B" w:rsidRDefault="00827F18">
      <w:pPr>
        <w:rPr>
          <w:sz w:val="24"/>
          <w:szCs w:val="24"/>
          <w:lang w:val="en-US"/>
        </w:rPr>
      </w:pPr>
      <w:r>
        <w:rPr>
          <w:rFonts w:ascii="Arial" w:eastAsia="Arial" w:hAnsi="Arial" w:cs="Arial"/>
          <w:sz w:val="24"/>
          <w:szCs w:val="24"/>
          <w:lang w:val="en-US"/>
        </w:rPr>
        <w:br/>
        <w:t xml:space="preserve"> Suggested Ac</w:t>
      </w:r>
      <w:r>
        <w:rPr>
          <w:rFonts w:ascii="Arial" w:eastAsia="Arial" w:hAnsi="Arial" w:cs="Arial"/>
          <w:sz w:val="24"/>
          <w:szCs w:val="24"/>
          <w:lang w:val="en-US"/>
        </w:rPr>
        <w:t>tions:</w:t>
      </w:r>
    </w:p>
    <w:p w:rsidR="00E20A0B" w:rsidRDefault="00E20A0B">
      <w:pPr>
        <w:rPr>
          <w:sz w:val="24"/>
          <w:szCs w:val="24"/>
          <w:lang w:val="en-US"/>
        </w:rPr>
      </w:pPr>
    </w:p>
    <w:p w:rsidR="00E20A0B" w:rsidRDefault="00827F18">
      <w:pPr>
        <w:pStyle w:val="Titolo2"/>
        <w:keepLines w:val="0"/>
        <w:spacing w:before="0" w:after="0"/>
        <w:rPr>
          <w:sz w:val="24"/>
          <w:szCs w:val="24"/>
          <w:lang w:val="en-US"/>
        </w:rPr>
      </w:pPr>
      <w:bookmarkStart w:id="12" w:name="_7qk9f9t9migp"/>
      <w:bookmarkEnd w:id="12"/>
      <w:proofErr w:type="gramStart"/>
      <w:r>
        <w:rPr>
          <w:rFonts w:ascii="Arial" w:eastAsia="Arial" w:hAnsi="Arial" w:cs="Arial"/>
          <w:sz w:val="24"/>
          <w:szCs w:val="24"/>
          <w:lang w:val="en-US"/>
        </w:rPr>
        <w:t>Is the quality of life in urban areas improved</w:t>
      </w:r>
      <w:proofErr w:type="gramEnd"/>
      <w:r>
        <w:rPr>
          <w:rFonts w:ascii="Arial" w:eastAsia="Arial" w:hAnsi="Arial" w:cs="Arial"/>
          <w:sz w:val="24"/>
          <w:szCs w:val="24"/>
          <w:lang w:val="en-US"/>
        </w:rPr>
        <w:t xml:space="preserve"> by the urban wildlife?</w:t>
      </w:r>
    </w:p>
    <w:p w:rsidR="00E20A0B" w:rsidRDefault="00827F18">
      <w:pPr>
        <w:pStyle w:val="Titolo5"/>
        <w:keepLines w:val="0"/>
        <w:spacing w:before="100" w:after="0"/>
        <w:rPr>
          <w:sz w:val="24"/>
          <w:szCs w:val="24"/>
          <w:lang w:val="en-US"/>
        </w:rPr>
      </w:pPr>
      <w:bookmarkStart w:id="13" w:name="_z7zsi6jr8sb1"/>
      <w:bookmarkEnd w:id="13"/>
      <w:r>
        <w:rPr>
          <w:rFonts w:ascii="Arial" w:eastAsia="Arial" w:hAnsi="Arial" w:cs="Arial"/>
          <w:noProof/>
          <w:sz w:val="24"/>
          <w:szCs w:val="24"/>
          <w:lang w:eastAsia="it-IT" w:bidi="ar-SA"/>
        </w:rPr>
        <w:drawing>
          <wp:anchor distT="114300" distB="114300" distL="114300" distR="114300" simplePos="0" relativeHeight="4" behindDoc="0" locked="0" layoutInCell="1" allowOverlap="1">
            <wp:simplePos x="0" y="0"/>
            <wp:positionH relativeFrom="margin">
              <wp:posOffset>-200025</wp:posOffset>
            </wp:positionH>
            <wp:positionV relativeFrom="paragraph">
              <wp:posOffset>123825</wp:posOffset>
            </wp:positionV>
            <wp:extent cx="2741930" cy="3162935"/>
            <wp:effectExtent l="0" t="0" r="0" b="0"/>
            <wp:wrapSquare wrapText="bothSides"/>
            <wp:docPr id="4" name="image12.jpg" descr="Emptying a comby-trap for flying ins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g" descr="Emptying a comby-trap for flying insects"/>
                    <pic:cNvPicPr>
                      <a:picLocks noChangeAspect="1" noChangeArrowheads="1"/>
                    </pic:cNvPicPr>
                  </pic:nvPicPr>
                  <pic:blipFill>
                    <a:blip r:embed="rId19"/>
                    <a:stretch>
                      <a:fillRect/>
                    </a:stretch>
                  </pic:blipFill>
                  <pic:spPr bwMode="auto">
                    <a:xfrm>
                      <a:off x="0" y="0"/>
                      <a:ext cx="2741930" cy="3162935"/>
                    </a:xfrm>
                    <a:prstGeom prst="rect">
                      <a:avLst/>
                    </a:prstGeom>
                  </pic:spPr>
                </pic:pic>
              </a:graphicData>
            </a:graphic>
          </wp:anchor>
        </w:drawing>
      </w:r>
      <w:r>
        <w:rPr>
          <w:rFonts w:ascii="Arial" w:eastAsia="Arial" w:hAnsi="Arial" w:cs="Arial"/>
          <w:sz w:val="24"/>
          <w:szCs w:val="24"/>
          <w:lang w:val="en-US"/>
        </w:rPr>
        <w:t>Background</w:t>
      </w:r>
    </w:p>
    <w:p w:rsidR="00E20A0B" w:rsidRDefault="00E20A0B">
      <w:pPr>
        <w:spacing w:after="200"/>
        <w:ind w:left="-165" w:right="-135"/>
        <w:rPr>
          <w:sz w:val="24"/>
          <w:szCs w:val="24"/>
          <w:lang w:val="en-US"/>
        </w:rPr>
      </w:pPr>
    </w:p>
    <w:p w:rsidR="00E20A0B" w:rsidRDefault="00827F18">
      <w:pPr>
        <w:spacing w:before="100" w:after="100"/>
        <w:rPr>
          <w:sz w:val="24"/>
          <w:szCs w:val="24"/>
          <w:lang w:val="en-US"/>
        </w:rPr>
      </w:pPr>
      <w:r>
        <w:rPr>
          <w:rFonts w:ascii="Arial" w:eastAsia="Arial" w:hAnsi="Arial" w:cs="Arial"/>
          <w:sz w:val="24"/>
          <w:szCs w:val="24"/>
          <w:lang w:val="en-US"/>
        </w:rPr>
        <w:t xml:space="preserve">The number of people living in </w:t>
      </w:r>
      <w:proofErr w:type="spellStart"/>
      <w:r>
        <w:rPr>
          <w:rFonts w:ascii="Arial" w:eastAsia="Arial" w:hAnsi="Arial" w:cs="Arial"/>
          <w:sz w:val="24"/>
          <w:szCs w:val="24"/>
          <w:lang w:val="en-US"/>
        </w:rPr>
        <w:t>urbanised</w:t>
      </w:r>
      <w:proofErr w:type="spellEnd"/>
      <w:r>
        <w:rPr>
          <w:rFonts w:ascii="Arial" w:eastAsia="Arial" w:hAnsi="Arial" w:cs="Arial"/>
          <w:sz w:val="24"/>
          <w:szCs w:val="24"/>
          <w:lang w:val="en-US"/>
        </w:rPr>
        <w:t xml:space="preserve"> areas is steadily increasing - in Switzerland too. Urban areas also have </w:t>
      </w:r>
      <w:proofErr w:type="gramStart"/>
      <w:r>
        <w:rPr>
          <w:rFonts w:ascii="Arial" w:eastAsia="Arial" w:hAnsi="Arial" w:cs="Arial"/>
          <w:sz w:val="24"/>
          <w:szCs w:val="24"/>
          <w:lang w:val="en-US"/>
        </w:rPr>
        <w:t>different  forms</w:t>
      </w:r>
      <w:proofErr w:type="gramEnd"/>
      <w:r>
        <w:rPr>
          <w:rFonts w:ascii="Arial" w:eastAsia="Arial" w:hAnsi="Arial" w:cs="Arial"/>
          <w:sz w:val="24"/>
          <w:szCs w:val="24"/>
          <w:lang w:val="en-US"/>
        </w:rPr>
        <w:t xml:space="preserve"> of nature, ranging from indigenous</w:t>
      </w:r>
      <w:r>
        <w:rPr>
          <w:rFonts w:ascii="Arial" w:eastAsia="Arial" w:hAnsi="Arial" w:cs="Arial"/>
          <w:sz w:val="24"/>
          <w:szCs w:val="24"/>
          <w:lang w:val="en-US"/>
        </w:rPr>
        <w:t xml:space="preserve"> vegetation, semi-natural habitats and parks to wasteland and other highly human-influenced habitats. Our understanding of social and cultural values, biodiversity and the quality of life in urban areas </w:t>
      </w:r>
      <w:proofErr w:type="gramStart"/>
      <w:r>
        <w:rPr>
          <w:rFonts w:ascii="Arial" w:eastAsia="Arial" w:hAnsi="Arial" w:cs="Arial"/>
          <w:sz w:val="24"/>
          <w:szCs w:val="24"/>
          <w:lang w:val="en-US"/>
        </w:rPr>
        <w:t>must be investigated</w:t>
      </w:r>
      <w:proofErr w:type="gramEnd"/>
      <w:r>
        <w:rPr>
          <w:rFonts w:ascii="Arial" w:eastAsia="Arial" w:hAnsi="Arial" w:cs="Arial"/>
          <w:sz w:val="24"/>
          <w:szCs w:val="24"/>
          <w:lang w:val="en-US"/>
        </w:rPr>
        <w:t xml:space="preserve"> if we hope to develop sustainabl</w:t>
      </w:r>
      <w:r>
        <w:rPr>
          <w:rFonts w:ascii="Arial" w:eastAsia="Arial" w:hAnsi="Arial" w:cs="Arial"/>
          <w:sz w:val="24"/>
          <w:szCs w:val="24"/>
          <w:lang w:val="en-US"/>
        </w:rPr>
        <w:t xml:space="preserve">e urban environments that will lessen their ecological footprint in future. </w:t>
      </w:r>
    </w:p>
    <w:p w:rsidR="00E20A0B" w:rsidRDefault="00827F18">
      <w:pPr>
        <w:pStyle w:val="Titolo5"/>
        <w:keepLines w:val="0"/>
        <w:spacing w:before="100" w:after="0"/>
        <w:rPr>
          <w:sz w:val="24"/>
          <w:szCs w:val="24"/>
          <w:lang w:val="en-US"/>
        </w:rPr>
      </w:pPr>
      <w:bookmarkStart w:id="14" w:name="_q4oqtoak4cv9"/>
      <w:bookmarkEnd w:id="14"/>
      <w:r>
        <w:rPr>
          <w:rFonts w:ascii="Arial" w:eastAsia="Arial" w:hAnsi="Arial" w:cs="Arial"/>
          <w:sz w:val="24"/>
          <w:szCs w:val="24"/>
          <w:lang w:val="en-US"/>
        </w:rPr>
        <w:t>Objectives</w:t>
      </w:r>
    </w:p>
    <w:p w:rsidR="00E20A0B" w:rsidRDefault="00827F18">
      <w:pPr>
        <w:spacing w:before="100" w:after="100"/>
        <w:rPr>
          <w:sz w:val="24"/>
          <w:szCs w:val="24"/>
          <w:lang w:val="en-US"/>
        </w:rPr>
      </w:pPr>
      <w:r>
        <w:rPr>
          <w:rFonts w:ascii="Arial" w:eastAsia="Arial" w:hAnsi="Arial" w:cs="Arial"/>
          <w:sz w:val="24"/>
          <w:szCs w:val="24"/>
          <w:lang w:val="en-US"/>
        </w:rPr>
        <w:t>The main goal of the project was to understand the relationship between urban diversity, built environment and the acceptance of the human population, in order to ident</w:t>
      </w:r>
      <w:r>
        <w:rPr>
          <w:rFonts w:ascii="Arial" w:eastAsia="Arial" w:hAnsi="Arial" w:cs="Arial"/>
          <w:sz w:val="24"/>
          <w:szCs w:val="24"/>
          <w:lang w:val="en-US"/>
        </w:rPr>
        <w:t xml:space="preserve">ify initial measures for integrating findings on how to enhance urban biodiversity and the acceptance of the residents into urban development processes. </w:t>
      </w:r>
    </w:p>
    <w:p w:rsidR="00E20A0B" w:rsidRDefault="00827F18">
      <w:pPr>
        <w:pStyle w:val="Titolo5"/>
        <w:keepLines w:val="0"/>
        <w:spacing w:before="100" w:after="0"/>
        <w:rPr>
          <w:sz w:val="24"/>
          <w:szCs w:val="24"/>
          <w:lang w:val="en-US"/>
        </w:rPr>
      </w:pPr>
      <w:bookmarkStart w:id="15" w:name="_xubt5h6zd1ni"/>
      <w:bookmarkEnd w:id="15"/>
      <w:r>
        <w:rPr>
          <w:rFonts w:ascii="Arial" w:eastAsia="Arial" w:hAnsi="Arial" w:cs="Arial"/>
          <w:sz w:val="24"/>
          <w:szCs w:val="24"/>
          <w:lang w:val="en-US"/>
        </w:rPr>
        <w:t>Methods</w:t>
      </w:r>
    </w:p>
    <w:p w:rsidR="00E20A0B" w:rsidRDefault="00827F18">
      <w:pPr>
        <w:spacing w:before="100" w:after="100"/>
        <w:rPr>
          <w:sz w:val="24"/>
          <w:szCs w:val="24"/>
          <w:lang w:val="en-US"/>
        </w:rPr>
      </w:pPr>
      <w:r>
        <w:rPr>
          <w:rFonts w:ascii="Arial" w:eastAsia="Arial" w:hAnsi="Arial" w:cs="Arial"/>
          <w:sz w:val="24"/>
          <w:szCs w:val="24"/>
          <w:lang w:val="en-US"/>
        </w:rPr>
        <w:t xml:space="preserve">The research plan consisted of </w:t>
      </w:r>
      <w:proofErr w:type="gramStart"/>
      <w:r>
        <w:rPr>
          <w:rFonts w:ascii="Arial" w:eastAsia="Arial" w:hAnsi="Arial" w:cs="Arial"/>
          <w:sz w:val="24"/>
          <w:szCs w:val="24"/>
          <w:lang w:val="en-US"/>
        </w:rPr>
        <w:t>4</w:t>
      </w:r>
      <w:proofErr w:type="gramEnd"/>
      <w:r>
        <w:rPr>
          <w:rFonts w:ascii="Arial" w:eastAsia="Arial" w:hAnsi="Arial" w:cs="Arial"/>
          <w:sz w:val="24"/>
          <w:szCs w:val="24"/>
          <w:lang w:val="en-US"/>
        </w:rPr>
        <w:t xml:space="preserve"> modules:</w:t>
      </w:r>
    </w:p>
    <w:p w:rsidR="00E20A0B" w:rsidRDefault="00827F18">
      <w:pPr>
        <w:numPr>
          <w:ilvl w:val="0"/>
          <w:numId w:val="10"/>
        </w:numPr>
        <w:tabs>
          <w:tab w:val="left" w:pos="570"/>
        </w:tabs>
        <w:spacing w:before="120" w:after="120"/>
        <w:ind w:left="283" w:hanging="227"/>
        <w:contextualSpacing/>
        <w:rPr>
          <w:sz w:val="24"/>
          <w:szCs w:val="24"/>
          <w:lang w:val="en-US"/>
        </w:rPr>
      </w:pPr>
      <w:r>
        <w:rPr>
          <w:rFonts w:ascii="Arial" w:eastAsia="Arial" w:hAnsi="Arial" w:cs="Arial"/>
          <w:sz w:val="24"/>
          <w:szCs w:val="24"/>
          <w:lang w:val="en-US"/>
        </w:rPr>
        <w:t xml:space="preserve">Collecting historical and recent information in an international context in order to assess potential biodiversity in the built environment </w:t>
      </w:r>
    </w:p>
    <w:p w:rsidR="00E20A0B" w:rsidRPr="005B58E6" w:rsidRDefault="00827F18">
      <w:pPr>
        <w:numPr>
          <w:ilvl w:val="0"/>
          <w:numId w:val="10"/>
        </w:numPr>
        <w:tabs>
          <w:tab w:val="left" w:pos="570"/>
        </w:tabs>
        <w:spacing w:before="120" w:after="120"/>
        <w:ind w:left="283" w:hanging="227"/>
        <w:contextualSpacing/>
        <w:rPr>
          <w:sz w:val="24"/>
          <w:szCs w:val="24"/>
          <w:lang w:val="en-GB"/>
        </w:rPr>
      </w:pPr>
      <w:r>
        <w:rPr>
          <w:rFonts w:ascii="Arial" w:eastAsia="Arial" w:hAnsi="Arial" w:cs="Arial"/>
          <w:sz w:val="24"/>
          <w:szCs w:val="24"/>
          <w:lang w:val="en-US"/>
        </w:rPr>
        <w:t xml:space="preserve">Assessing the ecological value of urban habitats by collecting data systematically in 3 Swiss </w:t>
      </w:r>
      <w:r>
        <w:rPr>
          <w:rFonts w:ascii="Arial" w:eastAsia="Arial" w:hAnsi="Arial" w:cs="Arial"/>
          <w:sz w:val="24"/>
          <w:szCs w:val="24"/>
          <w:lang w:val="en-US"/>
        </w:rPr>
        <w:lastRenderedPageBreak/>
        <w:t xml:space="preserve">cities </w:t>
      </w:r>
    </w:p>
    <w:p w:rsidR="00E20A0B" w:rsidRPr="005B58E6" w:rsidRDefault="00827F18">
      <w:pPr>
        <w:numPr>
          <w:ilvl w:val="0"/>
          <w:numId w:val="10"/>
        </w:numPr>
        <w:tabs>
          <w:tab w:val="left" w:pos="570"/>
        </w:tabs>
        <w:spacing w:before="120" w:after="120"/>
        <w:ind w:left="283" w:hanging="227"/>
        <w:contextualSpacing/>
        <w:rPr>
          <w:sz w:val="24"/>
          <w:szCs w:val="24"/>
          <w:lang w:val="en-GB"/>
        </w:rPr>
      </w:pPr>
      <w:r>
        <w:rPr>
          <w:rFonts w:ascii="Arial" w:eastAsia="Arial" w:hAnsi="Arial" w:cs="Arial"/>
          <w:sz w:val="24"/>
          <w:szCs w:val="24"/>
          <w:lang w:val="en-US"/>
        </w:rPr>
        <w:t xml:space="preserve">Interviews in the study areas - representative of the whole of Switzerland - to investigate the attitudes of residents towards green urban habitats </w:t>
      </w:r>
    </w:p>
    <w:p w:rsidR="00E20A0B" w:rsidRDefault="00827F18">
      <w:pPr>
        <w:numPr>
          <w:ilvl w:val="0"/>
          <w:numId w:val="10"/>
        </w:numPr>
        <w:tabs>
          <w:tab w:val="left" w:pos="570"/>
        </w:tabs>
        <w:spacing w:before="120" w:after="120"/>
        <w:ind w:left="283" w:hanging="227"/>
        <w:contextualSpacing/>
        <w:rPr>
          <w:sz w:val="24"/>
          <w:szCs w:val="24"/>
        </w:rPr>
      </w:pPr>
      <w:r>
        <w:rPr>
          <w:rFonts w:ascii="Arial" w:eastAsia="Arial" w:hAnsi="Arial" w:cs="Arial"/>
          <w:sz w:val="24"/>
          <w:szCs w:val="24"/>
          <w:lang w:val="en-US"/>
        </w:rPr>
        <w:t xml:space="preserve">Synthesis and practical implementation </w:t>
      </w:r>
    </w:p>
    <w:p w:rsidR="00E20A0B" w:rsidRDefault="00E20A0B">
      <w:pPr>
        <w:spacing w:before="120" w:after="120"/>
        <w:rPr>
          <w:sz w:val="24"/>
          <w:szCs w:val="24"/>
          <w:lang w:val="en-US"/>
        </w:rPr>
      </w:pPr>
    </w:p>
    <w:p w:rsidR="00E20A0B" w:rsidRDefault="00827F18">
      <w:pPr>
        <w:pStyle w:val="Titolo5"/>
        <w:keepLines w:val="0"/>
        <w:spacing w:before="100" w:after="0"/>
        <w:rPr>
          <w:sz w:val="24"/>
          <w:szCs w:val="24"/>
          <w:lang w:val="en-US"/>
        </w:rPr>
      </w:pPr>
      <w:bookmarkStart w:id="16" w:name="_lyl3rmva7726"/>
      <w:bookmarkEnd w:id="16"/>
      <w:r>
        <w:rPr>
          <w:rFonts w:ascii="Arial" w:eastAsia="Arial" w:hAnsi="Arial" w:cs="Arial"/>
          <w:sz w:val="24"/>
          <w:szCs w:val="24"/>
          <w:lang w:val="en-US"/>
        </w:rPr>
        <w:t>Significance</w:t>
      </w:r>
    </w:p>
    <w:p w:rsidR="00E20A0B" w:rsidRDefault="00827F18">
      <w:pPr>
        <w:spacing w:before="100" w:after="100"/>
        <w:rPr>
          <w:sz w:val="24"/>
          <w:szCs w:val="24"/>
          <w:lang w:val="en-US"/>
        </w:rPr>
      </w:pPr>
      <w:r>
        <w:rPr>
          <w:rFonts w:ascii="Arial" w:eastAsia="Arial" w:hAnsi="Arial" w:cs="Arial"/>
          <w:sz w:val="24"/>
          <w:szCs w:val="24"/>
          <w:lang w:val="en-US"/>
        </w:rPr>
        <w:t>The findings are important in improving the decision-</w:t>
      </w:r>
      <w:r>
        <w:rPr>
          <w:rFonts w:ascii="Arial" w:eastAsia="Arial" w:hAnsi="Arial" w:cs="Arial"/>
          <w:sz w:val="24"/>
          <w:szCs w:val="24"/>
          <w:lang w:val="en-US"/>
        </w:rPr>
        <w:t xml:space="preserve">making basis of political and practical intervention to maintain and improve biodiversity, as well as their acceptance as part of the urban development process. </w:t>
      </w:r>
    </w:p>
    <w:p w:rsidR="00E20A0B" w:rsidRDefault="00E20A0B">
      <w:pPr>
        <w:spacing w:after="200"/>
        <w:ind w:left="-165" w:right="-135"/>
        <w:rPr>
          <w:sz w:val="24"/>
          <w:szCs w:val="24"/>
          <w:lang w:val="en-US"/>
        </w:rPr>
      </w:pPr>
    </w:p>
    <w:p w:rsidR="00E20A0B" w:rsidRDefault="00827F18">
      <w:pPr>
        <w:pStyle w:val="Titolo2"/>
        <w:spacing w:before="0" w:after="200"/>
        <w:ind w:left="-165" w:right="-135"/>
        <w:rPr>
          <w:sz w:val="24"/>
          <w:szCs w:val="24"/>
          <w:lang w:val="en-US"/>
        </w:rPr>
      </w:pPr>
      <w:bookmarkStart w:id="17" w:name="_pado5ziavjf5"/>
      <w:bookmarkEnd w:id="17"/>
      <w:r>
        <w:rPr>
          <w:rFonts w:ascii="Arial" w:eastAsia="Arial" w:hAnsi="Arial" w:cs="Arial"/>
          <w:sz w:val="24"/>
          <w:szCs w:val="24"/>
          <w:lang w:val="en-US"/>
        </w:rPr>
        <w:t>Economy</w:t>
      </w:r>
    </w:p>
    <w:p w:rsidR="00E20A0B" w:rsidRDefault="00827F18">
      <w:pPr>
        <w:pStyle w:val="Titolo2"/>
        <w:spacing w:before="0" w:after="200"/>
        <w:ind w:left="-165" w:right="-135"/>
        <w:rPr>
          <w:sz w:val="24"/>
          <w:szCs w:val="24"/>
          <w:lang w:val="en-US"/>
        </w:rPr>
      </w:pPr>
      <w:bookmarkStart w:id="18" w:name="_pado5ziavjf51"/>
      <w:bookmarkEnd w:id="18"/>
      <w:proofErr w:type="gramStart"/>
      <w:r>
        <w:rPr>
          <w:rFonts w:ascii="Arial" w:eastAsia="Arial" w:hAnsi="Arial" w:cs="Arial"/>
          <w:sz w:val="24"/>
          <w:szCs w:val="24"/>
          <w:lang w:val="en-US"/>
        </w:rPr>
        <w:t>What’s</w:t>
      </w:r>
      <w:proofErr w:type="gramEnd"/>
      <w:r>
        <w:rPr>
          <w:rFonts w:ascii="Arial" w:eastAsia="Arial" w:hAnsi="Arial" w:cs="Arial"/>
          <w:sz w:val="24"/>
          <w:szCs w:val="24"/>
          <w:lang w:val="en-US"/>
        </w:rPr>
        <w:t xml:space="preserve"> the Value of Nature?</w:t>
      </w:r>
    </w:p>
    <w:p w:rsidR="00E20A0B" w:rsidRDefault="00827F18">
      <w:pPr>
        <w:spacing w:after="200"/>
        <w:ind w:left="-165"/>
        <w:rPr>
          <w:sz w:val="24"/>
          <w:szCs w:val="24"/>
          <w:lang w:val="en-US"/>
        </w:rPr>
      </w:pPr>
      <w:r>
        <w:rPr>
          <w:rFonts w:ascii="Arial" w:eastAsia="Arial" w:hAnsi="Arial" w:cs="Arial"/>
          <w:sz w:val="24"/>
          <w:szCs w:val="24"/>
          <w:lang w:val="en-US"/>
        </w:rPr>
        <w:t>Marshes, mangroves, coral and oyster reefs can help to pr</w:t>
      </w:r>
      <w:r>
        <w:rPr>
          <w:rFonts w:ascii="Arial" w:eastAsia="Arial" w:hAnsi="Arial" w:cs="Arial"/>
          <w:sz w:val="24"/>
          <w:szCs w:val="24"/>
          <w:lang w:val="en-US"/>
        </w:rPr>
        <w:t>otect people and businesses from destruction caused by hurricanes and flooding.</w:t>
      </w:r>
    </w:p>
    <w:p w:rsidR="00E20A0B" w:rsidRPr="005B58E6" w:rsidRDefault="00827F18">
      <w:pPr>
        <w:spacing w:after="200"/>
        <w:ind w:left="-165"/>
        <w:rPr>
          <w:lang w:val="en-GB"/>
        </w:rPr>
      </w:pPr>
      <w:r>
        <w:rPr>
          <w:rFonts w:ascii="Arial" w:eastAsia="Arial" w:hAnsi="Arial" w:cs="Arial"/>
          <w:sz w:val="24"/>
          <w:szCs w:val="24"/>
          <w:lang w:val="en-US"/>
        </w:rPr>
        <w:t xml:space="preserve">We know it may sound odd that nature can safeguard us from natural disasters. </w:t>
      </w:r>
      <w:proofErr w:type="gramStart"/>
      <w:r>
        <w:rPr>
          <w:rFonts w:ascii="Arial" w:eastAsia="Arial" w:hAnsi="Arial" w:cs="Arial"/>
          <w:sz w:val="24"/>
          <w:szCs w:val="24"/>
          <w:lang w:val="en-US"/>
        </w:rPr>
        <w:t>But</w:t>
      </w:r>
      <w:proofErr w:type="gramEnd"/>
      <w:r>
        <w:rPr>
          <w:rFonts w:ascii="Arial" w:eastAsia="Arial" w:hAnsi="Arial" w:cs="Arial"/>
          <w:sz w:val="24"/>
          <w:szCs w:val="24"/>
          <w:lang w:val="en-US"/>
        </w:rPr>
        <w:t xml:space="preserve"> we know it works, because we’ve studied it.</w:t>
      </w:r>
      <w:hyperlink r:id="rId20">
        <w:r>
          <w:rPr>
            <w:rStyle w:val="CollegamentoInternet"/>
            <w:rFonts w:ascii="Arial" w:eastAsia="Arial" w:hAnsi="Arial" w:cs="Arial"/>
            <w:sz w:val="24"/>
            <w:szCs w:val="24"/>
            <w:lang w:val="en-US"/>
          </w:rPr>
          <w:t xml:space="preserve"> </w:t>
        </w:r>
      </w:hyperlink>
      <w:hyperlink r:id="rId21">
        <w:r>
          <w:rPr>
            <w:rStyle w:val="CollegamentoInternet"/>
            <w:rFonts w:ascii="Arial" w:eastAsia="Arial" w:hAnsi="Arial" w:cs="Arial"/>
            <w:sz w:val="24"/>
            <w:szCs w:val="24"/>
            <w:lang w:val="en-US"/>
          </w:rPr>
          <w:t>Our research</w:t>
        </w:r>
      </w:hyperlink>
      <w:r>
        <w:rPr>
          <w:rFonts w:ascii="Arial" w:eastAsia="Arial" w:hAnsi="Arial" w:cs="Arial"/>
          <w:sz w:val="24"/>
          <w:szCs w:val="24"/>
          <w:lang w:val="en-US"/>
        </w:rPr>
        <w:t xml:space="preserve"> found that adding green infrastructure to more conventional infrastructure, such as dykes and levees, can help mitigate damage and loss.</w:t>
      </w:r>
    </w:p>
    <w:p w:rsidR="00E20A0B" w:rsidRDefault="00827F18">
      <w:pPr>
        <w:spacing w:after="200"/>
        <w:ind w:left="-165"/>
        <w:rPr>
          <w:sz w:val="24"/>
          <w:szCs w:val="24"/>
          <w:lang w:val="en-US"/>
        </w:rPr>
      </w:pPr>
      <w:r>
        <w:rPr>
          <w:rFonts w:ascii="Arial" w:eastAsia="Arial" w:hAnsi="Arial" w:cs="Arial"/>
          <w:sz w:val="24"/>
          <w:szCs w:val="24"/>
          <w:lang w:val="en-US"/>
        </w:rPr>
        <w:t>Ou</w:t>
      </w:r>
      <w:r>
        <w:rPr>
          <w:rFonts w:ascii="Arial" w:eastAsia="Arial" w:hAnsi="Arial" w:cs="Arial"/>
          <w:sz w:val="24"/>
          <w:szCs w:val="24"/>
          <w:lang w:val="en-US"/>
        </w:rPr>
        <w:t>r study’s findings align with the recently adopted United Nations Sustainable Development Goals, specifically Goal 15: Protecting, restoring, and promoting sustainable use of terrestrial ecosystems, sustainably manage forests, combat the desertification an</w:t>
      </w:r>
      <w:r>
        <w:rPr>
          <w:rFonts w:ascii="Arial" w:eastAsia="Arial" w:hAnsi="Arial" w:cs="Arial"/>
          <w:sz w:val="24"/>
          <w:szCs w:val="24"/>
          <w:lang w:val="en-US"/>
        </w:rPr>
        <w:t>d halt and restore land degradation and halt biodiversity loss.</w:t>
      </w:r>
    </w:p>
    <w:p w:rsidR="00E20A0B" w:rsidRDefault="00827F18">
      <w:pPr>
        <w:spacing w:after="200"/>
        <w:ind w:left="-165"/>
        <w:rPr>
          <w:sz w:val="24"/>
          <w:szCs w:val="24"/>
          <w:lang w:val="en-US"/>
        </w:rPr>
      </w:pPr>
      <w:r>
        <w:rPr>
          <w:rFonts w:ascii="Arial" w:eastAsia="Arial" w:hAnsi="Arial" w:cs="Arial"/>
          <w:sz w:val="24"/>
          <w:szCs w:val="24"/>
          <w:lang w:val="en-US"/>
        </w:rPr>
        <w:t xml:space="preserve">There is a business value to valuing nature. By attempting to quantify nature’s economic value, we can help companies </w:t>
      </w:r>
      <w:proofErr w:type="gramStart"/>
      <w:r>
        <w:rPr>
          <w:rFonts w:ascii="Arial" w:eastAsia="Arial" w:hAnsi="Arial" w:cs="Arial"/>
          <w:sz w:val="24"/>
          <w:szCs w:val="24"/>
          <w:lang w:val="en-US"/>
        </w:rPr>
        <w:t>to  understand</w:t>
      </w:r>
      <w:proofErr w:type="gramEnd"/>
      <w:r>
        <w:rPr>
          <w:rFonts w:ascii="Arial" w:eastAsia="Arial" w:hAnsi="Arial" w:cs="Arial"/>
          <w:sz w:val="24"/>
          <w:szCs w:val="24"/>
          <w:lang w:val="en-US"/>
        </w:rPr>
        <w:t xml:space="preserve"> how much nature is worth - thus encouraging them to preserv</w:t>
      </w:r>
      <w:r>
        <w:rPr>
          <w:rFonts w:ascii="Arial" w:eastAsia="Arial" w:hAnsi="Arial" w:cs="Arial"/>
          <w:sz w:val="24"/>
          <w:szCs w:val="24"/>
          <w:lang w:val="en-US"/>
        </w:rPr>
        <w:t>e more of it.</w:t>
      </w:r>
    </w:p>
    <w:p w:rsidR="00E20A0B" w:rsidRDefault="00827F18">
      <w:pPr>
        <w:spacing w:after="200"/>
        <w:ind w:left="-165"/>
        <w:rPr>
          <w:sz w:val="24"/>
          <w:szCs w:val="24"/>
          <w:lang w:val="en-US"/>
        </w:rPr>
      </w:pPr>
      <w:r>
        <w:rPr>
          <w:rFonts w:ascii="Arial" w:eastAsia="Arial" w:hAnsi="Arial" w:cs="Arial"/>
          <w:sz w:val="24"/>
          <w:szCs w:val="24"/>
          <w:lang w:val="en-US"/>
        </w:rPr>
        <w:t>Some may question why or whether people should even try to attach a dollar value to an extinction, for example. However, as threats to nature grow faster and more widespread than the traditional methods can work to solve them, the conservatio</w:t>
      </w:r>
      <w:r>
        <w:rPr>
          <w:rFonts w:ascii="Arial" w:eastAsia="Arial" w:hAnsi="Arial" w:cs="Arial"/>
          <w:sz w:val="24"/>
          <w:szCs w:val="24"/>
          <w:lang w:val="en-US"/>
        </w:rPr>
        <w:t>n movement must seek innovative ways to increase its impact, which has been one of the primary concerns of The Nature Conservancy.</w:t>
      </w:r>
    </w:p>
    <w:p w:rsidR="00E20A0B" w:rsidRDefault="00827F18">
      <w:pPr>
        <w:spacing w:after="200"/>
        <w:ind w:left="-165"/>
        <w:rPr>
          <w:sz w:val="24"/>
          <w:szCs w:val="24"/>
          <w:lang w:val="en-US"/>
        </w:rPr>
      </w:pPr>
      <w:r>
        <w:rPr>
          <w:rFonts w:ascii="Arial" w:eastAsia="Arial" w:hAnsi="Arial" w:cs="Arial"/>
          <w:sz w:val="24"/>
          <w:szCs w:val="24"/>
          <w:lang w:val="en-US"/>
        </w:rPr>
        <w:t>If we do only the things that preserve small areas of land, we will never do enough to sustain the natural world that we want</w:t>
      </w:r>
      <w:r>
        <w:rPr>
          <w:rFonts w:ascii="Arial" w:eastAsia="Arial" w:hAnsi="Arial" w:cs="Arial"/>
          <w:sz w:val="24"/>
          <w:szCs w:val="24"/>
          <w:lang w:val="en-US"/>
        </w:rPr>
        <w:t xml:space="preserve"> our children and grandchildren to know and cherish, and that the economy and business will need in the future. If we </w:t>
      </w:r>
      <w:proofErr w:type="gramStart"/>
      <w:r>
        <w:rPr>
          <w:rFonts w:ascii="Arial" w:eastAsia="Arial" w:hAnsi="Arial" w:cs="Arial"/>
          <w:sz w:val="24"/>
          <w:szCs w:val="24"/>
          <w:lang w:val="en-US"/>
        </w:rPr>
        <w:t>don’t</w:t>
      </w:r>
      <w:proofErr w:type="gramEnd"/>
      <w:r>
        <w:rPr>
          <w:rFonts w:ascii="Arial" w:eastAsia="Arial" w:hAnsi="Arial" w:cs="Arial"/>
          <w:sz w:val="24"/>
          <w:szCs w:val="24"/>
          <w:lang w:val="en-US"/>
        </w:rPr>
        <w:t xml:space="preserve"> estimate nature’s economic value, we essentially mark it “zero” by default when businesses and governments decide how to invest thei</w:t>
      </w:r>
      <w:r>
        <w:rPr>
          <w:rFonts w:ascii="Arial" w:eastAsia="Arial" w:hAnsi="Arial" w:cs="Arial"/>
          <w:sz w:val="24"/>
          <w:szCs w:val="24"/>
          <w:lang w:val="en-US"/>
        </w:rPr>
        <w:t>r capital and develop natural resources.</w:t>
      </w:r>
    </w:p>
    <w:p w:rsidR="00E20A0B" w:rsidRDefault="00827F18">
      <w:pPr>
        <w:spacing w:after="200"/>
        <w:ind w:left="-165"/>
        <w:rPr>
          <w:sz w:val="24"/>
          <w:szCs w:val="24"/>
          <w:lang w:val="en-US"/>
        </w:rPr>
      </w:pPr>
      <w:r>
        <w:rPr>
          <w:rFonts w:ascii="Arial" w:eastAsia="Arial" w:hAnsi="Arial" w:cs="Arial"/>
          <w:sz w:val="24"/>
          <w:szCs w:val="24"/>
          <w:lang w:val="en-US"/>
        </w:rPr>
        <w:t>By assigning economic values - even imperfect ones - to the business benefits of nature, we enable companies to consider investing in important conservation projects that they might not otherwise even consider - and</w:t>
      </w:r>
      <w:r>
        <w:rPr>
          <w:rFonts w:ascii="Arial" w:eastAsia="Arial" w:hAnsi="Arial" w:cs="Arial"/>
          <w:sz w:val="24"/>
          <w:szCs w:val="24"/>
          <w:lang w:val="en-US"/>
        </w:rPr>
        <w:t xml:space="preserve"> consider nature across all business decisions. By doing this, we not only create a culture of respect for the benefits of nature that can’t be measured, we also create a platform that allows corporations to strategically value nature in business decision </w:t>
      </w:r>
      <w:r>
        <w:rPr>
          <w:rFonts w:ascii="Arial" w:eastAsia="Arial" w:hAnsi="Arial" w:cs="Arial"/>
          <w:sz w:val="24"/>
          <w:szCs w:val="24"/>
          <w:lang w:val="en-US"/>
        </w:rPr>
        <w:t>making - which is good for businesses, and good for nature.</w:t>
      </w:r>
    </w:p>
    <w:p w:rsidR="00E20A0B" w:rsidRDefault="00827F18">
      <w:pPr>
        <w:spacing w:after="200"/>
        <w:ind w:left="-165"/>
        <w:rPr>
          <w:sz w:val="24"/>
          <w:szCs w:val="24"/>
          <w:lang w:val="en-US"/>
        </w:rPr>
      </w:pPr>
      <w:r>
        <w:rPr>
          <w:rFonts w:ascii="Arial" w:eastAsia="Arial" w:hAnsi="Arial" w:cs="Arial"/>
          <w:sz w:val="24"/>
          <w:szCs w:val="24"/>
          <w:lang w:val="en-US"/>
        </w:rPr>
        <w:t xml:space="preserve">Dow’s 2025 Sustainability Goals make it the first company ever to commit valuing nature at an enterprise level by setting a financial target, committing to deliver $1 billion in net present value </w:t>
      </w:r>
      <w:r>
        <w:rPr>
          <w:rFonts w:ascii="Arial" w:eastAsia="Arial" w:hAnsi="Arial" w:cs="Arial"/>
          <w:sz w:val="24"/>
          <w:szCs w:val="24"/>
          <w:lang w:val="en-US"/>
        </w:rPr>
        <w:t xml:space="preserve">through projects that are good both for business and for ecosystems by 2025. To accomplish this, the company has teamed up with The Nature Conservancy to take this largely theoretical concept - </w:t>
      </w:r>
      <w:r>
        <w:rPr>
          <w:rFonts w:ascii="Arial" w:eastAsia="Arial" w:hAnsi="Arial" w:cs="Arial"/>
          <w:sz w:val="24"/>
          <w:szCs w:val="24"/>
          <w:lang w:val="en-US"/>
        </w:rPr>
        <w:lastRenderedPageBreak/>
        <w:t xml:space="preserve">that the value of nature to a company </w:t>
      </w:r>
      <w:proofErr w:type="gramStart"/>
      <w:r>
        <w:rPr>
          <w:rFonts w:ascii="Arial" w:eastAsia="Arial" w:hAnsi="Arial" w:cs="Arial"/>
          <w:sz w:val="24"/>
          <w:szCs w:val="24"/>
          <w:lang w:val="en-US"/>
        </w:rPr>
        <w:t>can be measured</w:t>
      </w:r>
      <w:proofErr w:type="gramEnd"/>
      <w:r>
        <w:rPr>
          <w:rFonts w:ascii="Arial" w:eastAsia="Arial" w:hAnsi="Arial" w:cs="Arial"/>
          <w:sz w:val="24"/>
          <w:szCs w:val="24"/>
          <w:lang w:val="en-US"/>
        </w:rPr>
        <w:t xml:space="preserve"> - and cr</w:t>
      </w:r>
      <w:r>
        <w:rPr>
          <w:rFonts w:ascii="Arial" w:eastAsia="Arial" w:hAnsi="Arial" w:cs="Arial"/>
          <w:sz w:val="24"/>
          <w:szCs w:val="24"/>
          <w:lang w:val="en-US"/>
        </w:rPr>
        <w:t>eated a practical way to put it into practice.</w:t>
      </w:r>
    </w:p>
    <w:p w:rsidR="00E20A0B" w:rsidRDefault="00827F18">
      <w:pPr>
        <w:spacing w:after="200"/>
        <w:ind w:left="-165"/>
        <w:rPr>
          <w:sz w:val="24"/>
          <w:szCs w:val="24"/>
          <w:lang w:val="en-US"/>
        </w:rPr>
      </w:pPr>
      <w:r>
        <w:rPr>
          <w:rFonts w:ascii="Arial" w:eastAsia="Arial" w:hAnsi="Arial" w:cs="Arial"/>
          <w:sz w:val="24"/>
          <w:szCs w:val="24"/>
          <w:lang w:val="en-US"/>
        </w:rPr>
        <w:t xml:space="preserve">Through pilot site testing, we have created analytical tools for managers to assess the financial benefit of conservation, to companies and to local communities, as well as values that </w:t>
      </w:r>
      <w:proofErr w:type="gramStart"/>
      <w:r>
        <w:rPr>
          <w:rFonts w:ascii="Arial" w:eastAsia="Arial" w:hAnsi="Arial" w:cs="Arial"/>
          <w:sz w:val="24"/>
          <w:szCs w:val="24"/>
          <w:lang w:val="en-US"/>
        </w:rPr>
        <w:t>can’t</w:t>
      </w:r>
      <w:proofErr w:type="gramEnd"/>
      <w:r>
        <w:rPr>
          <w:rFonts w:ascii="Arial" w:eastAsia="Arial" w:hAnsi="Arial" w:cs="Arial"/>
          <w:sz w:val="24"/>
          <w:szCs w:val="24"/>
          <w:lang w:val="en-US"/>
        </w:rPr>
        <w:t xml:space="preserve"> be measured in dol</w:t>
      </w:r>
      <w:r>
        <w:rPr>
          <w:rFonts w:ascii="Arial" w:eastAsia="Arial" w:hAnsi="Arial" w:cs="Arial"/>
          <w:sz w:val="24"/>
          <w:szCs w:val="24"/>
          <w:lang w:val="en-US"/>
        </w:rPr>
        <w:t xml:space="preserve">lars, like species survival and human well-being. While Dow’s Nature goal </w:t>
      </w:r>
      <w:proofErr w:type="gramStart"/>
      <w:r>
        <w:rPr>
          <w:rFonts w:ascii="Arial" w:eastAsia="Arial" w:hAnsi="Arial" w:cs="Arial"/>
          <w:sz w:val="24"/>
          <w:szCs w:val="24"/>
          <w:lang w:val="en-US"/>
        </w:rPr>
        <w:t>won’t</w:t>
      </w:r>
      <w:proofErr w:type="gramEnd"/>
      <w:r>
        <w:rPr>
          <w:rFonts w:ascii="Arial" w:eastAsia="Arial" w:hAnsi="Arial" w:cs="Arial"/>
          <w:sz w:val="24"/>
          <w:szCs w:val="24"/>
          <w:lang w:val="en-US"/>
        </w:rPr>
        <w:t xml:space="preserve"> solve all the problems of conservation, it can make a significant contribution ... especially if other companies follow suit.</w:t>
      </w:r>
    </w:p>
    <w:p w:rsidR="00E20A0B" w:rsidRDefault="00827F18">
      <w:pPr>
        <w:spacing w:after="200"/>
        <w:ind w:left="-165"/>
        <w:rPr>
          <w:sz w:val="24"/>
          <w:szCs w:val="24"/>
          <w:lang w:val="en-US"/>
        </w:rPr>
      </w:pPr>
      <w:r>
        <w:rPr>
          <w:rFonts w:ascii="Arial" w:eastAsia="Arial" w:hAnsi="Arial" w:cs="Arial"/>
          <w:sz w:val="24"/>
          <w:szCs w:val="24"/>
          <w:lang w:val="en-US"/>
        </w:rPr>
        <w:t>Restoring healthy ecosystems is at the heart of ev</w:t>
      </w:r>
      <w:r>
        <w:rPr>
          <w:rFonts w:ascii="Arial" w:eastAsia="Arial" w:hAnsi="Arial" w:cs="Arial"/>
          <w:sz w:val="24"/>
          <w:szCs w:val="24"/>
          <w:lang w:val="en-US"/>
        </w:rPr>
        <w:t>ery major sustainability challenge and this approach provides a new, strong method to help continue to make progress toward our cause.</w:t>
      </w:r>
    </w:p>
    <w:p w:rsidR="00E20A0B" w:rsidRDefault="00827F18">
      <w:pPr>
        <w:spacing w:after="200"/>
        <w:ind w:left="-165"/>
        <w:rPr>
          <w:sz w:val="24"/>
          <w:szCs w:val="24"/>
          <w:lang w:val="en-US"/>
        </w:rPr>
      </w:pPr>
      <w:r>
        <w:rPr>
          <w:rFonts w:ascii="Arial" w:eastAsia="Arial" w:hAnsi="Arial" w:cs="Arial"/>
          <w:sz w:val="24"/>
          <w:szCs w:val="24"/>
          <w:lang w:val="en-US"/>
        </w:rPr>
        <w:t xml:space="preserve">The collaboration between Dow and The Nature Conservancy demonstrates that valuing nature can be profitable for business. This insight can unleash investment capital and influence political decisions for conservation in ways that </w:t>
      </w:r>
      <w:proofErr w:type="gramStart"/>
      <w:r>
        <w:rPr>
          <w:rFonts w:ascii="Arial" w:eastAsia="Arial" w:hAnsi="Arial" w:cs="Arial"/>
          <w:sz w:val="24"/>
          <w:szCs w:val="24"/>
          <w:lang w:val="en-US"/>
        </w:rPr>
        <w:t>we’ve</w:t>
      </w:r>
      <w:proofErr w:type="gramEnd"/>
      <w:r>
        <w:rPr>
          <w:rFonts w:ascii="Arial" w:eastAsia="Arial" w:hAnsi="Arial" w:cs="Arial"/>
          <w:sz w:val="24"/>
          <w:szCs w:val="24"/>
          <w:lang w:val="en-US"/>
        </w:rPr>
        <w:t xml:space="preserve"> only imagined until </w:t>
      </w:r>
      <w:r>
        <w:rPr>
          <w:rFonts w:ascii="Arial" w:eastAsia="Arial" w:hAnsi="Arial" w:cs="Arial"/>
          <w:sz w:val="24"/>
          <w:szCs w:val="24"/>
          <w:lang w:val="en-US"/>
        </w:rPr>
        <w:t xml:space="preserve">now. Business will come to the table as the economic value becomes more and more evident over time. </w:t>
      </w:r>
    </w:p>
    <w:p w:rsidR="00E20A0B" w:rsidRDefault="00827F18">
      <w:pPr>
        <w:spacing w:after="200"/>
        <w:rPr>
          <w:sz w:val="24"/>
          <w:szCs w:val="24"/>
          <w:lang w:val="en-US"/>
        </w:rPr>
      </w:pPr>
      <w:r>
        <w:rPr>
          <w:rFonts w:ascii="Arial" w:eastAsia="Arial" w:hAnsi="Arial" w:cs="Arial"/>
          <w:i/>
          <w:sz w:val="24"/>
          <w:szCs w:val="24"/>
          <w:lang w:val="en-US"/>
        </w:rPr>
        <w:t>Blog co-authored by:</w:t>
      </w:r>
    </w:p>
    <w:p w:rsidR="00E20A0B" w:rsidRDefault="00827F18">
      <w:pPr>
        <w:spacing w:after="200"/>
        <w:rPr>
          <w:sz w:val="24"/>
          <w:szCs w:val="24"/>
          <w:lang w:val="en-US"/>
        </w:rPr>
      </w:pPr>
      <w:r>
        <w:rPr>
          <w:rFonts w:ascii="Arial" w:eastAsia="Arial" w:hAnsi="Arial" w:cs="Arial"/>
          <w:i/>
          <w:sz w:val="24"/>
          <w:szCs w:val="24"/>
          <w:lang w:val="en-US"/>
        </w:rPr>
        <w:t xml:space="preserve">Glenn </w:t>
      </w:r>
      <w:proofErr w:type="spellStart"/>
      <w:r>
        <w:rPr>
          <w:rFonts w:ascii="Arial" w:eastAsia="Arial" w:hAnsi="Arial" w:cs="Arial"/>
          <w:i/>
          <w:sz w:val="24"/>
          <w:szCs w:val="24"/>
          <w:lang w:val="en-US"/>
        </w:rPr>
        <w:t>Prickett</w:t>
      </w:r>
      <w:proofErr w:type="spellEnd"/>
      <w:r>
        <w:rPr>
          <w:rFonts w:ascii="Arial" w:eastAsia="Arial" w:hAnsi="Arial" w:cs="Arial"/>
          <w:i/>
          <w:sz w:val="24"/>
          <w:szCs w:val="24"/>
          <w:lang w:val="en-US"/>
        </w:rPr>
        <w:t xml:space="preserve">, Chief External </w:t>
      </w:r>
      <w:proofErr w:type="gramStart"/>
      <w:r>
        <w:rPr>
          <w:rFonts w:ascii="Arial" w:eastAsia="Arial" w:hAnsi="Arial" w:cs="Arial"/>
          <w:i/>
          <w:sz w:val="24"/>
          <w:szCs w:val="24"/>
          <w:lang w:val="en-US"/>
        </w:rPr>
        <w:t>Affairs</w:t>
      </w:r>
      <w:proofErr w:type="gramEnd"/>
      <w:r>
        <w:rPr>
          <w:rFonts w:ascii="Arial" w:eastAsia="Arial" w:hAnsi="Arial" w:cs="Arial"/>
          <w:i/>
          <w:sz w:val="24"/>
          <w:szCs w:val="24"/>
          <w:lang w:val="en-US"/>
        </w:rPr>
        <w:t xml:space="preserve"> officer for The Nature Conservancy (TNC)</w:t>
      </w:r>
    </w:p>
    <w:p w:rsidR="00E20A0B" w:rsidRDefault="00827F18">
      <w:pPr>
        <w:spacing w:after="200"/>
        <w:rPr>
          <w:sz w:val="24"/>
          <w:szCs w:val="24"/>
          <w:lang w:val="en-US"/>
        </w:rPr>
      </w:pPr>
      <w:r>
        <w:rPr>
          <w:rFonts w:ascii="Arial" w:eastAsia="Arial" w:hAnsi="Arial" w:cs="Arial"/>
          <w:i/>
          <w:sz w:val="24"/>
          <w:szCs w:val="24"/>
          <w:lang w:val="en-US"/>
        </w:rPr>
        <w:t>Neil Hawkins, Chief Sustainability Officer and Corpora</w:t>
      </w:r>
      <w:r>
        <w:rPr>
          <w:rFonts w:ascii="Arial" w:eastAsia="Arial" w:hAnsi="Arial" w:cs="Arial"/>
          <w:i/>
          <w:sz w:val="24"/>
          <w:szCs w:val="24"/>
          <w:lang w:val="en-US"/>
        </w:rPr>
        <w:t xml:space="preserve">te Vice President, </w:t>
      </w:r>
      <w:proofErr w:type="gramStart"/>
      <w:r>
        <w:rPr>
          <w:rFonts w:ascii="Arial" w:eastAsia="Arial" w:hAnsi="Arial" w:cs="Arial"/>
          <w:i/>
          <w:sz w:val="24"/>
          <w:szCs w:val="24"/>
          <w:lang w:val="en-US"/>
        </w:rPr>
        <w:t>The</w:t>
      </w:r>
      <w:proofErr w:type="gramEnd"/>
      <w:r>
        <w:rPr>
          <w:rFonts w:ascii="Arial" w:eastAsia="Arial" w:hAnsi="Arial" w:cs="Arial"/>
          <w:i/>
          <w:sz w:val="24"/>
          <w:szCs w:val="24"/>
          <w:lang w:val="en-US"/>
        </w:rPr>
        <w:t xml:space="preserve"> Dow Chemical Company</w:t>
      </w:r>
    </w:p>
    <w:p w:rsidR="00E20A0B" w:rsidRDefault="00E20A0B">
      <w:pPr>
        <w:spacing w:after="200"/>
        <w:rPr>
          <w:sz w:val="24"/>
          <w:szCs w:val="24"/>
          <w:lang w:val="en-US"/>
        </w:rPr>
      </w:pPr>
    </w:p>
    <w:p w:rsidR="00E20A0B" w:rsidRDefault="00827F18">
      <w:pPr>
        <w:spacing w:after="200"/>
        <w:rPr>
          <w:b/>
          <w:bCs/>
          <w:sz w:val="24"/>
          <w:szCs w:val="24"/>
          <w:lang w:val="en-US"/>
        </w:rPr>
      </w:pPr>
      <w:r>
        <w:rPr>
          <w:rFonts w:ascii="Arial" w:eastAsia="Arial" w:hAnsi="Arial" w:cs="Arial"/>
          <w:b/>
          <w:bCs/>
          <w:sz w:val="24"/>
          <w:szCs w:val="24"/>
          <w:lang w:val="en-US"/>
        </w:rPr>
        <w:t>Geography. Global vision</w:t>
      </w:r>
    </w:p>
    <w:p w:rsidR="00E20A0B" w:rsidRDefault="00827F18">
      <w:pPr>
        <w:spacing w:after="200"/>
        <w:rPr>
          <w:sz w:val="24"/>
          <w:szCs w:val="24"/>
          <w:lang w:val="en-US"/>
        </w:rPr>
      </w:pPr>
      <w:r>
        <w:rPr>
          <w:rFonts w:ascii="Arial" w:eastAsia="Arial" w:hAnsi="Arial" w:cs="Arial"/>
          <w:sz w:val="24"/>
          <w:szCs w:val="24"/>
          <w:lang w:val="en-US"/>
        </w:rPr>
        <w:t xml:space="preserve"> World Conference on Climate </w:t>
      </w:r>
    </w:p>
    <w:p w:rsidR="00E20A0B" w:rsidRPr="005B58E6" w:rsidRDefault="00827F18">
      <w:pPr>
        <w:widowControl/>
        <w:rPr>
          <w:lang w:val="en-US"/>
        </w:rPr>
      </w:pPr>
      <w:r>
        <w:rPr>
          <w:rFonts w:ascii="Arial" w:eastAsia="Arial" w:hAnsi="Arial" w:cs="Arial"/>
          <w:sz w:val="24"/>
          <w:szCs w:val="24"/>
          <w:lang w:val="en-US"/>
        </w:rPr>
        <w:t xml:space="preserve"> </w:t>
      </w:r>
      <w:hyperlink r:id="rId22">
        <w:r>
          <w:rPr>
            <w:rStyle w:val="CollegamentoInternet"/>
            <w:rFonts w:ascii="Arial" w:eastAsia="Arial" w:hAnsi="Arial" w:cs="Arial"/>
            <w:sz w:val="24"/>
            <w:szCs w:val="24"/>
            <w:lang w:val="en-US"/>
          </w:rPr>
          <w:t>http://www.giornalistinellerba.it/2016/11/23/clima-tutta-cop22-in-un-articolo/</w:t>
        </w:r>
      </w:hyperlink>
    </w:p>
    <w:p w:rsidR="00E20A0B" w:rsidRDefault="00E20A0B">
      <w:pPr>
        <w:widowControl/>
        <w:rPr>
          <w:sz w:val="24"/>
          <w:szCs w:val="24"/>
          <w:lang w:val="en-US"/>
        </w:rPr>
      </w:pPr>
    </w:p>
    <w:p w:rsidR="00E20A0B" w:rsidRDefault="00827F18">
      <w:pPr>
        <w:spacing w:after="200"/>
        <w:rPr>
          <w:sz w:val="24"/>
          <w:szCs w:val="24"/>
          <w:lang w:val="en-US"/>
        </w:rPr>
      </w:pPr>
      <w:r>
        <w:rPr>
          <w:rFonts w:ascii="Arial" w:eastAsia="Arial" w:hAnsi="Arial" w:cs="Arial"/>
          <w:sz w:val="24"/>
          <w:szCs w:val="24"/>
          <w:lang w:val="en-US"/>
        </w:rPr>
        <w:t>The World Meteorological Organization (WMO) alarm arrived a few days before the opening of COP22 in Marrakech, in late October: the planet has finally exceeded 400 parts per mi</w:t>
      </w:r>
      <w:r>
        <w:rPr>
          <w:rFonts w:ascii="Arial" w:eastAsia="Arial" w:hAnsi="Arial" w:cs="Arial"/>
          <w:sz w:val="24"/>
          <w:szCs w:val="24"/>
          <w:lang w:val="en-US"/>
        </w:rPr>
        <w:t xml:space="preserve">llion (ppm) of CO2 into the atmosphere. </w:t>
      </w:r>
      <w:proofErr w:type="gramStart"/>
      <w:r>
        <w:rPr>
          <w:rFonts w:ascii="Arial" w:eastAsia="Arial" w:hAnsi="Arial" w:cs="Arial"/>
          <w:sz w:val="24"/>
          <w:szCs w:val="24"/>
          <w:lang w:val="en-US"/>
        </w:rPr>
        <w:t>And</w:t>
      </w:r>
      <w:proofErr w:type="gramEnd"/>
      <w:r>
        <w:rPr>
          <w:rFonts w:ascii="Arial" w:eastAsia="Arial" w:hAnsi="Arial" w:cs="Arial"/>
          <w:sz w:val="24"/>
          <w:szCs w:val="24"/>
          <w:lang w:val="en-US"/>
        </w:rPr>
        <w:t xml:space="preserve"> the signal that the new climate was not tomorrow, but today.</w:t>
      </w:r>
      <w:r>
        <w:rPr>
          <w:rFonts w:ascii="Arial" w:eastAsia="Arial" w:hAnsi="Arial" w:cs="Arial"/>
          <w:sz w:val="24"/>
          <w:szCs w:val="24"/>
          <w:lang w:val="en-US"/>
        </w:rPr>
        <w:br/>
        <w:t>The world, gathered in Paris for COP21 in December 2015, has signed a global agreement to tackle climate change that came into force in record time, No</w:t>
      </w:r>
      <w:r>
        <w:rPr>
          <w:rFonts w:ascii="Arial" w:eastAsia="Arial" w:hAnsi="Arial" w:cs="Arial"/>
          <w:sz w:val="24"/>
          <w:szCs w:val="24"/>
          <w:lang w:val="en-US"/>
        </w:rPr>
        <w:t xml:space="preserve">vember </w:t>
      </w:r>
      <w:proofErr w:type="gramStart"/>
      <w:r>
        <w:rPr>
          <w:rFonts w:ascii="Arial" w:eastAsia="Arial" w:hAnsi="Arial" w:cs="Arial"/>
          <w:sz w:val="24"/>
          <w:szCs w:val="24"/>
          <w:lang w:val="en-US"/>
        </w:rPr>
        <w:t>4th</w:t>
      </w:r>
      <w:proofErr w:type="gramEnd"/>
      <w:r>
        <w:rPr>
          <w:rFonts w:ascii="Arial" w:eastAsia="Arial" w:hAnsi="Arial" w:cs="Arial"/>
          <w:sz w:val="24"/>
          <w:szCs w:val="24"/>
          <w:lang w:val="en-US"/>
        </w:rPr>
        <w:t xml:space="preserve"> 2016, before the Marrakesh Conference, thanks to more ratifications 55 more than 55% of global emissions representatives countries. Italy, however, is not yet among these, while, for example, India yes. </w:t>
      </w:r>
      <w:proofErr w:type="gramStart"/>
      <w:r>
        <w:rPr>
          <w:rFonts w:ascii="Arial" w:eastAsia="Arial" w:hAnsi="Arial" w:cs="Arial"/>
          <w:sz w:val="24"/>
          <w:szCs w:val="24"/>
          <w:lang w:val="en-US"/>
        </w:rPr>
        <w:t>And</w:t>
      </w:r>
      <w:proofErr w:type="gramEnd"/>
      <w:r>
        <w:rPr>
          <w:rFonts w:ascii="Arial" w:eastAsia="Arial" w:hAnsi="Arial" w:cs="Arial"/>
          <w:sz w:val="24"/>
          <w:szCs w:val="24"/>
          <w:lang w:val="en-US"/>
        </w:rPr>
        <w:t xml:space="preserve"> Europe, which in the meantime, incoher</w:t>
      </w:r>
      <w:r>
        <w:rPr>
          <w:rFonts w:ascii="Arial" w:eastAsia="Arial" w:hAnsi="Arial" w:cs="Arial"/>
          <w:sz w:val="24"/>
          <w:szCs w:val="24"/>
          <w:lang w:val="en-US"/>
        </w:rPr>
        <w:t>ently, but is working on a renewable anti Directive.</w:t>
      </w:r>
      <w:r>
        <w:rPr>
          <w:rFonts w:ascii="Arial" w:eastAsia="Arial" w:hAnsi="Arial" w:cs="Arial"/>
          <w:sz w:val="24"/>
          <w:szCs w:val="24"/>
          <w:lang w:val="en-US"/>
        </w:rPr>
        <w:br/>
        <w:t>While the economist Nicholas Stern warns: "</w:t>
      </w:r>
      <w:proofErr w:type="spellStart"/>
      <w:r>
        <w:rPr>
          <w:rFonts w:ascii="Arial" w:eastAsia="Arial" w:hAnsi="Arial" w:cs="Arial"/>
          <w:sz w:val="24"/>
          <w:szCs w:val="24"/>
          <w:lang w:val="en-US"/>
        </w:rPr>
        <w:t>It 's</w:t>
      </w:r>
      <w:proofErr w:type="spellEnd"/>
      <w:r>
        <w:rPr>
          <w:rFonts w:ascii="Arial" w:eastAsia="Arial" w:hAnsi="Arial" w:cs="Arial"/>
          <w:sz w:val="24"/>
          <w:szCs w:val="24"/>
          <w:lang w:val="en-US"/>
        </w:rPr>
        <w:t xml:space="preserve"> worse than I thought," the president of COP22 </w:t>
      </w:r>
      <w:proofErr w:type="spellStart"/>
      <w:r>
        <w:rPr>
          <w:rFonts w:ascii="Arial" w:eastAsia="Arial" w:hAnsi="Arial" w:cs="Arial"/>
          <w:sz w:val="24"/>
          <w:szCs w:val="24"/>
          <w:lang w:val="en-US"/>
        </w:rPr>
        <w:t>Salaheddine</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Mezouar</w:t>
      </w:r>
      <w:proofErr w:type="spellEnd"/>
      <w:r>
        <w:rPr>
          <w:rFonts w:ascii="Arial" w:eastAsia="Arial" w:hAnsi="Arial" w:cs="Arial"/>
          <w:sz w:val="24"/>
          <w:szCs w:val="24"/>
          <w:lang w:val="en-US"/>
        </w:rPr>
        <w:t>, Moroccan foreign minister, gives way to the earthworks of Africa with the pride of a co</w:t>
      </w:r>
      <w:r>
        <w:rPr>
          <w:rFonts w:ascii="Arial" w:eastAsia="Arial" w:hAnsi="Arial" w:cs="Arial"/>
          <w:sz w:val="24"/>
          <w:szCs w:val="24"/>
          <w:lang w:val="en-US"/>
        </w:rPr>
        <w:t>untry is one of the most virtuosos in the world in climate policies. As Delegations arrive journalists of all countries in the world (very few from Italy), NGOs, civil society, young people, the experts. This COP who called himself "action" we found oursel</w:t>
      </w:r>
      <w:r>
        <w:rPr>
          <w:rFonts w:ascii="Arial" w:eastAsia="Arial" w:hAnsi="Arial" w:cs="Arial"/>
          <w:sz w:val="24"/>
          <w:szCs w:val="24"/>
          <w:lang w:val="en-US"/>
        </w:rPr>
        <w:t>ves with the Paris Agreement unexpectedly already in place, having to first deal with, and all agreed, procedural issues, the agenda, the next step, the old calendars that agreement, and to face difficult nodes as those of climate finance. The work is proc</w:t>
      </w:r>
      <w:r>
        <w:rPr>
          <w:rFonts w:ascii="Arial" w:eastAsia="Arial" w:hAnsi="Arial" w:cs="Arial"/>
          <w:sz w:val="24"/>
          <w:szCs w:val="24"/>
          <w:lang w:val="en-US"/>
        </w:rPr>
        <w:t>eeding with an eye at the opening of American ballots. Just two days away, comes the jolt: the United States wins the presidential candidate Donald Trump denial of climate change. A cold shower for all those who trusted in continuity with the action of Bar</w:t>
      </w:r>
      <w:r>
        <w:rPr>
          <w:rFonts w:ascii="Arial" w:eastAsia="Arial" w:hAnsi="Arial" w:cs="Arial"/>
          <w:sz w:val="24"/>
          <w:szCs w:val="24"/>
          <w:lang w:val="en-US"/>
        </w:rPr>
        <w:t xml:space="preserve">ak </w:t>
      </w:r>
      <w:r>
        <w:rPr>
          <w:rFonts w:ascii="Arial" w:eastAsia="Arial" w:hAnsi="Arial" w:cs="Arial"/>
          <w:sz w:val="24"/>
          <w:szCs w:val="24"/>
          <w:lang w:val="en-US"/>
        </w:rPr>
        <w:lastRenderedPageBreak/>
        <w:t>Obama on climate.</w:t>
      </w:r>
    </w:p>
    <w:p w:rsidR="00E20A0B" w:rsidRPr="005B58E6" w:rsidRDefault="00E20A0B">
      <w:pPr>
        <w:spacing w:after="200"/>
        <w:rPr>
          <w:rFonts w:ascii="Arial" w:eastAsia="Arial" w:hAnsi="Arial" w:cs="Arial"/>
          <w:lang w:val="en-GB"/>
        </w:rPr>
      </w:pPr>
    </w:p>
    <w:p w:rsidR="00E20A0B" w:rsidRDefault="00827F18">
      <w:pPr>
        <w:pStyle w:val="Titolo3"/>
        <w:rPr>
          <w:lang w:val="en-US"/>
        </w:rPr>
      </w:pPr>
      <w:r>
        <w:rPr>
          <w:lang w:val="en-US"/>
        </w:rPr>
        <w:t>Cycles of Nature</w:t>
      </w:r>
    </w:p>
    <w:p w:rsidR="00E20A0B" w:rsidRDefault="00E20A0B">
      <w:pPr>
        <w:rPr>
          <w:lang w:val="en-US"/>
        </w:rPr>
      </w:pPr>
    </w:p>
    <w:p w:rsidR="00E20A0B" w:rsidRDefault="00827F18">
      <w:pPr>
        <w:pStyle w:val="Titolo3"/>
        <w:rPr>
          <w:lang w:val="en-US"/>
        </w:rPr>
      </w:pPr>
      <w:r>
        <w:rPr>
          <w:lang w:val="en-US"/>
        </w:rPr>
        <w:t xml:space="preserve"> </w:t>
      </w:r>
      <w:r>
        <w:rPr>
          <w:noProof/>
          <w:lang w:eastAsia="it-IT" w:bidi="ar-SA"/>
        </w:rPr>
        <w:drawing>
          <wp:inline distT="0" distB="0" distL="0" distR="0">
            <wp:extent cx="5280025" cy="3612515"/>
            <wp:effectExtent l="0" t="0" r="0" b="0"/>
            <wp:docPr id="5" name="image13.png" descr="Wate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png" descr="WaterCycle"/>
                    <pic:cNvPicPr>
                      <a:picLocks noChangeAspect="1" noChangeArrowheads="1"/>
                    </pic:cNvPicPr>
                  </pic:nvPicPr>
                  <pic:blipFill>
                    <a:blip r:embed="rId23"/>
                    <a:stretch>
                      <a:fillRect/>
                    </a:stretch>
                  </pic:blipFill>
                  <pic:spPr bwMode="auto">
                    <a:xfrm>
                      <a:off x="0" y="0"/>
                      <a:ext cx="5280025" cy="3612515"/>
                    </a:xfrm>
                    <a:prstGeom prst="rect">
                      <a:avLst/>
                    </a:prstGeom>
                  </pic:spPr>
                </pic:pic>
              </a:graphicData>
            </a:graphic>
          </wp:inline>
        </w:drawing>
      </w:r>
    </w:p>
    <w:p w:rsidR="00E20A0B" w:rsidRDefault="00E20A0B">
      <w:pPr>
        <w:rPr>
          <w:lang w:val="en-US"/>
        </w:rPr>
      </w:pPr>
    </w:p>
    <w:p w:rsidR="00E20A0B" w:rsidRDefault="00827F18">
      <w:pPr>
        <w:rPr>
          <w:sz w:val="28"/>
          <w:szCs w:val="28"/>
          <w:lang w:val="en-US"/>
        </w:rPr>
      </w:pPr>
      <w:r>
        <w:rPr>
          <w:sz w:val="28"/>
          <w:szCs w:val="28"/>
          <w:lang w:val="en-US"/>
        </w:rPr>
        <w:t>The Carbon Cycle</w:t>
      </w:r>
    </w:p>
    <w:p w:rsidR="00E20A0B" w:rsidRDefault="00E20A0B">
      <w:pPr>
        <w:rPr>
          <w:lang w:val="en-US"/>
        </w:rPr>
      </w:pPr>
    </w:p>
    <w:p w:rsidR="00E20A0B" w:rsidRDefault="00827F18">
      <w:pPr>
        <w:rPr>
          <w:lang w:val="en-US"/>
        </w:rPr>
      </w:pPr>
      <w:r>
        <w:rPr>
          <w:noProof/>
          <w:lang w:eastAsia="it-IT" w:bidi="ar-SA"/>
        </w:rPr>
        <w:lastRenderedPageBreak/>
        <w:drawing>
          <wp:inline distT="0" distB="0" distL="0" distR="0">
            <wp:extent cx="6215380" cy="4150995"/>
            <wp:effectExtent l="0" t="0" r="0" b="0"/>
            <wp:docPr id="6" name="image06.jpg" descr="460px-Carbon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6.jpg" descr="460px-Carbon_cycle"/>
                    <pic:cNvPicPr>
                      <a:picLocks noChangeAspect="1" noChangeArrowheads="1"/>
                    </pic:cNvPicPr>
                  </pic:nvPicPr>
                  <pic:blipFill>
                    <a:blip r:embed="rId24"/>
                    <a:stretch>
                      <a:fillRect/>
                    </a:stretch>
                  </pic:blipFill>
                  <pic:spPr bwMode="auto">
                    <a:xfrm>
                      <a:off x="0" y="0"/>
                      <a:ext cx="6215380" cy="4150995"/>
                    </a:xfrm>
                    <a:prstGeom prst="rect">
                      <a:avLst/>
                    </a:prstGeom>
                  </pic:spPr>
                </pic:pic>
              </a:graphicData>
            </a:graphic>
          </wp:inline>
        </w:drawing>
      </w:r>
    </w:p>
    <w:p w:rsidR="00E20A0B" w:rsidRDefault="00E20A0B">
      <w:pPr>
        <w:rPr>
          <w:lang w:val="en-US"/>
        </w:rPr>
      </w:pPr>
    </w:p>
    <w:p w:rsidR="00E20A0B" w:rsidRDefault="00E20A0B">
      <w:pPr>
        <w:rPr>
          <w:rFonts w:ascii="Arial" w:eastAsia="Arial" w:hAnsi="Arial" w:cs="Arial"/>
          <w:highlight w:val="yellow"/>
        </w:rPr>
      </w:pPr>
    </w:p>
    <w:p w:rsidR="00E20A0B" w:rsidRDefault="00827F18">
      <w:pPr>
        <w:spacing w:after="160"/>
        <w:jc w:val="center"/>
        <w:rPr>
          <w:sz w:val="32"/>
          <w:szCs w:val="32"/>
          <w:lang w:val="en-US"/>
        </w:rPr>
      </w:pPr>
      <w:r>
        <w:rPr>
          <w:rFonts w:ascii="Arial" w:eastAsia="Arial" w:hAnsi="Arial" w:cs="Arial"/>
          <w:sz w:val="32"/>
          <w:szCs w:val="32"/>
          <w:highlight w:val="yellow"/>
          <w:lang w:val="en-US"/>
        </w:rPr>
        <w:t>The Nitrogen Cycle</w:t>
      </w:r>
    </w:p>
    <w:p w:rsidR="00E20A0B" w:rsidRDefault="00827F18">
      <w:pPr>
        <w:spacing w:after="160"/>
        <w:jc w:val="center"/>
        <w:rPr>
          <w:sz w:val="24"/>
          <w:szCs w:val="24"/>
          <w:lang w:val="en-US"/>
        </w:rPr>
      </w:pPr>
      <w:r>
        <w:rPr>
          <w:noProof/>
          <w:sz w:val="24"/>
          <w:szCs w:val="24"/>
          <w:lang w:eastAsia="it-IT" w:bidi="ar-SA"/>
        </w:rPr>
        <w:drawing>
          <wp:inline distT="0" distB="0" distL="0" distR="0">
            <wp:extent cx="5438140" cy="3253105"/>
            <wp:effectExtent l="0" t="0" r="0" b="0"/>
            <wp:docPr id="7" name="image16.jpg" descr="Ni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jpg" descr="Nitrogen"/>
                    <pic:cNvPicPr>
                      <a:picLocks noChangeAspect="1" noChangeArrowheads="1"/>
                    </pic:cNvPicPr>
                  </pic:nvPicPr>
                  <pic:blipFill>
                    <a:blip r:embed="rId25"/>
                    <a:stretch>
                      <a:fillRect/>
                    </a:stretch>
                  </pic:blipFill>
                  <pic:spPr bwMode="auto">
                    <a:xfrm>
                      <a:off x="0" y="0"/>
                      <a:ext cx="5438140" cy="3253105"/>
                    </a:xfrm>
                    <a:prstGeom prst="rect">
                      <a:avLst/>
                    </a:prstGeom>
                  </pic:spPr>
                </pic:pic>
              </a:graphicData>
            </a:graphic>
          </wp:inline>
        </w:drawing>
      </w:r>
    </w:p>
    <w:p w:rsidR="00E20A0B" w:rsidRDefault="00827F18">
      <w:pPr>
        <w:spacing w:after="160"/>
        <w:jc w:val="center"/>
        <w:rPr>
          <w:sz w:val="24"/>
          <w:szCs w:val="24"/>
          <w:lang w:val="en-US"/>
        </w:rPr>
      </w:pPr>
      <w:r>
        <w:rPr>
          <w:rFonts w:ascii="Arial" w:eastAsia="Arial" w:hAnsi="Arial" w:cs="Arial"/>
          <w:sz w:val="24"/>
          <w:szCs w:val="24"/>
          <w:highlight w:val="yellow"/>
          <w:lang w:val="en-US"/>
        </w:rPr>
        <w:t xml:space="preserve">Activities </w:t>
      </w:r>
    </w:p>
    <w:p w:rsidR="00E20A0B" w:rsidRDefault="00827F18">
      <w:pPr>
        <w:spacing w:after="160"/>
        <w:rPr>
          <w:sz w:val="24"/>
          <w:szCs w:val="24"/>
          <w:lang w:val="en-US"/>
        </w:rPr>
      </w:pPr>
      <w:r>
        <w:rPr>
          <w:rFonts w:ascii="Arial" w:eastAsia="Arial" w:hAnsi="Arial" w:cs="Arial"/>
          <w:sz w:val="24"/>
          <w:szCs w:val="24"/>
          <w:highlight w:val="white"/>
          <w:lang w:val="en-US"/>
        </w:rPr>
        <w:t xml:space="preserve">Students will explore how energy </w:t>
      </w:r>
      <w:proofErr w:type="gramStart"/>
      <w:r>
        <w:rPr>
          <w:rFonts w:ascii="Arial" w:eastAsia="Arial" w:hAnsi="Arial" w:cs="Arial"/>
          <w:sz w:val="24"/>
          <w:szCs w:val="24"/>
          <w:highlight w:val="white"/>
          <w:lang w:val="en-US"/>
        </w:rPr>
        <w:t>is transferred</w:t>
      </w:r>
      <w:proofErr w:type="gramEnd"/>
      <w:r>
        <w:rPr>
          <w:rFonts w:ascii="Arial" w:eastAsia="Arial" w:hAnsi="Arial" w:cs="Arial"/>
          <w:sz w:val="24"/>
          <w:szCs w:val="24"/>
          <w:highlight w:val="white"/>
          <w:lang w:val="en-US"/>
        </w:rPr>
        <w:t xml:space="preserve"> through the ecosystems.   </w:t>
      </w:r>
    </w:p>
    <w:p w:rsidR="00E20A0B" w:rsidRDefault="00827F18">
      <w:pPr>
        <w:spacing w:after="160"/>
        <w:rPr>
          <w:sz w:val="24"/>
          <w:szCs w:val="24"/>
          <w:lang w:val="en-US"/>
        </w:rPr>
      </w:pPr>
      <w:r>
        <w:rPr>
          <w:rFonts w:ascii="Arial" w:eastAsia="Arial" w:hAnsi="Arial" w:cs="Arial"/>
          <w:sz w:val="24"/>
          <w:szCs w:val="24"/>
          <w:highlight w:val="white"/>
          <w:lang w:val="en-US"/>
        </w:rPr>
        <w:t xml:space="preserve">1. Students will examine the dependence of organisms on one another and their </w:t>
      </w:r>
      <w:r>
        <w:rPr>
          <w:rFonts w:ascii="Arial" w:eastAsia="Arial" w:hAnsi="Arial" w:cs="Arial"/>
          <w:sz w:val="24"/>
          <w:szCs w:val="24"/>
          <w:highlight w:val="white"/>
          <w:lang w:val="en-US"/>
        </w:rPr>
        <w:t>environments.</w:t>
      </w:r>
    </w:p>
    <w:p w:rsidR="00E20A0B" w:rsidRDefault="00827F18">
      <w:pPr>
        <w:spacing w:after="160"/>
        <w:rPr>
          <w:sz w:val="24"/>
          <w:szCs w:val="24"/>
          <w:lang w:val="en-US"/>
        </w:rPr>
      </w:pPr>
      <w:r>
        <w:rPr>
          <w:rFonts w:ascii="Arial" w:eastAsia="Arial" w:hAnsi="Arial" w:cs="Arial"/>
          <w:sz w:val="24"/>
          <w:szCs w:val="24"/>
          <w:highlight w:val="white"/>
          <w:lang w:val="en-US"/>
        </w:rPr>
        <w:lastRenderedPageBreak/>
        <w:t xml:space="preserve">2.  Students will demonstrate in a food web chain that matter is transferred from one organism to another and it </w:t>
      </w:r>
      <w:proofErr w:type="gramStart"/>
      <w:r>
        <w:rPr>
          <w:rFonts w:ascii="Arial" w:eastAsia="Arial" w:hAnsi="Arial" w:cs="Arial"/>
          <w:sz w:val="24"/>
          <w:szCs w:val="24"/>
          <w:highlight w:val="white"/>
          <w:lang w:val="en-US"/>
        </w:rPr>
        <w:t>can  be</w:t>
      </w:r>
      <w:proofErr w:type="gramEnd"/>
      <w:r>
        <w:rPr>
          <w:rFonts w:ascii="Arial" w:eastAsia="Arial" w:hAnsi="Arial" w:cs="Arial"/>
          <w:sz w:val="24"/>
          <w:szCs w:val="24"/>
          <w:highlight w:val="white"/>
          <w:lang w:val="en-US"/>
        </w:rPr>
        <w:t xml:space="preserve"> recycled between organisms and their environments. </w:t>
      </w:r>
    </w:p>
    <w:p w:rsidR="00E20A0B" w:rsidRDefault="00827F18">
      <w:pPr>
        <w:spacing w:after="160"/>
        <w:rPr>
          <w:sz w:val="24"/>
          <w:szCs w:val="24"/>
          <w:lang w:val="en-US"/>
        </w:rPr>
      </w:pPr>
      <w:r>
        <w:rPr>
          <w:rFonts w:ascii="Arial" w:eastAsia="Arial" w:hAnsi="Arial" w:cs="Arial"/>
          <w:sz w:val="24"/>
          <w:szCs w:val="24"/>
          <w:highlight w:val="white"/>
          <w:lang w:val="en-US"/>
        </w:rPr>
        <w:t xml:space="preserve">3. Recognize that changes in environmental conditions can affect the survival of both individuals and entire species </w:t>
      </w:r>
    </w:p>
    <w:p w:rsidR="00E20A0B" w:rsidRDefault="00E20A0B">
      <w:pPr>
        <w:spacing w:after="160"/>
        <w:rPr>
          <w:sz w:val="24"/>
          <w:szCs w:val="24"/>
          <w:lang w:val="en-US"/>
        </w:rPr>
      </w:pPr>
    </w:p>
    <w:p w:rsidR="00E20A0B" w:rsidRDefault="00827F18">
      <w:pPr>
        <w:spacing w:after="160"/>
        <w:rPr>
          <w:sz w:val="24"/>
          <w:szCs w:val="24"/>
          <w:lang w:val="en-US"/>
        </w:rPr>
      </w:pPr>
      <w:r>
        <w:rPr>
          <w:rFonts w:ascii="Arial" w:eastAsia="Arial" w:hAnsi="Arial" w:cs="Arial"/>
          <w:b/>
          <w:sz w:val="24"/>
          <w:szCs w:val="24"/>
          <w:highlight w:val="white"/>
          <w:lang w:val="en-US"/>
        </w:rPr>
        <w:t>Videos:</w:t>
      </w:r>
    </w:p>
    <w:p w:rsidR="00E20A0B" w:rsidRPr="005B58E6" w:rsidRDefault="00827F18">
      <w:pPr>
        <w:spacing w:after="160"/>
        <w:rPr>
          <w:lang w:val="en-GB"/>
        </w:rPr>
      </w:pPr>
      <w:r>
        <w:rPr>
          <w:rFonts w:ascii="Arial" w:eastAsia="Arial" w:hAnsi="Arial" w:cs="Arial"/>
          <w:b/>
          <w:sz w:val="24"/>
          <w:szCs w:val="24"/>
          <w:highlight w:val="white"/>
          <w:lang w:val="en-US"/>
        </w:rPr>
        <w:t xml:space="preserve"> </w:t>
      </w:r>
      <w:hyperlink r:id="rId26">
        <w:r>
          <w:rPr>
            <w:rStyle w:val="CollegamentoInternet"/>
            <w:rFonts w:ascii="Arial" w:eastAsia="Arial" w:hAnsi="Arial" w:cs="Arial"/>
            <w:b/>
            <w:sz w:val="24"/>
            <w:szCs w:val="24"/>
            <w:highlight w:val="white"/>
            <w:lang w:val="en-US"/>
          </w:rPr>
          <w:t>Download The_Cycle_Series__</w:t>
        </w:r>
        <w:proofErr w:type="spellStart"/>
        <w:r>
          <w:rPr>
            <w:rStyle w:val="CollegamentoInternet"/>
            <w:rFonts w:ascii="Arial" w:eastAsia="Arial" w:hAnsi="Arial" w:cs="Arial"/>
            <w:b/>
            <w:sz w:val="24"/>
            <w:szCs w:val="24"/>
            <w:highlight w:val="white"/>
            <w:lang w:val="en-US"/>
          </w:rPr>
          <w:t>The_</w:t>
        </w:r>
        <w:r>
          <w:rPr>
            <w:rStyle w:val="CollegamentoInternet"/>
            <w:rFonts w:ascii="Arial" w:eastAsia="Arial" w:hAnsi="Arial" w:cs="Arial"/>
            <w:b/>
            <w:sz w:val="24"/>
            <w:szCs w:val="24"/>
            <w:highlight w:val="white"/>
            <w:lang w:val="en-US"/>
          </w:rPr>
          <w:t>Nitrogen_Cycle</w:t>
        </w:r>
        <w:proofErr w:type="spellEnd"/>
      </w:hyperlink>
    </w:p>
    <w:p w:rsidR="00E20A0B" w:rsidRDefault="00827F18">
      <w:pPr>
        <w:spacing w:after="160"/>
        <w:rPr>
          <w:sz w:val="24"/>
          <w:szCs w:val="24"/>
          <w:lang w:val="en-US"/>
        </w:rPr>
      </w:pPr>
      <w:r>
        <w:rPr>
          <w:rFonts w:ascii="Arial" w:eastAsia="Arial" w:hAnsi="Arial" w:cs="Arial"/>
          <w:b/>
          <w:sz w:val="24"/>
          <w:szCs w:val="24"/>
          <w:highlight w:val="white"/>
          <w:lang w:val="en-US"/>
        </w:rPr>
        <w:t>Activities:</w:t>
      </w:r>
    </w:p>
    <w:p w:rsidR="00E20A0B" w:rsidRPr="005B58E6" w:rsidRDefault="00E20A0B">
      <w:pPr>
        <w:pStyle w:val="LO-normal"/>
        <w:rPr>
          <w:lang w:val="en-GB"/>
        </w:rPr>
        <w:sectPr w:rsidR="00E20A0B" w:rsidRPr="005B58E6">
          <w:pgSz w:w="12240" w:h="15840"/>
          <w:pgMar w:top="850" w:right="850" w:bottom="850" w:left="850" w:header="0" w:footer="0" w:gutter="0"/>
          <w:pgNumType w:start="1"/>
          <w:cols w:space="720"/>
          <w:formProt w:val="0"/>
          <w:docGrid w:linePitch="240" w:charSpace="-2049"/>
        </w:sectPr>
      </w:pPr>
    </w:p>
    <w:p w:rsidR="00E20A0B" w:rsidRPr="005B58E6" w:rsidRDefault="00827F18">
      <w:pPr>
        <w:spacing w:after="160"/>
        <w:rPr>
          <w:lang w:val="en-GB"/>
        </w:rPr>
      </w:pPr>
      <w:hyperlink r:id="rId27">
        <w:r>
          <w:rPr>
            <w:rStyle w:val="CollegamentoInternetvisitato"/>
            <w:rFonts w:ascii="Arial" w:eastAsia="Arial" w:hAnsi="Arial" w:cs="Arial"/>
            <w:sz w:val="24"/>
            <w:szCs w:val="24"/>
            <w:highlight w:val="white"/>
            <w:lang w:val="en-US"/>
          </w:rPr>
          <w:t>Download Water Cycle Drawing Rubric</w:t>
        </w:r>
      </w:hyperlink>
    </w:p>
    <w:p w:rsidR="00E20A0B" w:rsidRPr="005B58E6" w:rsidRDefault="00827F18">
      <w:pPr>
        <w:spacing w:after="160"/>
        <w:rPr>
          <w:lang w:val="en-GB"/>
        </w:rPr>
      </w:pPr>
      <w:hyperlink r:id="rId28">
        <w:r>
          <w:rPr>
            <w:rStyle w:val="CollegamentoInternet"/>
            <w:rFonts w:ascii="Arial" w:eastAsia="Arial" w:hAnsi="Arial" w:cs="Arial"/>
            <w:sz w:val="24"/>
            <w:szCs w:val="24"/>
            <w:highlight w:val="white"/>
            <w:lang w:val="en-US"/>
          </w:rPr>
          <w:t>Download Water cycle cloze</w:t>
        </w:r>
      </w:hyperlink>
      <w:r>
        <w:rPr>
          <w:rFonts w:ascii="Arial" w:eastAsia="Arial" w:hAnsi="Arial" w:cs="Arial"/>
          <w:sz w:val="24"/>
          <w:szCs w:val="24"/>
          <w:highlight w:val="white"/>
          <w:lang w:val="en-US"/>
        </w:rPr>
        <w:t>,</w:t>
      </w:r>
    </w:p>
    <w:p w:rsidR="00E20A0B" w:rsidRPr="005B58E6" w:rsidRDefault="00827F18">
      <w:pPr>
        <w:spacing w:after="160"/>
        <w:rPr>
          <w:lang w:val="en-GB"/>
        </w:rPr>
      </w:pPr>
      <w:hyperlink r:id="rId29">
        <w:r>
          <w:rPr>
            <w:rStyle w:val="CollegamentoInternetvisitato"/>
            <w:rFonts w:ascii="Arial" w:eastAsia="Arial" w:hAnsi="Arial" w:cs="Arial"/>
            <w:sz w:val="24"/>
            <w:szCs w:val="24"/>
            <w:highlight w:val="white"/>
            <w:lang w:val="en-US"/>
          </w:rPr>
          <w:t>Download Water Cycle Drawing</w:t>
        </w:r>
      </w:hyperlink>
    </w:p>
    <w:p w:rsidR="00E20A0B" w:rsidRPr="005B58E6" w:rsidRDefault="00827F18">
      <w:pPr>
        <w:spacing w:after="160"/>
        <w:rPr>
          <w:lang w:val="en-GB"/>
        </w:rPr>
      </w:pPr>
      <w:hyperlink r:id="rId30">
        <w:r>
          <w:rPr>
            <w:rStyle w:val="CollegamentoInternetvisitato"/>
            <w:rFonts w:ascii="Arial" w:eastAsia="Arial" w:hAnsi="Arial" w:cs="Arial"/>
            <w:sz w:val="24"/>
            <w:szCs w:val="24"/>
            <w:highlight w:val="white"/>
            <w:lang w:val="en-US"/>
          </w:rPr>
          <w:t>Download Water cycle diagram</w:t>
        </w:r>
      </w:hyperlink>
      <w:r>
        <w:rPr>
          <w:rFonts w:ascii="Arial" w:eastAsia="Arial" w:hAnsi="Arial" w:cs="Arial"/>
          <w:sz w:val="24"/>
          <w:szCs w:val="24"/>
          <w:highlight w:val="white"/>
          <w:lang w:val="en-US"/>
        </w:rPr>
        <w:t>,</w:t>
      </w:r>
    </w:p>
    <w:p w:rsidR="00E20A0B" w:rsidRPr="005B58E6" w:rsidRDefault="00827F18">
      <w:pPr>
        <w:spacing w:after="160"/>
        <w:rPr>
          <w:lang w:val="en-GB"/>
        </w:rPr>
      </w:pPr>
      <w:hyperlink r:id="rId31">
        <w:r>
          <w:rPr>
            <w:rStyle w:val="CollegamentoInternet"/>
            <w:rFonts w:ascii="Arial" w:eastAsia="Arial" w:hAnsi="Arial" w:cs="Arial"/>
            <w:sz w:val="24"/>
            <w:szCs w:val="24"/>
            <w:highlight w:val="white"/>
            <w:lang w:val="en-US"/>
          </w:rPr>
          <w:t>Download Water Cycle Notes</w:t>
        </w:r>
      </w:hyperlink>
    </w:p>
    <w:p w:rsidR="00E20A0B" w:rsidRPr="005B58E6" w:rsidRDefault="00827F18">
      <w:pPr>
        <w:spacing w:after="160"/>
        <w:rPr>
          <w:lang w:val="en-GB"/>
        </w:rPr>
      </w:pPr>
      <w:hyperlink r:id="rId32">
        <w:r>
          <w:rPr>
            <w:rStyle w:val="CollegamentoInternet"/>
            <w:rFonts w:ascii="Arial" w:eastAsia="Arial" w:hAnsi="Arial" w:cs="Arial"/>
            <w:sz w:val="24"/>
            <w:szCs w:val="24"/>
            <w:highlight w:val="white"/>
            <w:lang w:val="en-US"/>
          </w:rPr>
          <w:t xml:space="preserve">Download </w:t>
        </w:r>
        <w:proofErr w:type="spellStart"/>
        <w:r>
          <w:rPr>
            <w:rStyle w:val="CollegamentoInternet"/>
            <w:rFonts w:ascii="Arial" w:eastAsia="Arial" w:hAnsi="Arial" w:cs="Arial"/>
            <w:sz w:val="24"/>
            <w:szCs w:val="24"/>
            <w:highlight w:val="white"/>
            <w:lang w:val="en-US"/>
          </w:rPr>
          <w:t>CornellNote</w:t>
        </w:r>
        <w:proofErr w:type="spellEnd"/>
        <w:r>
          <w:rPr>
            <w:rStyle w:val="CollegamentoInternet"/>
            <w:rFonts w:ascii="Arial" w:eastAsia="Arial" w:hAnsi="Arial" w:cs="Arial"/>
            <w:sz w:val="24"/>
            <w:szCs w:val="24"/>
            <w:highlight w:val="white"/>
            <w:lang w:val="en-US"/>
          </w:rPr>
          <w:t>. Water Cycle</w:t>
        </w:r>
      </w:hyperlink>
    </w:p>
    <w:p w:rsidR="00E20A0B" w:rsidRPr="005B58E6" w:rsidRDefault="00827F18">
      <w:pPr>
        <w:spacing w:after="160"/>
        <w:rPr>
          <w:lang w:val="en-GB"/>
        </w:rPr>
      </w:pPr>
      <w:hyperlink r:id="rId33">
        <w:r>
          <w:rPr>
            <w:rStyle w:val="CollegamentoInternet"/>
            <w:rFonts w:ascii="Arial" w:eastAsia="Arial" w:hAnsi="Arial" w:cs="Arial"/>
            <w:sz w:val="24"/>
            <w:szCs w:val="24"/>
            <w:highlight w:val="white"/>
            <w:lang w:val="en-US"/>
          </w:rPr>
          <w:t xml:space="preserve">Download </w:t>
        </w:r>
        <w:proofErr w:type="spellStart"/>
        <w:r>
          <w:rPr>
            <w:rStyle w:val="CollegamentoInternet"/>
            <w:rFonts w:ascii="Arial" w:eastAsia="Arial" w:hAnsi="Arial" w:cs="Arial"/>
            <w:sz w:val="24"/>
            <w:szCs w:val="24"/>
            <w:highlight w:val="white"/>
            <w:lang w:val="en-US"/>
          </w:rPr>
          <w:t>Watercycle</w:t>
        </w:r>
        <w:proofErr w:type="spellEnd"/>
        <w:r>
          <w:rPr>
            <w:rStyle w:val="CollegamentoInternet"/>
            <w:rFonts w:ascii="Arial" w:eastAsia="Arial" w:hAnsi="Arial" w:cs="Arial"/>
            <w:sz w:val="24"/>
            <w:szCs w:val="24"/>
            <w:highlight w:val="white"/>
            <w:lang w:val="en-US"/>
          </w:rPr>
          <w:t xml:space="preserve"> best to use </w:t>
        </w:r>
      </w:hyperlink>
    </w:p>
    <w:p w:rsidR="00E20A0B" w:rsidRPr="005B58E6" w:rsidRDefault="00827F18">
      <w:pPr>
        <w:spacing w:after="160"/>
        <w:rPr>
          <w:lang w:val="en-GB"/>
        </w:rPr>
      </w:pPr>
      <w:hyperlink r:id="rId34">
        <w:r>
          <w:rPr>
            <w:rStyle w:val="CollegamentoInternet"/>
            <w:rFonts w:ascii="Arial" w:eastAsia="Arial" w:hAnsi="Arial" w:cs="Arial"/>
            <w:sz w:val="24"/>
            <w:szCs w:val="24"/>
            <w:highlight w:val="white"/>
            <w:lang w:val="en-US"/>
          </w:rPr>
          <w:t>Download Carbon Cycle Drawing Rubric</w:t>
        </w:r>
      </w:hyperlink>
    </w:p>
    <w:p w:rsidR="00E20A0B" w:rsidRPr="005B58E6" w:rsidRDefault="00827F18">
      <w:pPr>
        <w:spacing w:after="160"/>
        <w:rPr>
          <w:lang w:val="en-GB"/>
        </w:rPr>
      </w:pPr>
      <w:hyperlink r:id="rId35">
        <w:r>
          <w:rPr>
            <w:rStyle w:val="CollegamentoInternet"/>
            <w:rFonts w:ascii="Arial" w:eastAsia="Arial" w:hAnsi="Arial" w:cs="Arial"/>
            <w:sz w:val="24"/>
            <w:szCs w:val="24"/>
            <w:highlight w:val="white"/>
            <w:lang w:val="en-US"/>
          </w:rPr>
          <w:t>Download Nitrogen Cycle Drawing Rubric</w:t>
        </w:r>
      </w:hyperlink>
    </w:p>
    <w:p w:rsidR="00E20A0B" w:rsidRPr="005B58E6" w:rsidRDefault="00827F18">
      <w:pPr>
        <w:spacing w:after="160"/>
        <w:rPr>
          <w:lang w:val="en-GB"/>
        </w:rPr>
      </w:pPr>
      <w:hyperlink r:id="rId36">
        <w:r>
          <w:rPr>
            <w:rStyle w:val="CollegamentoInternet"/>
            <w:rFonts w:ascii="Arial" w:eastAsia="Arial" w:hAnsi="Arial" w:cs="Arial"/>
            <w:sz w:val="24"/>
            <w:szCs w:val="24"/>
            <w:highlight w:val="white"/>
            <w:lang w:val="en-US"/>
          </w:rPr>
          <w:t xml:space="preserve">Download </w:t>
        </w:r>
        <w:proofErr w:type="spellStart"/>
        <w:r>
          <w:rPr>
            <w:rStyle w:val="CollegamentoInternet"/>
            <w:rFonts w:ascii="Arial" w:eastAsia="Arial" w:hAnsi="Arial" w:cs="Arial"/>
            <w:sz w:val="24"/>
            <w:szCs w:val="24"/>
            <w:highlight w:val="white"/>
            <w:lang w:val="en-US"/>
          </w:rPr>
          <w:t>CornellNote</w:t>
        </w:r>
        <w:proofErr w:type="spellEnd"/>
        <w:r>
          <w:rPr>
            <w:rStyle w:val="CollegamentoInternet"/>
            <w:rFonts w:ascii="Arial" w:eastAsia="Arial" w:hAnsi="Arial" w:cs="Arial"/>
            <w:sz w:val="24"/>
            <w:szCs w:val="24"/>
            <w:highlight w:val="white"/>
            <w:lang w:val="en-US"/>
          </w:rPr>
          <w:t>. Nitrogen Cycle</w:t>
        </w:r>
      </w:hyperlink>
    </w:p>
    <w:p w:rsidR="00E20A0B" w:rsidRPr="005B58E6" w:rsidRDefault="00827F18">
      <w:pPr>
        <w:spacing w:after="160"/>
        <w:rPr>
          <w:lang w:val="en-GB"/>
        </w:rPr>
      </w:pPr>
      <w:hyperlink r:id="rId37">
        <w:r>
          <w:rPr>
            <w:rStyle w:val="CollegamentoInternetvisitato"/>
            <w:rFonts w:ascii="Arial" w:eastAsia="Arial" w:hAnsi="Arial" w:cs="Arial"/>
            <w:sz w:val="24"/>
            <w:szCs w:val="24"/>
            <w:highlight w:val="white"/>
            <w:lang w:val="en-US"/>
          </w:rPr>
          <w:t xml:space="preserve">Download </w:t>
        </w:r>
        <w:proofErr w:type="spellStart"/>
        <w:r>
          <w:rPr>
            <w:rStyle w:val="CollegamentoInternetvisitato"/>
            <w:rFonts w:ascii="Arial" w:eastAsia="Arial" w:hAnsi="Arial" w:cs="Arial"/>
            <w:sz w:val="24"/>
            <w:szCs w:val="24"/>
            <w:highlight w:val="white"/>
            <w:lang w:val="en-US"/>
          </w:rPr>
          <w:t>CornellNote</w:t>
        </w:r>
        <w:proofErr w:type="spellEnd"/>
        <w:r>
          <w:rPr>
            <w:rStyle w:val="CollegamentoInternetvisitato"/>
            <w:rFonts w:ascii="Arial" w:eastAsia="Arial" w:hAnsi="Arial" w:cs="Arial"/>
            <w:sz w:val="24"/>
            <w:szCs w:val="24"/>
            <w:highlight w:val="white"/>
            <w:lang w:val="en-US"/>
          </w:rPr>
          <w:t>. Carbon Cycle Qs</w:t>
        </w:r>
      </w:hyperlink>
    </w:p>
    <w:p w:rsidR="00E20A0B" w:rsidRPr="005B58E6" w:rsidRDefault="00827F18">
      <w:pPr>
        <w:spacing w:after="160"/>
        <w:rPr>
          <w:lang w:val="en-GB"/>
        </w:rPr>
      </w:pPr>
      <w:hyperlink r:id="rId38">
        <w:r>
          <w:rPr>
            <w:rStyle w:val="CollegamentoInternet"/>
            <w:rFonts w:ascii="Arial" w:eastAsia="Arial" w:hAnsi="Arial" w:cs="Arial"/>
            <w:sz w:val="24"/>
            <w:szCs w:val="24"/>
            <w:highlight w:val="white"/>
            <w:lang w:val="en-US"/>
          </w:rPr>
          <w:t xml:space="preserve">Download Carbon cycle notes,  </w:t>
        </w:r>
      </w:hyperlink>
    </w:p>
    <w:p w:rsidR="00E20A0B" w:rsidRPr="005B58E6" w:rsidRDefault="00827F18">
      <w:pPr>
        <w:spacing w:after="160"/>
        <w:rPr>
          <w:lang w:val="en-GB"/>
        </w:rPr>
      </w:pPr>
      <w:hyperlink r:id="rId39">
        <w:r>
          <w:rPr>
            <w:rStyle w:val="CollegamentoInternet"/>
            <w:rFonts w:ascii="Arial" w:eastAsia="Arial" w:hAnsi="Arial" w:cs="Arial"/>
            <w:sz w:val="24"/>
            <w:szCs w:val="24"/>
            <w:highlight w:val="white"/>
            <w:lang w:val="en-US"/>
          </w:rPr>
          <w:t>Download The Carbon Cycle - notes</w:t>
        </w:r>
      </w:hyperlink>
      <w:r>
        <w:rPr>
          <w:rFonts w:ascii="Arial" w:eastAsia="Arial" w:hAnsi="Arial" w:cs="Arial"/>
          <w:sz w:val="24"/>
          <w:szCs w:val="24"/>
          <w:highlight w:val="white"/>
          <w:lang w:val="en-US"/>
        </w:rPr>
        <w:t>,</w:t>
      </w:r>
      <w:hyperlink r:id="rId40">
        <w:r>
          <w:rPr>
            <w:rStyle w:val="CollegamentoInternet"/>
            <w:rFonts w:ascii="Arial" w:eastAsia="Arial" w:hAnsi="Arial" w:cs="Arial"/>
            <w:sz w:val="24"/>
            <w:szCs w:val="24"/>
            <w:highlight w:val="white"/>
            <w:lang w:val="en-US"/>
          </w:rPr>
          <w:t xml:space="preserve"> </w:t>
        </w:r>
      </w:hyperlink>
    </w:p>
    <w:p w:rsidR="00E20A0B" w:rsidRPr="005B58E6" w:rsidRDefault="00827F18">
      <w:pPr>
        <w:spacing w:after="160"/>
        <w:rPr>
          <w:lang w:val="en-GB"/>
        </w:rPr>
      </w:pPr>
      <w:hyperlink r:id="rId41">
        <w:r>
          <w:rPr>
            <w:rStyle w:val="CollegamentoInternet"/>
            <w:rFonts w:ascii="Arial" w:eastAsia="Arial" w:hAnsi="Arial" w:cs="Arial"/>
            <w:sz w:val="24"/>
            <w:szCs w:val="24"/>
            <w:highlight w:val="white"/>
            <w:lang w:val="en-US"/>
          </w:rPr>
          <w:t xml:space="preserve">Download Carbon and </w:t>
        </w:r>
        <w:r>
          <w:rPr>
            <w:rStyle w:val="CollegamentoInternet"/>
            <w:rFonts w:ascii="Arial" w:eastAsia="Arial" w:hAnsi="Arial" w:cs="Arial"/>
            <w:sz w:val="24"/>
            <w:szCs w:val="24"/>
            <w:highlight w:val="white"/>
            <w:lang w:val="en-US"/>
          </w:rPr>
          <w:t>Nitrogen skill sheet</w:t>
        </w:r>
      </w:hyperlink>
    </w:p>
    <w:p w:rsidR="00E20A0B" w:rsidRDefault="00E20A0B">
      <w:pPr>
        <w:spacing w:after="160"/>
        <w:rPr>
          <w:sz w:val="24"/>
          <w:szCs w:val="24"/>
          <w:lang w:val="en-US"/>
        </w:rPr>
      </w:pPr>
    </w:p>
    <w:p w:rsidR="00E20A0B" w:rsidRPr="005B58E6" w:rsidRDefault="00E20A0B">
      <w:pPr>
        <w:pStyle w:val="LO-normal"/>
        <w:rPr>
          <w:lang w:val="en-GB"/>
        </w:rPr>
        <w:sectPr w:rsidR="00E20A0B" w:rsidRPr="005B58E6">
          <w:type w:val="continuous"/>
          <w:pgSz w:w="12240" w:h="15840"/>
          <w:pgMar w:top="850" w:right="850" w:bottom="850" w:left="850" w:header="0" w:footer="0" w:gutter="0"/>
          <w:cols w:num="2" w:space="0"/>
          <w:formProt w:val="0"/>
          <w:docGrid w:linePitch="240" w:charSpace="-2049"/>
        </w:sectPr>
      </w:pPr>
    </w:p>
    <w:p w:rsidR="00E20A0B" w:rsidRDefault="00827F18">
      <w:pPr>
        <w:spacing w:after="200"/>
        <w:rPr>
          <w:sz w:val="24"/>
          <w:szCs w:val="24"/>
          <w:lang w:val="en-US"/>
        </w:rPr>
      </w:pPr>
      <w:r>
        <w:rPr>
          <w:rFonts w:ascii="Arial" w:eastAsia="Arial" w:hAnsi="Arial" w:cs="Arial"/>
          <w:i/>
          <w:sz w:val="24"/>
          <w:szCs w:val="24"/>
          <w:lang w:val="en-US"/>
        </w:rPr>
        <w:t xml:space="preserve">Activities: </w:t>
      </w:r>
    </w:p>
    <w:p w:rsidR="00E20A0B" w:rsidRDefault="00827F18">
      <w:pPr>
        <w:spacing w:after="200"/>
        <w:rPr>
          <w:sz w:val="24"/>
          <w:szCs w:val="24"/>
          <w:lang w:val="en-US"/>
        </w:rPr>
      </w:pPr>
      <w:r>
        <w:rPr>
          <w:rFonts w:ascii="Arial" w:eastAsia="Arial" w:hAnsi="Arial" w:cs="Arial"/>
          <w:i/>
          <w:sz w:val="24"/>
          <w:szCs w:val="24"/>
          <w:lang w:val="en-US"/>
        </w:rPr>
        <w:t>Chemistry, Biology, Art, Language competencies</w:t>
      </w:r>
    </w:p>
    <w:p w:rsidR="00E20A0B" w:rsidRDefault="00827F18">
      <w:pPr>
        <w:ind w:left="644"/>
        <w:contextualSpacing/>
        <w:jc w:val="both"/>
        <w:rPr>
          <w:sz w:val="24"/>
          <w:szCs w:val="24"/>
          <w:lang w:val="en-US"/>
        </w:rPr>
      </w:pPr>
      <w:r>
        <w:rPr>
          <w:rFonts w:ascii="Arial" w:eastAsia="Arial" w:hAnsi="Arial" w:cs="Arial"/>
          <w:sz w:val="24"/>
          <w:szCs w:val="24"/>
          <w:lang w:val="en-US"/>
        </w:rPr>
        <w:t xml:space="preserve">1) Look at the pictures and discuss the 3 cycles: Water, Carbon, </w:t>
      </w:r>
      <w:proofErr w:type="gramStart"/>
      <w:r>
        <w:rPr>
          <w:rFonts w:ascii="Arial" w:eastAsia="Arial" w:hAnsi="Arial" w:cs="Arial"/>
          <w:sz w:val="24"/>
          <w:szCs w:val="24"/>
          <w:lang w:val="en-US"/>
        </w:rPr>
        <w:t>Nitrogen</w:t>
      </w:r>
      <w:proofErr w:type="gramEnd"/>
    </w:p>
    <w:p w:rsidR="00E20A0B" w:rsidRPr="005B58E6" w:rsidRDefault="00E20A0B">
      <w:pPr>
        <w:ind w:left="644"/>
        <w:contextualSpacing/>
        <w:jc w:val="both"/>
        <w:rPr>
          <w:rFonts w:ascii="Arial" w:eastAsia="Arial" w:hAnsi="Arial" w:cs="Arial"/>
          <w:lang w:val="en-GB"/>
        </w:rPr>
      </w:pPr>
    </w:p>
    <w:p w:rsidR="00E20A0B" w:rsidRDefault="00827F18">
      <w:pPr>
        <w:ind w:left="644"/>
        <w:contextualSpacing/>
        <w:jc w:val="both"/>
        <w:rPr>
          <w:sz w:val="24"/>
          <w:szCs w:val="24"/>
          <w:lang w:val="en-US"/>
        </w:rPr>
      </w:pPr>
      <w:r>
        <w:rPr>
          <w:rFonts w:ascii="Arial" w:eastAsia="Arial" w:hAnsi="Arial" w:cs="Arial"/>
          <w:sz w:val="24"/>
          <w:szCs w:val="24"/>
          <w:lang w:val="en-US"/>
        </w:rPr>
        <w:t xml:space="preserve">2) </w:t>
      </w:r>
      <w:r>
        <w:rPr>
          <w:rFonts w:ascii="Arial" w:eastAsia="Arial" w:hAnsi="Arial" w:cs="Arial"/>
          <w:sz w:val="24"/>
          <w:szCs w:val="24"/>
          <w:lang w:val="en-US"/>
        </w:rPr>
        <w:t xml:space="preserve">Translate the </w:t>
      </w:r>
      <w:proofErr w:type="gramStart"/>
      <w:r>
        <w:rPr>
          <w:rFonts w:ascii="Arial" w:eastAsia="Arial" w:hAnsi="Arial" w:cs="Arial"/>
          <w:sz w:val="24"/>
          <w:szCs w:val="24"/>
          <w:lang w:val="en-US"/>
        </w:rPr>
        <w:t>3</w:t>
      </w:r>
      <w:proofErr w:type="gramEnd"/>
      <w:r>
        <w:rPr>
          <w:rFonts w:ascii="Arial" w:eastAsia="Arial" w:hAnsi="Arial" w:cs="Arial"/>
          <w:sz w:val="24"/>
          <w:szCs w:val="24"/>
          <w:lang w:val="en-US"/>
        </w:rPr>
        <w:t xml:space="preserve"> posters in your own language and modify the posters with the pc or tablet or cell </w:t>
      </w:r>
    </w:p>
    <w:p w:rsidR="00E20A0B" w:rsidRPr="005B58E6" w:rsidRDefault="00E20A0B">
      <w:pPr>
        <w:ind w:left="-76"/>
        <w:contextualSpacing/>
        <w:jc w:val="both"/>
        <w:rPr>
          <w:rFonts w:ascii="Arial" w:eastAsia="Arial" w:hAnsi="Arial" w:cs="Arial"/>
          <w:lang w:val="en-GB"/>
        </w:rPr>
      </w:pPr>
    </w:p>
    <w:p w:rsidR="00E20A0B" w:rsidRDefault="00827F18">
      <w:pPr>
        <w:ind w:left="-76"/>
        <w:contextualSpacing/>
        <w:jc w:val="both"/>
        <w:rPr>
          <w:i/>
          <w:iCs/>
          <w:sz w:val="24"/>
          <w:szCs w:val="24"/>
          <w:lang w:val="en-US"/>
        </w:rPr>
      </w:pPr>
      <w:r>
        <w:rPr>
          <w:rFonts w:ascii="Arial" w:eastAsia="Arial" w:hAnsi="Arial" w:cs="Arial"/>
          <w:i/>
          <w:iCs/>
          <w:sz w:val="24"/>
          <w:szCs w:val="24"/>
          <w:lang w:val="en-US"/>
        </w:rPr>
        <w:t>Ethics, Art, English language, Economy</w:t>
      </w:r>
    </w:p>
    <w:p w:rsidR="00E20A0B" w:rsidRPr="005B58E6" w:rsidRDefault="00E20A0B">
      <w:pPr>
        <w:ind w:left="-76"/>
        <w:contextualSpacing/>
        <w:jc w:val="both"/>
        <w:rPr>
          <w:rFonts w:ascii="Arial" w:eastAsia="Arial" w:hAnsi="Arial" w:cs="Arial"/>
          <w:lang w:val="en-GB"/>
        </w:rPr>
      </w:pPr>
    </w:p>
    <w:p w:rsidR="00E20A0B" w:rsidRDefault="00827F18">
      <w:pPr>
        <w:ind w:left="644"/>
        <w:contextualSpacing/>
        <w:jc w:val="both"/>
        <w:rPr>
          <w:sz w:val="24"/>
          <w:szCs w:val="24"/>
          <w:lang w:val="en-US"/>
        </w:rPr>
      </w:pPr>
      <w:r>
        <w:rPr>
          <w:rFonts w:ascii="Arial" w:eastAsia="Arial" w:hAnsi="Arial" w:cs="Arial"/>
          <w:sz w:val="24"/>
          <w:szCs w:val="24"/>
          <w:lang w:val="en-US"/>
        </w:rPr>
        <w:t xml:space="preserve">1) Taking the texts as a starting point, a discussion </w:t>
      </w:r>
      <w:proofErr w:type="gramStart"/>
      <w:r>
        <w:rPr>
          <w:rFonts w:ascii="Arial" w:eastAsia="Arial" w:hAnsi="Arial" w:cs="Arial"/>
          <w:sz w:val="24"/>
          <w:szCs w:val="24"/>
          <w:lang w:val="en-US"/>
        </w:rPr>
        <w:t>is raised</w:t>
      </w:r>
      <w:proofErr w:type="gramEnd"/>
      <w:r>
        <w:rPr>
          <w:rFonts w:ascii="Arial" w:eastAsia="Arial" w:hAnsi="Arial" w:cs="Arial"/>
          <w:sz w:val="24"/>
          <w:szCs w:val="24"/>
          <w:lang w:val="en-US"/>
        </w:rPr>
        <w:t xml:space="preserve"> to deal with these topics:</w:t>
      </w:r>
    </w:p>
    <w:p w:rsidR="00E20A0B" w:rsidRPr="005B58E6" w:rsidRDefault="00E20A0B">
      <w:pPr>
        <w:rPr>
          <w:rFonts w:ascii="Arial" w:eastAsia="Arial" w:hAnsi="Arial" w:cs="Arial"/>
          <w:lang w:val="en-GB"/>
        </w:rPr>
      </w:pPr>
    </w:p>
    <w:p w:rsidR="00E20A0B" w:rsidRDefault="00827F18">
      <w:pPr>
        <w:rPr>
          <w:sz w:val="24"/>
          <w:szCs w:val="24"/>
          <w:lang w:val="en-US"/>
        </w:rPr>
      </w:pPr>
      <w:r>
        <w:rPr>
          <w:rFonts w:ascii="Arial" w:eastAsia="Arial" w:hAnsi="Arial" w:cs="Arial"/>
          <w:sz w:val="24"/>
          <w:szCs w:val="24"/>
          <w:lang w:val="en-US"/>
        </w:rPr>
        <w:t xml:space="preserve">A. The man is the </w:t>
      </w:r>
      <w:r>
        <w:rPr>
          <w:rFonts w:ascii="Arial" w:eastAsia="Arial" w:hAnsi="Arial" w:cs="Arial"/>
          <w:sz w:val="24"/>
          <w:szCs w:val="24"/>
          <w:lang w:val="en-US"/>
        </w:rPr>
        <w:t>master, lord, chief of nature or he is an inhabitant, an animal, a part of nature?</w:t>
      </w:r>
    </w:p>
    <w:p w:rsidR="00E20A0B" w:rsidRDefault="00827F18">
      <w:pPr>
        <w:rPr>
          <w:sz w:val="24"/>
          <w:szCs w:val="24"/>
          <w:lang w:val="en-US"/>
        </w:rPr>
      </w:pPr>
      <w:r>
        <w:rPr>
          <w:rFonts w:ascii="Arial" w:eastAsia="Arial" w:hAnsi="Arial" w:cs="Arial"/>
          <w:sz w:val="24"/>
          <w:szCs w:val="24"/>
          <w:lang w:val="en-US"/>
        </w:rPr>
        <w:t>B. In the ideological confrontation between those who respect nature and would like to defend it and those who exploit its natural resources as long as they are cost-effecti</w:t>
      </w:r>
      <w:r>
        <w:rPr>
          <w:rFonts w:ascii="Arial" w:eastAsia="Arial" w:hAnsi="Arial" w:cs="Arial"/>
          <w:sz w:val="24"/>
          <w:szCs w:val="24"/>
          <w:lang w:val="en-US"/>
        </w:rPr>
        <w:t xml:space="preserve">ve and then find other </w:t>
      </w:r>
      <w:r>
        <w:rPr>
          <w:rFonts w:ascii="Arial" w:eastAsia="Arial" w:hAnsi="Arial" w:cs="Arial"/>
          <w:sz w:val="24"/>
          <w:szCs w:val="24"/>
          <w:lang w:val="en-US"/>
        </w:rPr>
        <w:lastRenderedPageBreak/>
        <w:t xml:space="preserve">resources to </w:t>
      </w:r>
      <w:proofErr w:type="gramStart"/>
      <w:r>
        <w:rPr>
          <w:rFonts w:ascii="Arial" w:eastAsia="Arial" w:hAnsi="Arial" w:cs="Arial"/>
          <w:sz w:val="24"/>
          <w:szCs w:val="24"/>
          <w:lang w:val="en-US"/>
        </w:rPr>
        <w:t>be exploited</w:t>
      </w:r>
      <w:proofErr w:type="gramEnd"/>
      <w:r>
        <w:rPr>
          <w:rFonts w:ascii="Arial" w:eastAsia="Arial" w:hAnsi="Arial" w:cs="Arial"/>
          <w:sz w:val="24"/>
          <w:szCs w:val="24"/>
          <w:lang w:val="en-US"/>
        </w:rPr>
        <w:t xml:space="preserve"> to replace those depleted, who is going to win?</w:t>
      </w:r>
      <w:r>
        <w:rPr>
          <w:rFonts w:ascii="Arial" w:eastAsia="Arial" w:hAnsi="Arial" w:cs="Arial"/>
          <w:sz w:val="24"/>
          <w:szCs w:val="24"/>
          <w:lang w:val="en-US"/>
        </w:rPr>
        <w:br/>
        <w:t xml:space="preserve">C. The natural beauty are </w:t>
      </w:r>
      <w:proofErr w:type="gramStart"/>
      <w:r>
        <w:rPr>
          <w:rFonts w:ascii="Arial" w:eastAsia="Arial" w:hAnsi="Arial" w:cs="Arial"/>
          <w:sz w:val="24"/>
          <w:szCs w:val="24"/>
          <w:lang w:val="en-US"/>
        </w:rPr>
        <w:t>tradable?</w:t>
      </w:r>
      <w:proofErr w:type="gramEnd"/>
      <w:r>
        <w:rPr>
          <w:rFonts w:ascii="Arial" w:eastAsia="Arial" w:hAnsi="Arial" w:cs="Arial"/>
          <w:sz w:val="24"/>
          <w:szCs w:val="24"/>
          <w:lang w:val="en-US"/>
        </w:rPr>
        <w:t xml:space="preserve"> Is it right to pay to see and / or to photograph the scenery?</w:t>
      </w:r>
      <w:r>
        <w:rPr>
          <w:rFonts w:ascii="Arial" w:eastAsia="Arial" w:hAnsi="Arial" w:cs="Arial"/>
          <w:sz w:val="24"/>
          <w:szCs w:val="24"/>
          <w:lang w:val="en-US"/>
        </w:rPr>
        <w:br/>
      </w:r>
      <w:r>
        <w:rPr>
          <w:rFonts w:ascii="Arial" w:eastAsia="Arial" w:hAnsi="Arial" w:cs="Arial"/>
          <w:sz w:val="24"/>
          <w:szCs w:val="24"/>
          <w:lang w:val="en-US"/>
        </w:rPr>
        <w:br/>
        <w:t xml:space="preserve">For the discussion, the group </w:t>
      </w:r>
      <w:proofErr w:type="gramStart"/>
      <w:r>
        <w:rPr>
          <w:rFonts w:ascii="Arial" w:eastAsia="Arial" w:hAnsi="Arial" w:cs="Arial"/>
          <w:sz w:val="24"/>
          <w:szCs w:val="24"/>
          <w:lang w:val="en-US"/>
        </w:rPr>
        <w:t>is divided</w:t>
      </w:r>
      <w:proofErr w:type="gramEnd"/>
      <w:r>
        <w:rPr>
          <w:rFonts w:ascii="Arial" w:eastAsia="Arial" w:hAnsi="Arial" w:cs="Arial"/>
          <w:sz w:val="24"/>
          <w:szCs w:val="24"/>
          <w:lang w:val="en-US"/>
        </w:rPr>
        <w:t xml:space="preserve"> into 3 parts (A, B,</w:t>
      </w:r>
      <w:r>
        <w:rPr>
          <w:rFonts w:ascii="Arial" w:eastAsia="Arial" w:hAnsi="Arial" w:cs="Arial"/>
          <w:sz w:val="24"/>
          <w:szCs w:val="24"/>
          <w:lang w:val="en-US"/>
        </w:rPr>
        <w:t xml:space="preserve"> C) and each one writes a VIDEO REPORT with the most relevant Conclusions. These reports </w:t>
      </w:r>
      <w:proofErr w:type="gramStart"/>
      <w:r>
        <w:rPr>
          <w:rFonts w:ascii="Arial" w:eastAsia="Arial" w:hAnsi="Arial" w:cs="Arial"/>
          <w:sz w:val="24"/>
          <w:szCs w:val="24"/>
          <w:lang w:val="en-US"/>
        </w:rPr>
        <w:t>can be shown</w:t>
      </w:r>
      <w:proofErr w:type="gramEnd"/>
      <w:r>
        <w:rPr>
          <w:rFonts w:ascii="Arial" w:eastAsia="Arial" w:hAnsi="Arial" w:cs="Arial"/>
          <w:sz w:val="24"/>
          <w:szCs w:val="24"/>
          <w:lang w:val="en-US"/>
        </w:rPr>
        <w:t xml:space="preserve"> in the schools in the Earth Day (Earth Day), the largest environmental event in the world, the only time when all citizens of the world unite to celebrate</w:t>
      </w:r>
      <w:r>
        <w:rPr>
          <w:rFonts w:ascii="Arial" w:eastAsia="Arial" w:hAnsi="Arial" w:cs="Arial"/>
          <w:sz w:val="24"/>
          <w:szCs w:val="24"/>
          <w:lang w:val="en-US"/>
        </w:rPr>
        <w:t xml:space="preserve"> the Earth and to promote its conservation. Earth </w:t>
      </w:r>
      <w:proofErr w:type="gramStart"/>
      <w:r>
        <w:rPr>
          <w:rFonts w:ascii="Arial" w:eastAsia="Arial" w:hAnsi="Arial" w:cs="Arial"/>
          <w:sz w:val="24"/>
          <w:szCs w:val="24"/>
          <w:lang w:val="en-US"/>
        </w:rPr>
        <w:t>Day,</w:t>
      </w:r>
      <w:proofErr w:type="gramEnd"/>
      <w:r>
        <w:rPr>
          <w:rFonts w:ascii="Arial" w:eastAsia="Arial" w:hAnsi="Arial" w:cs="Arial"/>
          <w:sz w:val="24"/>
          <w:szCs w:val="24"/>
          <w:lang w:val="en-US"/>
        </w:rPr>
        <w:t xml:space="preserve"> strongly backed by the time US Senator Gaylord Nelson and promoted before by President John Fitzgerald Kennedy, each year involving up to one billion people in more than 192 countries worldwide.</w:t>
      </w:r>
      <w:r>
        <w:rPr>
          <w:rFonts w:ascii="Arial" w:eastAsia="Arial" w:hAnsi="Arial" w:cs="Arial"/>
          <w:sz w:val="24"/>
          <w:szCs w:val="24"/>
          <w:lang w:val="en-US"/>
        </w:rPr>
        <w:br/>
        <w:t>The Un</w:t>
      </w:r>
      <w:r>
        <w:rPr>
          <w:rFonts w:ascii="Arial" w:eastAsia="Arial" w:hAnsi="Arial" w:cs="Arial"/>
          <w:sz w:val="24"/>
          <w:szCs w:val="24"/>
          <w:lang w:val="en-US"/>
        </w:rPr>
        <w:t>ited Nations celebrates Earth Day each year, one month and two days after the vernal equinox, April 22.</w:t>
      </w:r>
    </w:p>
    <w:p w:rsidR="00E20A0B" w:rsidRDefault="00827F18">
      <w:pPr>
        <w:rPr>
          <w:sz w:val="24"/>
          <w:szCs w:val="24"/>
          <w:lang w:val="en-US"/>
        </w:rPr>
      </w:pPr>
      <w:r>
        <w:rPr>
          <w:rFonts w:ascii="Arial" w:eastAsia="Arial" w:hAnsi="Arial" w:cs="Arial"/>
          <w:sz w:val="24"/>
          <w:szCs w:val="24"/>
          <w:lang w:val="en-US"/>
        </w:rPr>
        <w:t>(</w:t>
      </w:r>
      <w:proofErr w:type="gramStart"/>
      <w:r>
        <w:rPr>
          <w:rFonts w:ascii="Arial" w:eastAsia="Arial" w:hAnsi="Arial" w:cs="Arial"/>
          <w:sz w:val="24"/>
          <w:szCs w:val="24"/>
          <w:lang w:val="en-US"/>
        </w:rPr>
        <w:t>or</w:t>
      </w:r>
      <w:proofErr w:type="gramEnd"/>
      <w:r>
        <w:rPr>
          <w:rFonts w:ascii="Arial" w:eastAsia="Arial" w:hAnsi="Arial" w:cs="Arial"/>
          <w:sz w:val="24"/>
          <w:szCs w:val="24"/>
          <w:lang w:val="en-US"/>
        </w:rPr>
        <w:t xml:space="preserve"> they can be part of an exhibition in each school, together with representative images.)</w:t>
      </w:r>
    </w:p>
    <w:p w:rsidR="00E20A0B" w:rsidRPr="005B58E6" w:rsidRDefault="00E20A0B">
      <w:pPr>
        <w:rPr>
          <w:rFonts w:ascii="Arial" w:eastAsia="Arial" w:hAnsi="Arial" w:cs="Arial"/>
          <w:lang w:val="en-GB"/>
        </w:rPr>
      </w:pPr>
    </w:p>
    <w:p w:rsidR="00E20A0B" w:rsidRPr="005B58E6" w:rsidRDefault="00E20A0B">
      <w:pPr>
        <w:rPr>
          <w:rFonts w:ascii="Arial" w:eastAsia="Arial" w:hAnsi="Arial" w:cs="Arial"/>
          <w:lang w:val="en-GB"/>
        </w:rPr>
      </w:pPr>
    </w:p>
    <w:p w:rsidR="00E20A0B" w:rsidRDefault="00827F18">
      <w:pPr>
        <w:rPr>
          <w:sz w:val="24"/>
          <w:szCs w:val="24"/>
          <w:lang w:val="en-US"/>
        </w:rPr>
      </w:pPr>
      <w:proofErr w:type="gramStart"/>
      <w:r>
        <w:rPr>
          <w:rFonts w:ascii="Arial" w:eastAsia="Arial" w:hAnsi="Arial" w:cs="Arial"/>
          <w:sz w:val="24"/>
          <w:szCs w:val="24"/>
          <w:lang w:val="en-US"/>
        </w:rPr>
        <w:t>Subjects :</w:t>
      </w:r>
      <w:proofErr w:type="gramEnd"/>
      <w:r>
        <w:rPr>
          <w:rFonts w:ascii="Arial" w:eastAsia="Arial" w:hAnsi="Arial" w:cs="Arial"/>
          <w:sz w:val="24"/>
          <w:szCs w:val="24"/>
          <w:lang w:val="en-US"/>
        </w:rPr>
        <w:t xml:space="preserve"> science, </w:t>
      </w:r>
      <w:proofErr w:type="spellStart"/>
      <w:r>
        <w:rPr>
          <w:rFonts w:ascii="Arial" w:eastAsia="Arial" w:hAnsi="Arial" w:cs="Arial"/>
          <w:sz w:val="24"/>
          <w:szCs w:val="24"/>
          <w:lang w:val="en-US"/>
        </w:rPr>
        <w:t>maths</w:t>
      </w:r>
      <w:proofErr w:type="spellEnd"/>
      <w:r>
        <w:rPr>
          <w:rFonts w:ascii="Arial" w:eastAsia="Arial" w:hAnsi="Arial" w:cs="Arial"/>
          <w:sz w:val="24"/>
          <w:szCs w:val="24"/>
          <w:lang w:val="en-US"/>
        </w:rPr>
        <w:t xml:space="preserve"> </w:t>
      </w:r>
    </w:p>
    <w:p w:rsidR="00E20A0B" w:rsidRDefault="00827F18">
      <w:pPr>
        <w:rPr>
          <w:sz w:val="24"/>
          <w:szCs w:val="24"/>
          <w:lang w:val="en-US"/>
        </w:rPr>
      </w:pPr>
      <w:r>
        <w:rPr>
          <w:rFonts w:ascii="Arial" w:eastAsia="Arial" w:hAnsi="Arial" w:cs="Arial"/>
          <w:sz w:val="24"/>
          <w:szCs w:val="24"/>
          <w:lang w:val="en-US"/>
        </w:rPr>
        <w:t xml:space="preserve">Search for the data related to </w:t>
      </w:r>
      <w:r>
        <w:rPr>
          <w:rFonts w:ascii="Arial" w:eastAsia="Arial" w:hAnsi="Arial" w:cs="Arial"/>
          <w:sz w:val="24"/>
          <w:szCs w:val="24"/>
          <w:lang w:val="en-US"/>
        </w:rPr>
        <w:t>your town.</w:t>
      </w:r>
    </w:p>
    <w:p w:rsidR="00E20A0B" w:rsidRDefault="00827F18">
      <w:pPr>
        <w:rPr>
          <w:sz w:val="24"/>
          <w:szCs w:val="24"/>
          <w:lang w:val="en-US"/>
        </w:rPr>
      </w:pPr>
      <w:r>
        <w:rPr>
          <w:rFonts w:ascii="Arial" w:eastAsia="Arial" w:hAnsi="Arial" w:cs="Arial"/>
          <w:sz w:val="24"/>
          <w:szCs w:val="24"/>
          <w:lang w:val="en-US"/>
        </w:rPr>
        <w:t>-green surface and built surface relationship in your country:</w:t>
      </w:r>
    </w:p>
    <w:p w:rsidR="00E20A0B" w:rsidRDefault="00827F18">
      <w:pPr>
        <w:rPr>
          <w:sz w:val="24"/>
          <w:szCs w:val="24"/>
          <w:lang w:val="en-US"/>
        </w:rPr>
      </w:pPr>
      <w:proofErr w:type="gramStart"/>
      <w:r>
        <w:rPr>
          <w:rFonts w:ascii="Arial" w:eastAsia="Arial" w:hAnsi="Arial" w:cs="Arial"/>
          <w:sz w:val="24"/>
          <w:szCs w:val="24"/>
          <w:lang w:val="en-US"/>
        </w:rPr>
        <w:t>- green area ratio per inhabitant</w:t>
      </w:r>
      <w:r>
        <w:rPr>
          <w:rFonts w:ascii="Arial" w:eastAsia="Arial" w:hAnsi="Arial" w:cs="Arial"/>
          <w:sz w:val="24"/>
          <w:szCs w:val="24"/>
          <w:lang w:val="en-US"/>
        </w:rPr>
        <w:br/>
        <w:t>-cultivated areas</w:t>
      </w:r>
      <w:r>
        <w:rPr>
          <w:rFonts w:ascii="Arial" w:eastAsia="Arial" w:hAnsi="Arial" w:cs="Arial"/>
          <w:sz w:val="24"/>
          <w:szCs w:val="24"/>
          <w:lang w:val="en-US"/>
        </w:rPr>
        <w:br/>
        <w:t>-Derelict land and uncultivated</w:t>
      </w:r>
      <w:r>
        <w:rPr>
          <w:rFonts w:ascii="Arial" w:eastAsia="Arial" w:hAnsi="Arial" w:cs="Arial"/>
          <w:sz w:val="24"/>
          <w:szCs w:val="24"/>
          <w:lang w:val="en-US"/>
        </w:rPr>
        <w:br/>
        <w:t>-Areas of woodland, scrub, grass, etc.</w:t>
      </w:r>
      <w:r>
        <w:rPr>
          <w:rFonts w:ascii="Arial" w:eastAsia="Arial" w:hAnsi="Arial" w:cs="Arial"/>
          <w:sz w:val="24"/>
          <w:szCs w:val="24"/>
          <w:lang w:val="en-US"/>
        </w:rPr>
        <w:br/>
        <w:t>-Cars per inhabitant</w:t>
      </w:r>
      <w:r>
        <w:rPr>
          <w:rFonts w:ascii="Arial" w:eastAsia="Arial" w:hAnsi="Arial" w:cs="Arial"/>
          <w:sz w:val="24"/>
          <w:szCs w:val="24"/>
          <w:lang w:val="en-US"/>
        </w:rPr>
        <w:br/>
        <w:t>-quality air</w:t>
      </w:r>
      <w:r>
        <w:rPr>
          <w:rFonts w:ascii="Arial" w:eastAsia="Arial" w:hAnsi="Arial" w:cs="Arial"/>
          <w:sz w:val="24"/>
          <w:szCs w:val="24"/>
          <w:lang w:val="en-US"/>
        </w:rPr>
        <w:br/>
        <w:t>-Life quality</w:t>
      </w:r>
      <w:r>
        <w:rPr>
          <w:rFonts w:ascii="Arial" w:eastAsia="Arial" w:hAnsi="Arial" w:cs="Arial"/>
          <w:sz w:val="24"/>
          <w:szCs w:val="24"/>
          <w:lang w:val="en-US"/>
        </w:rPr>
        <w:br/>
        <w:t>Students ar</w:t>
      </w:r>
      <w:r>
        <w:rPr>
          <w:rFonts w:ascii="Arial" w:eastAsia="Arial" w:hAnsi="Arial" w:cs="Arial"/>
          <w:sz w:val="24"/>
          <w:szCs w:val="24"/>
          <w:lang w:val="en-US"/>
        </w:rPr>
        <w:t>e divided into groups of 5 (one per country) write and represent a performance (in mother tongue or in English) of 5 minutes on nature in the city or in the country choosing among the following styles: tragic, comic, futuristic, sensory, of Grandma.</w:t>
      </w:r>
      <w:proofErr w:type="gramEnd"/>
    </w:p>
    <w:p w:rsidR="00E20A0B" w:rsidRPr="005B58E6" w:rsidRDefault="00E20A0B">
      <w:pPr>
        <w:rPr>
          <w:rFonts w:ascii="Arial" w:eastAsia="Arial" w:hAnsi="Arial" w:cs="Arial"/>
          <w:lang w:val="en-GB"/>
        </w:rPr>
      </w:pPr>
    </w:p>
    <w:p w:rsidR="00E20A0B" w:rsidRPr="005B58E6" w:rsidRDefault="00E20A0B">
      <w:pPr>
        <w:rPr>
          <w:rFonts w:ascii="Arial" w:eastAsia="Arial" w:hAnsi="Arial" w:cs="Arial"/>
          <w:lang w:val="en-GB"/>
        </w:rPr>
      </w:pPr>
    </w:p>
    <w:p w:rsidR="00E20A0B" w:rsidRDefault="00827F18">
      <w:pPr>
        <w:rPr>
          <w:sz w:val="24"/>
          <w:szCs w:val="24"/>
          <w:lang w:val="en-US"/>
        </w:rPr>
      </w:pPr>
      <w:r>
        <w:rPr>
          <w:rFonts w:ascii="Arial" w:eastAsia="Arial" w:hAnsi="Arial" w:cs="Arial"/>
          <w:sz w:val="24"/>
          <w:szCs w:val="24"/>
          <w:lang w:val="en-US"/>
        </w:rPr>
        <w:t>Subj</w:t>
      </w:r>
      <w:r>
        <w:rPr>
          <w:rFonts w:ascii="Arial" w:eastAsia="Arial" w:hAnsi="Arial" w:cs="Arial"/>
          <w:sz w:val="24"/>
          <w:szCs w:val="24"/>
          <w:lang w:val="en-US"/>
        </w:rPr>
        <w:t>ects: classical studies</w:t>
      </w:r>
    </w:p>
    <w:p w:rsidR="00E20A0B" w:rsidRPr="005B58E6" w:rsidRDefault="00827F18">
      <w:pPr>
        <w:pStyle w:val="Titolo3"/>
        <w:keepLines w:val="0"/>
        <w:spacing w:before="0" w:after="0"/>
        <w:rPr>
          <w:lang w:val="en-GB"/>
        </w:rPr>
      </w:pPr>
      <w:hyperlink r:id="rId42">
        <w:bookmarkStart w:id="19" w:name="_31va2kaseuf0"/>
        <w:bookmarkEnd w:id="19"/>
        <w:r>
          <w:rPr>
            <w:rStyle w:val="CollegamentoInternet"/>
            <w:rFonts w:ascii="Arial" w:eastAsia="Arial" w:hAnsi="Arial" w:cs="Arial"/>
            <w:b w:val="0"/>
            <w:sz w:val="24"/>
            <w:szCs w:val="24"/>
            <w:highlight w:val="white"/>
            <w:lang w:val="en-US"/>
          </w:rPr>
          <w:t xml:space="preserve">On the Nature of Things: De Rerum </w:t>
        </w:r>
        <w:proofErr w:type="gramStart"/>
        <w:r>
          <w:rPr>
            <w:rStyle w:val="CollegamentoInternet"/>
            <w:rFonts w:ascii="Arial" w:eastAsia="Arial" w:hAnsi="Arial" w:cs="Arial"/>
            <w:b w:val="0"/>
            <w:sz w:val="24"/>
            <w:szCs w:val="24"/>
            <w:highlight w:val="white"/>
            <w:lang w:val="en-US"/>
          </w:rPr>
          <w:t>Natura :</w:t>
        </w:r>
        <w:proofErr w:type="gramEnd"/>
        <w:r>
          <w:rPr>
            <w:rStyle w:val="CollegamentoInternet"/>
            <w:rFonts w:ascii="Arial" w:eastAsia="Arial" w:hAnsi="Arial" w:cs="Arial"/>
            <w:b w:val="0"/>
            <w:sz w:val="24"/>
            <w:szCs w:val="24"/>
            <w:highlight w:val="white"/>
            <w:lang w:val="en-US"/>
          </w:rPr>
          <w:t xml:space="preserve"> Titus Lucretius </w:t>
        </w:r>
        <w:proofErr w:type="spellStart"/>
        <w:r>
          <w:rPr>
            <w:rStyle w:val="CollegamentoInternet"/>
            <w:rFonts w:ascii="Arial" w:eastAsia="Arial" w:hAnsi="Arial" w:cs="Arial"/>
            <w:b w:val="0"/>
            <w:sz w:val="24"/>
            <w:szCs w:val="24"/>
            <w:highlight w:val="white"/>
            <w:lang w:val="en-US"/>
          </w:rPr>
          <w:t>Carus</w:t>
        </w:r>
        <w:proofErr w:type="spellEnd"/>
        <w:r>
          <w:rPr>
            <w:rStyle w:val="CollegamentoInternet"/>
            <w:rFonts w:ascii="Arial" w:eastAsia="Arial" w:hAnsi="Arial" w:cs="Arial"/>
            <w:b w:val="0"/>
            <w:sz w:val="24"/>
            <w:szCs w:val="24"/>
            <w:highlight w:val="white"/>
            <w:lang w:val="en-US"/>
          </w:rPr>
          <w:t xml:space="preserve"> </w:t>
        </w:r>
      </w:hyperlink>
    </w:p>
    <w:p w:rsidR="00E20A0B" w:rsidRDefault="00827F18">
      <w:pPr>
        <w:pStyle w:val="Titolo3"/>
        <w:keepLines w:val="0"/>
        <w:spacing w:before="0" w:after="0"/>
        <w:rPr>
          <w:sz w:val="24"/>
          <w:szCs w:val="24"/>
          <w:lang w:val="en-US"/>
        </w:rPr>
      </w:pPr>
      <w:bookmarkStart w:id="20" w:name="_vw9gl9j0nsxp"/>
      <w:bookmarkEnd w:id="20"/>
      <w:r>
        <w:rPr>
          <w:rFonts w:ascii="Arial" w:eastAsia="Arial" w:hAnsi="Arial" w:cs="Arial"/>
          <w:sz w:val="24"/>
          <w:szCs w:val="24"/>
          <w:lang w:val="en-US"/>
        </w:rPr>
        <w:t>Roman poet and philosopher</w:t>
      </w:r>
    </w:p>
    <w:p w:rsidR="00E20A0B" w:rsidRPr="005B58E6" w:rsidRDefault="00827F18">
      <w:pPr>
        <w:rPr>
          <w:lang w:val="en-GB"/>
        </w:rPr>
      </w:pPr>
      <w:r>
        <w:rPr>
          <w:rFonts w:ascii="Arial" w:eastAsia="Arial" w:hAnsi="Arial" w:cs="Arial"/>
          <w:sz w:val="24"/>
          <w:szCs w:val="24"/>
          <w:highlight w:val="white"/>
          <w:lang w:val="en-US"/>
        </w:rPr>
        <w:t xml:space="preserve">Lucretius presents the principles of </w:t>
      </w:r>
      <w:hyperlink r:id="rId43">
        <w:r>
          <w:rPr>
            <w:rStyle w:val="CollegamentoInternet"/>
            <w:rFonts w:ascii="Arial" w:eastAsia="Arial" w:hAnsi="Arial" w:cs="Arial"/>
            <w:sz w:val="24"/>
            <w:szCs w:val="24"/>
            <w:highlight w:val="white"/>
            <w:lang w:val="en-US"/>
          </w:rPr>
          <w:t>atomism</w:t>
        </w:r>
      </w:hyperlink>
      <w:r>
        <w:rPr>
          <w:rFonts w:ascii="Arial" w:eastAsia="Arial" w:hAnsi="Arial" w:cs="Arial"/>
          <w:sz w:val="24"/>
          <w:szCs w:val="24"/>
          <w:highlight w:val="white"/>
          <w:lang w:val="en-US"/>
        </w:rPr>
        <w:t>; the nature of t</w:t>
      </w:r>
      <w:r>
        <w:rPr>
          <w:rFonts w:ascii="Arial" w:eastAsia="Arial" w:hAnsi="Arial" w:cs="Arial"/>
          <w:sz w:val="24"/>
          <w:szCs w:val="24"/>
          <w:highlight w:val="white"/>
          <w:lang w:val="en-US"/>
        </w:rPr>
        <w:t xml:space="preserve">he </w:t>
      </w:r>
      <w:hyperlink r:id="rId44">
        <w:r>
          <w:rPr>
            <w:rStyle w:val="CollegamentoInternet"/>
            <w:rFonts w:ascii="Arial" w:eastAsia="Arial" w:hAnsi="Arial" w:cs="Arial"/>
            <w:sz w:val="24"/>
            <w:szCs w:val="24"/>
            <w:highlight w:val="white"/>
            <w:lang w:val="en-US"/>
          </w:rPr>
          <w:t>mind</w:t>
        </w:r>
      </w:hyperlink>
      <w:r>
        <w:rPr>
          <w:rFonts w:ascii="Arial" w:eastAsia="Arial" w:hAnsi="Arial" w:cs="Arial"/>
          <w:sz w:val="24"/>
          <w:szCs w:val="24"/>
          <w:highlight w:val="white"/>
          <w:lang w:val="en-US"/>
        </w:rPr>
        <w:t xml:space="preserve"> and </w:t>
      </w:r>
      <w:hyperlink r:id="rId45">
        <w:r>
          <w:rPr>
            <w:rStyle w:val="CollegamentoInternet"/>
            <w:rFonts w:ascii="Arial" w:eastAsia="Arial" w:hAnsi="Arial" w:cs="Arial"/>
            <w:sz w:val="24"/>
            <w:szCs w:val="24"/>
            <w:highlight w:val="white"/>
            <w:lang w:val="en-US"/>
          </w:rPr>
          <w:t>soul</w:t>
        </w:r>
      </w:hyperlink>
      <w:r>
        <w:rPr>
          <w:rFonts w:ascii="Arial" w:eastAsia="Arial" w:hAnsi="Arial" w:cs="Arial"/>
          <w:sz w:val="24"/>
          <w:szCs w:val="24"/>
          <w:highlight w:val="white"/>
          <w:lang w:val="en-US"/>
        </w:rPr>
        <w:t xml:space="preserve">; explanations of </w:t>
      </w:r>
      <w:hyperlink r:id="rId46">
        <w:r>
          <w:rPr>
            <w:rStyle w:val="CollegamentoInternet"/>
            <w:rFonts w:ascii="Arial" w:eastAsia="Arial" w:hAnsi="Arial" w:cs="Arial"/>
            <w:sz w:val="24"/>
            <w:szCs w:val="24"/>
            <w:highlight w:val="white"/>
            <w:lang w:val="en-US"/>
          </w:rPr>
          <w:t>sensation</w:t>
        </w:r>
      </w:hyperlink>
      <w:r>
        <w:rPr>
          <w:rFonts w:ascii="Arial" w:eastAsia="Arial" w:hAnsi="Arial" w:cs="Arial"/>
          <w:sz w:val="24"/>
          <w:szCs w:val="24"/>
          <w:highlight w:val="white"/>
          <w:lang w:val="en-US"/>
        </w:rPr>
        <w:t xml:space="preserve"> and </w:t>
      </w:r>
      <w:hyperlink r:id="rId47">
        <w:r>
          <w:rPr>
            <w:rStyle w:val="CollegamentoInternet"/>
            <w:rFonts w:ascii="Arial" w:eastAsia="Arial" w:hAnsi="Arial" w:cs="Arial"/>
            <w:sz w:val="24"/>
            <w:szCs w:val="24"/>
            <w:highlight w:val="white"/>
            <w:lang w:val="en-US"/>
          </w:rPr>
          <w:t>thought</w:t>
        </w:r>
      </w:hyperlink>
      <w:r>
        <w:rPr>
          <w:rFonts w:ascii="Arial" w:eastAsia="Arial" w:hAnsi="Arial" w:cs="Arial"/>
          <w:sz w:val="24"/>
          <w:szCs w:val="24"/>
          <w:highlight w:val="white"/>
          <w:lang w:val="en-US"/>
        </w:rPr>
        <w:t xml:space="preserve">; the development of the </w:t>
      </w:r>
      <w:hyperlink r:id="rId48">
        <w:r>
          <w:rPr>
            <w:rStyle w:val="CollegamentoInternet"/>
            <w:rFonts w:ascii="Arial" w:eastAsia="Arial" w:hAnsi="Arial" w:cs="Arial"/>
            <w:sz w:val="24"/>
            <w:szCs w:val="24"/>
            <w:highlight w:val="white"/>
            <w:lang w:val="en-US"/>
          </w:rPr>
          <w:t>world</w:t>
        </w:r>
      </w:hyperlink>
      <w:r>
        <w:rPr>
          <w:rFonts w:ascii="Arial" w:eastAsia="Arial" w:hAnsi="Arial" w:cs="Arial"/>
          <w:sz w:val="24"/>
          <w:szCs w:val="24"/>
          <w:highlight w:val="white"/>
          <w:lang w:val="en-US"/>
        </w:rPr>
        <w:t xml:space="preserve"> and its phenomena; and explains a variety of </w:t>
      </w:r>
      <w:hyperlink r:id="rId49">
        <w:r>
          <w:rPr>
            <w:rStyle w:val="CollegamentoInternet"/>
            <w:rFonts w:ascii="Arial" w:eastAsia="Arial" w:hAnsi="Arial" w:cs="Arial"/>
            <w:sz w:val="24"/>
            <w:szCs w:val="24"/>
            <w:highlight w:val="white"/>
            <w:lang w:val="en-US"/>
          </w:rPr>
          <w:t>celestial</w:t>
        </w:r>
      </w:hyperlink>
      <w:r>
        <w:rPr>
          <w:rFonts w:ascii="Arial" w:eastAsia="Arial" w:hAnsi="Arial" w:cs="Arial"/>
          <w:sz w:val="24"/>
          <w:szCs w:val="24"/>
          <w:highlight w:val="white"/>
          <w:lang w:val="en-US"/>
        </w:rPr>
        <w:t xml:space="preserve"> and </w:t>
      </w:r>
      <w:hyperlink r:id="rId50">
        <w:r>
          <w:rPr>
            <w:rStyle w:val="CollegamentoInternet"/>
            <w:rFonts w:ascii="Arial" w:eastAsia="Arial" w:hAnsi="Arial" w:cs="Arial"/>
            <w:sz w:val="24"/>
            <w:szCs w:val="24"/>
            <w:highlight w:val="white"/>
            <w:lang w:val="en-US"/>
          </w:rPr>
          <w:t>terrestrial</w:t>
        </w:r>
      </w:hyperlink>
      <w:r>
        <w:rPr>
          <w:rFonts w:ascii="Arial" w:eastAsia="Arial" w:hAnsi="Arial" w:cs="Arial"/>
          <w:sz w:val="24"/>
          <w:szCs w:val="24"/>
          <w:highlight w:val="white"/>
          <w:lang w:val="en-US"/>
        </w:rPr>
        <w:t xml:space="preserve"> phenomena. The </w:t>
      </w:r>
      <w:hyperlink r:id="rId51">
        <w:r>
          <w:rPr>
            <w:rStyle w:val="CollegamentoInternet"/>
            <w:rFonts w:ascii="Arial" w:eastAsia="Arial" w:hAnsi="Arial" w:cs="Arial"/>
            <w:sz w:val="24"/>
            <w:szCs w:val="24"/>
            <w:highlight w:val="white"/>
            <w:lang w:val="en-US"/>
          </w:rPr>
          <w:t>universe</w:t>
        </w:r>
      </w:hyperlink>
      <w:r>
        <w:rPr>
          <w:rFonts w:ascii="Arial" w:eastAsia="Arial" w:hAnsi="Arial" w:cs="Arial"/>
          <w:sz w:val="24"/>
          <w:szCs w:val="24"/>
          <w:highlight w:val="white"/>
          <w:lang w:val="en-US"/>
        </w:rPr>
        <w:t xml:space="preserve"> described in the poem operates according to these physical principles, guided by </w:t>
      </w:r>
      <w:proofErr w:type="spellStart"/>
      <w:proofErr w:type="gramStart"/>
      <w:r>
        <w:rPr>
          <w:rFonts w:ascii="Arial" w:eastAsia="Arial" w:hAnsi="Arial" w:cs="Arial"/>
          <w:i/>
          <w:sz w:val="24"/>
          <w:szCs w:val="24"/>
          <w:highlight w:val="white"/>
          <w:lang w:val="en-US"/>
        </w:rPr>
        <w:t>fortuna</w:t>
      </w:r>
      <w:proofErr w:type="spellEnd"/>
      <w:proofErr w:type="gramEnd"/>
      <w:r>
        <w:rPr>
          <w:rFonts w:ascii="Arial" w:eastAsia="Arial" w:hAnsi="Arial" w:cs="Arial"/>
          <w:sz w:val="24"/>
          <w:szCs w:val="24"/>
          <w:highlight w:val="white"/>
          <w:lang w:val="en-US"/>
        </w:rPr>
        <w:t xml:space="preserve">, </w:t>
      </w:r>
      <w:r>
        <w:rPr>
          <w:rFonts w:ascii="Arial" w:eastAsia="Arial" w:hAnsi="Arial" w:cs="Arial"/>
          <w:sz w:val="24"/>
          <w:szCs w:val="24"/>
          <w:highlight w:val="white"/>
          <w:lang w:val="en-US"/>
        </w:rPr>
        <w:t xml:space="preserve">"chance," and not the divine intervention of the </w:t>
      </w:r>
      <w:hyperlink r:id="rId52">
        <w:r>
          <w:rPr>
            <w:rStyle w:val="CollegamentoInternet"/>
            <w:rFonts w:ascii="Arial" w:eastAsia="Arial" w:hAnsi="Arial" w:cs="Arial"/>
            <w:sz w:val="24"/>
            <w:szCs w:val="24"/>
            <w:highlight w:val="white"/>
            <w:lang w:val="en-US"/>
          </w:rPr>
          <w:t>traditional Roman deities</w:t>
        </w:r>
      </w:hyperlink>
      <w:r>
        <w:rPr>
          <w:rFonts w:ascii="Arial" w:eastAsia="Arial" w:hAnsi="Arial" w:cs="Arial"/>
          <w:sz w:val="24"/>
          <w:szCs w:val="24"/>
          <w:highlight w:val="white"/>
          <w:lang w:val="en-US"/>
        </w:rPr>
        <w:t>.</w:t>
      </w:r>
    </w:p>
    <w:p w:rsidR="00E20A0B" w:rsidRPr="005B58E6" w:rsidRDefault="00827F18">
      <w:pPr>
        <w:rPr>
          <w:lang w:val="en-GB"/>
        </w:rPr>
      </w:pPr>
      <w:r>
        <w:rPr>
          <w:rFonts w:ascii="Arial" w:eastAsia="Arial" w:hAnsi="Arial" w:cs="Arial"/>
          <w:i/>
          <w:sz w:val="24"/>
          <w:szCs w:val="24"/>
          <w:highlight w:val="white"/>
          <w:lang w:val="en-US"/>
        </w:rPr>
        <w:t xml:space="preserve">For the documentary television series, see </w:t>
      </w:r>
      <w:hyperlink r:id="rId53">
        <w:r>
          <w:rPr>
            <w:rStyle w:val="CollegamentoInternet"/>
            <w:rFonts w:ascii="Arial" w:eastAsia="Arial" w:hAnsi="Arial" w:cs="Arial"/>
            <w:i/>
            <w:sz w:val="24"/>
            <w:szCs w:val="24"/>
            <w:highlight w:val="white"/>
            <w:lang w:val="en-US"/>
          </w:rPr>
          <w:t>The Nature of Things</w:t>
        </w:r>
      </w:hyperlink>
      <w:r>
        <w:rPr>
          <w:rFonts w:ascii="Arial" w:eastAsia="Arial" w:hAnsi="Arial" w:cs="Arial"/>
          <w:i/>
          <w:sz w:val="24"/>
          <w:szCs w:val="24"/>
          <w:highlight w:val="white"/>
          <w:lang w:val="en-US"/>
        </w:rPr>
        <w:t xml:space="preserve">. In the </w:t>
      </w:r>
      <w:proofErr w:type="gramStart"/>
      <w:r>
        <w:rPr>
          <w:rFonts w:ascii="Arial" w:eastAsia="Arial" w:hAnsi="Arial" w:cs="Arial"/>
          <w:i/>
          <w:sz w:val="24"/>
          <w:szCs w:val="24"/>
          <w:highlight w:val="white"/>
          <w:lang w:val="en-US"/>
        </w:rPr>
        <w:t>past  and</w:t>
      </w:r>
      <w:proofErr w:type="gramEnd"/>
      <w:r>
        <w:rPr>
          <w:rFonts w:ascii="Arial" w:eastAsia="Arial" w:hAnsi="Arial" w:cs="Arial"/>
          <w:i/>
          <w:sz w:val="24"/>
          <w:szCs w:val="24"/>
          <w:highlight w:val="white"/>
          <w:lang w:val="en-US"/>
        </w:rPr>
        <w:t xml:space="preserve"> today.</w:t>
      </w:r>
    </w:p>
    <w:p w:rsidR="00E20A0B" w:rsidRPr="005B58E6" w:rsidRDefault="00827F18">
      <w:pPr>
        <w:rPr>
          <w:lang w:val="en-GB"/>
        </w:rPr>
      </w:pPr>
      <w:r>
        <w:rPr>
          <w:rFonts w:ascii="Arial" w:eastAsia="Arial" w:hAnsi="Arial" w:cs="Arial"/>
          <w:sz w:val="24"/>
          <w:szCs w:val="24"/>
          <w:highlight w:val="white"/>
          <w:lang w:val="en-US"/>
        </w:rPr>
        <w:t xml:space="preserve">The poem consists of six untitled books, in </w:t>
      </w:r>
      <w:hyperlink r:id="rId54">
        <w:r>
          <w:rPr>
            <w:rStyle w:val="CollegamentoInternet"/>
            <w:rFonts w:ascii="Arial" w:eastAsia="Arial" w:hAnsi="Arial" w:cs="Arial"/>
            <w:sz w:val="24"/>
            <w:szCs w:val="24"/>
            <w:highlight w:val="white"/>
            <w:lang w:val="en-US"/>
          </w:rPr>
          <w:t>dactylic hexameter</w:t>
        </w:r>
      </w:hyperlink>
      <w:r>
        <w:rPr>
          <w:rFonts w:ascii="Arial" w:eastAsia="Arial" w:hAnsi="Arial" w:cs="Arial"/>
          <w:sz w:val="24"/>
          <w:szCs w:val="24"/>
          <w:highlight w:val="white"/>
          <w:lang w:val="en-US"/>
        </w:rPr>
        <w:t xml:space="preserve">. </w:t>
      </w:r>
      <w:proofErr w:type="gramStart"/>
      <w:r>
        <w:rPr>
          <w:rFonts w:ascii="Arial" w:eastAsia="Arial" w:hAnsi="Arial" w:cs="Arial"/>
          <w:sz w:val="24"/>
          <w:szCs w:val="24"/>
          <w:highlight w:val="white"/>
          <w:lang w:val="en-US"/>
        </w:rPr>
        <w:t>The first three books provide a fundamental account of being and nothin</w:t>
      </w:r>
      <w:r>
        <w:rPr>
          <w:rFonts w:ascii="Arial" w:eastAsia="Arial" w:hAnsi="Arial" w:cs="Arial"/>
          <w:sz w:val="24"/>
          <w:szCs w:val="24"/>
          <w:highlight w:val="white"/>
          <w:lang w:val="en-US"/>
        </w:rPr>
        <w:t>gness, matter and space, the atoms and their movement, the infinity of the universe both as regards time and space, the regularity of reproduction (no prodigies, everything in its proper habitat), the nature of mind (</w:t>
      </w:r>
      <w:r>
        <w:rPr>
          <w:rFonts w:ascii="Arial" w:eastAsia="Arial" w:hAnsi="Arial" w:cs="Arial"/>
          <w:i/>
          <w:sz w:val="24"/>
          <w:szCs w:val="24"/>
          <w:highlight w:val="white"/>
          <w:lang w:val="en-US"/>
        </w:rPr>
        <w:t>animus</w:t>
      </w:r>
      <w:r>
        <w:rPr>
          <w:rFonts w:ascii="Arial" w:eastAsia="Arial" w:hAnsi="Arial" w:cs="Arial"/>
          <w:sz w:val="24"/>
          <w:szCs w:val="24"/>
          <w:highlight w:val="white"/>
          <w:lang w:val="en-US"/>
        </w:rPr>
        <w:t>, directing thought) and spirit (</w:t>
      </w:r>
      <w:r>
        <w:rPr>
          <w:rFonts w:ascii="Arial" w:eastAsia="Arial" w:hAnsi="Arial" w:cs="Arial"/>
          <w:i/>
          <w:sz w:val="24"/>
          <w:szCs w:val="24"/>
          <w:highlight w:val="white"/>
          <w:lang w:val="en-US"/>
        </w:rPr>
        <w:t>anima</w:t>
      </w:r>
      <w:r>
        <w:rPr>
          <w:rFonts w:ascii="Arial" w:eastAsia="Arial" w:hAnsi="Arial" w:cs="Arial"/>
          <w:sz w:val="24"/>
          <w:szCs w:val="24"/>
          <w:highlight w:val="white"/>
          <w:lang w:val="en-US"/>
        </w:rPr>
        <w:t>, sentience) as material bodily entities, and their mortality, since, according to Lucretius, they and their functions (consciousness, pain) end with the bodies that contain them and with which they are interwoven.</w:t>
      </w:r>
      <w:proofErr w:type="gramEnd"/>
      <w:r>
        <w:rPr>
          <w:rFonts w:ascii="Arial" w:eastAsia="Arial" w:hAnsi="Arial" w:cs="Arial"/>
          <w:sz w:val="24"/>
          <w:szCs w:val="24"/>
          <w:highlight w:val="white"/>
          <w:lang w:val="en-US"/>
        </w:rPr>
        <w:t xml:space="preserve"> The last three books give an atomic </w:t>
      </w:r>
      <w:r>
        <w:rPr>
          <w:rFonts w:ascii="Arial" w:eastAsia="Arial" w:hAnsi="Arial" w:cs="Arial"/>
          <w:sz w:val="24"/>
          <w:szCs w:val="24"/>
          <w:highlight w:val="white"/>
          <w:lang w:val="en-US"/>
        </w:rPr>
        <w:t xml:space="preserve">and materialist explanation of phenomena preoccupying human reflection, such as vision and the senses, </w:t>
      </w:r>
      <w:hyperlink r:id="rId55" w:anchor="Epicurean_sexuality" w:history="1">
        <w:r>
          <w:rPr>
            <w:rStyle w:val="CollegamentoInternet"/>
            <w:rFonts w:ascii="Arial" w:eastAsia="Arial" w:hAnsi="Arial" w:cs="Arial"/>
            <w:sz w:val="24"/>
            <w:szCs w:val="24"/>
            <w:highlight w:val="white"/>
            <w:lang w:val="en-US"/>
          </w:rPr>
          <w:t>sex and reproduction</w:t>
        </w:r>
      </w:hyperlink>
      <w:r>
        <w:rPr>
          <w:rFonts w:ascii="Arial" w:eastAsia="Arial" w:hAnsi="Arial" w:cs="Arial"/>
          <w:sz w:val="24"/>
          <w:szCs w:val="24"/>
          <w:highlight w:val="white"/>
          <w:lang w:val="en-US"/>
        </w:rPr>
        <w:t xml:space="preserve">, natural forces and agriculture, the </w:t>
      </w:r>
      <w:r>
        <w:rPr>
          <w:rFonts w:ascii="Arial" w:eastAsia="Arial" w:hAnsi="Arial" w:cs="Arial"/>
          <w:sz w:val="24"/>
          <w:szCs w:val="24"/>
          <w:highlight w:val="white"/>
          <w:lang w:val="en-US"/>
        </w:rPr>
        <w:t>heavens, and disease.</w:t>
      </w:r>
    </w:p>
    <w:p w:rsidR="00E20A0B" w:rsidRDefault="00827F18">
      <w:pPr>
        <w:rPr>
          <w:sz w:val="24"/>
          <w:szCs w:val="24"/>
          <w:lang w:val="en-US"/>
        </w:rPr>
      </w:pPr>
      <w:r>
        <w:rPr>
          <w:rFonts w:ascii="Arial" w:eastAsia="Arial" w:hAnsi="Arial" w:cs="Arial"/>
          <w:sz w:val="24"/>
          <w:szCs w:val="24"/>
          <w:lang w:val="en-US"/>
        </w:rPr>
        <w:t xml:space="preserve">The students collect materials and write a 5 lines summary of the 6 books in English language choosing a title that will be written using a special funny hand lettering, find some images of nature related to their country and linked </w:t>
      </w:r>
      <w:r>
        <w:rPr>
          <w:rFonts w:ascii="Arial" w:eastAsia="Arial" w:hAnsi="Arial" w:cs="Arial"/>
          <w:sz w:val="24"/>
          <w:szCs w:val="24"/>
          <w:lang w:val="en-US"/>
        </w:rPr>
        <w:t xml:space="preserve">to the six </w:t>
      </w:r>
      <w:proofErr w:type="spellStart"/>
      <w:r>
        <w:rPr>
          <w:rFonts w:ascii="Arial" w:eastAsia="Arial" w:hAnsi="Arial" w:cs="Arial"/>
          <w:sz w:val="24"/>
          <w:szCs w:val="24"/>
          <w:lang w:val="en-US"/>
        </w:rPr>
        <w:t>books.Italian</w:t>
      </w:r>
      <w:proofErr w:type="spellEnd"/>
      <w:r>
        <w:rPr>
          <w:rFonts w:ascii="Arial" w:eastAsia="Arial" w:hAnsi="Arial" w:cs="Arial"/>
          <w:sz w:val="24"/>
          <w:szCs w:val="24"/>
          <w:lang w:val="en-US"/>
        </w:rPr>
        <w:t xml:space="preserve"> students will translate them in Latin. The </w:t>
      </w:r>
      <w:r>
        <w:rPr>
          <w:rFonts w:ascii="Arial" w:eastAsia="Arial" w:hAnsi="Arial" w:cs="Arial"/>
          <w:sz w:val="24"/>
          <w:szCs w:val="24"/>
          <w:lang w:val="en-US"/>
        </w:rPr>
        <w:lastRenderedPageBreak/>
        <w:t xml:space="preserve">students will translate into their own language and upload the files in the </w:t>
      </w:r>
      <w:proofErr w:type="spellStart"/>
      <w:r>
        <w:rPr>
          <w:rFonts w:ascii="Arial" w:eastAsia="Arial" w:hAnsi="Arial" w:cs="Arial"/>
          <w:sz w:val="24"/>
          <w:szCs w:val="24"/>
          <w:lang w:val="en-US"/>
        </w:rPr>
        <w:t>Twinspace</w:t>
      </w:r>
      <w:proofErr w:type="spellEnd"/>
      <w:r>
        <w:rPr>
          <w:rFonts w:ascii="Arial" w:eastAsia="Arial" w:hAnsi="Arial" w:cs="Arial"/>
          <w:sz w:val="24"/>
          <w:szCs w:val="24"/>
          <w:lang w:val="en-US"/>
        </w:rPr>
        <w:t xml:space="preserve"> with photos.</w:t>
      </w:r>
    </w:p>
    <w:p w:rsidR="00E20A0B" w:rsidRPr="005B58E6" w:rsidRDefault="00E20A0B">
      <w:pPr>
        <w:rPr>
          <w:rFonts w:ascii="Arial" w:eastAsia="Arial" w:hAnsi="Arial" w:cs="Arial"/>
          <w:lang w:val="en-GB"/>
        </w:rPr>
      </w:pPr>
    </w:p>
    <w:p w:rsidR="00E20A0B" w:rsidRDefault="00827F18">
      <w:pPr>
        <w:jc w:val="right"/>
        <w:rPr>
          <w:sz w:val="24"/>
          <w:szCs w:val="24"/>
          <w:lang w:val="en-US"/>
        </w:rPr>
      </w:pPr>
      <w:r>
        <w:rPr>
          <w:rFonts w:ascii="Arial" w:eastAsia="Arial" w:hAnsi="Arial" w:cs="Arial"/>
          <w:sz w:val="24"/>
          <w:szCs w:val="24"/>
          <w:lang w:val="en-US"/>
        </w:rPr>
        <w:t xml:space="preserve">Exhibition can be made in the meeting in Italy and even as </w:t>
      </w:r>
      <w:proofErr w:type="gramStart"/>
      <w:r>
        <w:rPr>
          <w:rFonts w:ascii="Arial" w:eastAsia="Arial" w:hAnsi="Arial" w:cs="Arial"/>
          <w:sz w:val="24"/>
          <w:szCs w:val="24"/>
          <w:lang w:val="en-US"/>
        </w:rPr>
        <w:t>Augmented</w:t>
      </w:r>
      <w:proofErr w:type="gramEnd"/>
      <w:r>
        <w:rPr>
          <w:rFonts w:ascii="Arial" w:eastAsia="Arial" w:hAnsi="Arial" w:cs="Arial"/>
          <w:sz w:val="24"/>
          <w:szCs w:val="24"/>
          <w:lang w:val="en-US"/>
        </w:rPr>
        <w:t xml:space="preserve"> reality (AR) </w:t>
      </w:r>
    </w:p>
    <w:p w:rsidR="00E20A0B" w:rsidRPr="005B58E6" w:rsidRDefault="00E20A0B">
      <w:pPr>
        <w:jc w:val="right"/>
        <w:rPr>
          <w:rFonts w:ascii="Arial" w:eastAsia="Arial" w:hAnsi="Arial" w:cs="Arial"/>
          <w:lang w:val="en-GB"/>
        </w:rPr>
      </w:pPr>
    </w:p>
    <w:p w:rsidR="00E20A0B" w:rsidRPr="005B58E6" w:rsidRDefault="00E20A0B">
      <w:pPr>
        <w:rPr>
          <w:rFonts w:ascii="Arial" w:eastAsia="Arial" w:hAnsi="Arial" w:cs="Arial"/>
          <w:lang w:val="en-GB"/>
        </w:rPr>
      </w:pPr>
    </w:p>
    <w:p w:rsidR="00E20A0B" w:rsidRPr="005B58E6" w:rsidRDefault="00E20A0B">
      <w:pPr>
        <w:rPr>
          <w:rFonts w:ascii="Arial" w:eastAsia="Arial" w:hAnsi="Arial" w:cs="Arial"/>
          <w:lang w:val="en-GB"/>
        </w:rPr>
      </w:pPr>
    </w:p>
    <w:p w:rsidR="00E20A0B" w:rsidRPr="005B58E6" w:rsidRDefault="00E20A0B">
      <w:pPr>
        <w:jc w:val="right"/>
        <w:rPr>
          <w:rFonts w:ascii="Arial" w:eastAsia="Arial" w:hAnsi="Arial" w:cs="Arial"/>
          <w:lang w:val="en-GB"/>
        </w:rPr>
      </w:pPr>
    </w:p>
    <w:p w:rsidR="00E20A0B" w:rsidRDefault="00827F18">
      <w:pPr>
        <w:rPr>
          <w:sz w:val="24"/>
          <w:szCs w:val="24"/>
          <w:lang w:val="en-US"/>
        </w:rPr>
      </w:pPr>
      <w:r>
        <w:rPr>
          <w:rFonts w:ascii="Arial" w:eastAsia="Arial" w:hAnsi="Arial" w:cs="Arial"/>
          <w:sz w:val="24"/>
          <w:szCs w:val="24"/>
          <w:lang w:val="en-US"/>
        </w:rPr>
        <w:t xml:space="preserve">Draw a comic strip, which </w:t>
      </w:r>
      <w:proofErr w:type="gramStart"/>
      <w:r>
        <w:rPr>
          <w:rFonts w:ascii="Arial" w:eastAsia="Arial" w:hAnsi="Arial" w:cs="Arial"/>
          <w:sz w:val="24"/>
          <w:szCs w:val="24"/>
          <w:lang w:val="en-US"/>
        </w:rPr>
        <w:t>can be done</w:t>
      </w:r>
      <w:proofErr w:type="gramEnd"/>
      <w:r>
        <w:rPr>
          <w:rFonts w:ascii="Arial" w:eastAsia="Arial" w:hAnsi="Arial" w:cs="Arial"/>
          <w:sz w:val="24"/>
          <w:szCs w:val="24"/>
          <w:lang w:val="en-US"/>
        </w:rPr>
        <w:t xml:space="preserve"> also using one of these apps:</w:t>
      </w:r>
    </w:p>
    <w:p w:rsidR="00E20A0B" w:rsidRDefault="00827F18">
      <w:pPr>
        <w:rPr>
          <w:sz w:val="24"/>
          <w:szCs w:val="24"/>
          <w:lang w:val="en-US"/>
        </w:rPr>
      </w:pPr>
      <w:r>
        <w:rPr>
          <w:rFonts w:ascii="Arial" w:eastAsia="Arial" w:hAnsi="Arial" w:cs="Arial"/>
          <w:sz w:val="24"/>
          <w:szCs w:val="24"/>
          <w:lang w:val="en-US"/>
        </w:rPr>
        <w:t>Manga Studio (Windows, Mac)</w:t>
      </w:r>
    </w:p>
    <w:p w:rsidR="00E20A0B" w:rsidRDefault="00827F18">
      <w:pPr>
        <w:rPr>
          <w:sz w:val="24"/>
          <w:szCs w:val="24"/>
          <w:lang w:val="en-US"/>
        </w:rPr>
      </w:pPr>
      <w:r>
        <w:rPr>
          <w:rFonts w:ascii="Arial" w:eastAsia="Arial" w:hAnsi="Arial" w:cs="Arial"/>
          <w:sz w:val="24"/>
          <w:szCs w:val="24"/>
          <w:lang w:val="en-US"/>
        </w:rPr>
        <w:t>Sketchbook Pro (Mac)</w:t>
      </w:r>
    </w:p>
    <w:p w:rsidR="00E20A0B" w:rsidRDefault="00827F18">
      <w:pPr>
        <w:rPr>
          <w:sz w:val="24"/>
          <w:szCs w:val="24"/>
          <w:lang w:val="en-US"/>
        </w:rPr>
      </w:pPr>
      <w:r>
        <w:rPr>
          <w:rFonts w:ascii="Arial" w:eastAsia="Arial" w:hAnsi="Arial" w:cs="Arial"/>
          <w:sz w:val="24"/>
          <w:szCs w:val="24"/>
          <w:lang w:val="en-US"/>
        </w:rPr>
        <w:t>Adobe Photoshop CC (Windows, Mac)</w:t>
      </w:r>
    </w:p>
    <w:p w:rsidR="00E20A0B" w:rsidRDefault="00827F18">
      <w:pPr>
        <w:rPr>
          <w:sz w:val="24"/>
          <w:szCs w:val="24"/>
          <w:lang w:val="en-US"/>
        </w:rPr>
      </w:pPr>
      <w:r>
        <w:rPr>
          <w:rFonts w:ascii="Arial" w:eastAsia="Arial" w:hAnsi="Arial" w:cs="Arial"/>
          <w:sz w:val="24"/>
          <w:szCs w:val="24"/>
          <w:lang w:val="en-US"/>
        </w:rPr>
        <w:t>Comic Creator (Windows)</w:t>
      </w:r>
    </w:p>
    <w:p w:rsidR="00E20A0B" w:rsidRDefault="00827F18">
      <w:pPr>
        <w:rPr>
          <w:sz w:val="24"/>
          <w:szCs w:val="24"/>
          <w:lang w:val="en-US"/>
        </w:rPr>
      </w:pPr>
      <w:r>
        <w:rPr>
          <w:rFonts w:ascii="Arial" w:eastAsia="Arial" w:hAnsi="Arial" w:cs="Arial"/>
          <w:sz w:val="24"/>
          <w:szCs w:val="24"/>
          <w:lang w:val="en-US"/>
        </w:rPr>
        <w:t>Poser Pro (Windows, Mac)</w:t>
      </w:r>
    </w:p>
    <w:p w:rsidR="00E20A0B" w:rsidRDefault="00827F18">
      <w:pPr>
        <w:rPr>
          <w:sz w:val="24"/>
          <w:szCs w:val="24"/>
          <w:lang w:val="en-US"/>
        </w:rPr>
      </w:pPr>
      <w:r>
        <w:rPr>
          <w:rFonts w:ascii="Arial" w:eastAsia="Arial" w:hAnsi="Arial" w:cs="Arial"/>
          <w:sz w:val="24"/>
          <w:szCs w:val="24"/>
          <w:lang w:val="en-US"/>
        </w:rPr>
        <w:t xml:space="preserve">Corel Painter (Windows, Mac a dramatization of the myth </w:t>
      </w:r>
      <w:r>
        <w:rPr>
          <w:rFonts w:ascii="Arial" w:eastAsia="Arial" w:hAnsi="Arial" w:cs="Arial"/>
          <w:sz w:val="24"/>
          <w:szCs w:val="24"/>
          <w:lang w:val="en-US"/>
        </w:rPr>
        <w:t>and record it on video.</w:t>
      </w:r>
    </w:p>
    <w:p w:rsidR="00E20A0B" w:rsidRDefault="00827F18">
      <w:pPr>
        <w:rPr>
          <w:sz w:val="24"/>
          <w:szCs w:val="24"/>
          <w:lang w:val="en-US"/>
        </w:rPr>
      </w:pPr>
      <w:r>
        <w:rPr>
          <w:rFonts w:ascii="Arial" w:eastAsia="Arial" w:hAnsi="Arial" w:cs="Arial"/>
          <w:sz w:val="24"/>
          <w:szCs w:val="24"/>
          <w:lang w:val="en-US"/>
        </w:rPr>
        <w:t xml:space="preserve">2 Find out the most meaningful sentences written by </w:t>
      </w:r>
      <w:proofErr w:type="spellStart"/>
      <w:r>
        <w:rPr>
          <w:rFonts w:ascii="Arial" w:eastAsia="Arial" w:hAnsi="Arial" w:cs="Arial"/>
          <w:sz w:val="24"/>
          <w:szCs w:val="24"/>
          <w:lang w:val="en-US"/>
        </w:rPr>
        <w:t>Lucrezio</w:t>
      </w:r>
      <w:proofErr w:type="spellEnd"/>
      <w:r>
        <w:rPr>
          <w:rFonts w:ascii="Arial" w:eastAsia="Arial" w:hAnsi="Arial" w:cs="Arial"/>
          <w:sz w:val="24"/>
          <w:szCs w:val="24"/>
          <w:lang w:val="en-US"/>
        </w:rPr>
        <w:t xml:space="preserve"> in the </w:t>
      </w:r>
      <w:proofErr w:type="gramStart"/>
      <w:r>
        <w:rPr>
          <w:rFonts w:ascii="Arial" w:eastAsia="Arial" w:hAnsi="Arial" w:cs="Arial"/>
          <w:sz w:val="24"/>
          <w:szCs w:val="24"/>
          <w:lang w:val="en-US"/>
        </w:rPr>
        <w:t>web  and</w:t>
      </w:r>
      <w:proofErr w:type="gramEnd"/>
      <w:r>
        <w:rPr>
          <w:rFonts w:ascii="Arial" w:eastAsia="Arial" w:hAnsi="Arial" w:cs="Arial"/>
          <w:sz w:val="24"/>
          <w:szCs w:val="24"/>
          <w:lang w:val="en-US"/>
        </w:rPr>
        <w:t xml:space="preserve"> illustrate  it with a photo or with a drawing.</w:t>
      </w:r>
    </w:p>
    <w:p w:rsidR="00E20A0B" w:rsidRDefault="00827F18">
      <w:pPr>
        <w:rPr>
          <w:sz w:val="24"/>
          <w:szCs w:val="24"/>
          <w:lang w:val="en-US"/>
        </w:rPr>
      </w:pPr>
      <w:proofErr w:type="gramStart"/>
      <w:r>
        <w:rPr>
          <w:rFonts w:ascii="Arial" w:eastAsia="Arial" w:hAnsi="Arial" w:cs="Arial"/>
          <w:sz w:val="24"/>
          <w:szCs w:val="24"/>
          <w:lang w:val="en-US"/>
        </w:rPr>
        <w:t>3  Summarize</w:t>
      </w:r>
      <w:proofErr w:type="gramEnd"/>
      <w:r>
        <w:rPr>
          <w:rFonts w:ascii="Arial" w:eastAsia="Arial" w:hAnsi="Arial" w:cs="Arial"/>
          <w:sz w:val="24"/>
          <w:szCs w:val="24"/>
          <w:lang w:val="en-US"/>
        </w:rPr>
        <w:t xml:space="preserve"> the six books (using even lettering)</w:t>
      </w:r>
    </w:p>
    <w:p w:rsidR="00E20A0B" w:rsidRDefault="00E20A0B">
      <w:pPr>
        <w:rPr>
          <w:sz w:val="24"/>
          <w:szCs w:val="24"/>
          <w:lang w:val="en-US"/>
        </w:rPr>
      </w:pPr>
    </w:p>
    <w:p w:rsidR="00E20A0B" w:rsidRDefault="00827F18">
      <w:pPr>
        <w:jc w:val="right"/>
        <w:rPr>
          <w:sz w:val="24"/>
          <w:szCs w:val="24"/>
          <w:lang w:val="en-US"/>
        </w:rPr>
      </w:pPr>
      <w:r>
        <w:rPr>
          <w:rFonts w:ascii="Arial" w:eastAsia="Arial" w:hAnsi="Arial" w:cs="Arial"/>
          <w:sz w:val="24"/>
          <w:szCs w:val="24"/>
          <w:lang w:val="en-US"/>
        </w:rPr>
        <w:t xml:space="preserve">The results will be uploaded and posted on our TWINSPACE </w:t>
      </w:r>
      <w:r>
        <w:rPr>
          <w:rFonts w:ascii="Arial" w:eastAsia="Arial" w:hAnsi="Arial" w:cs="Arial"/>
          <w:sz w:val="24"/>
          <w:szCs w:val="24"/>
          <w:lang w:val="en-US"/>
        </w:rPr>
        <w:t>site</w:t>
      </w:r>
    </w:p>
    <w:p w:rsidR="00E20A0B" w:rsidRPr="005B58E6" w:rsidRDefault="00E20A0B">
      <w:pPr>
        <w:jc w:val="right"/>
        <w:rPr>
          <w:rFonts w:ascii="Arial" w:eastAsia="Arial" w:hAnsi="Arial" w:cs="Arial"/>
          <w:lang w:val="en-GB"/>
        </w:rPr>
      </w:pPr>
    </w:p>
    <w:p w:rsidR="00E20A0B" w:rsidRDefault="00827F18">
      <w:pPr>
        <w:spacing w:after="220"/>
        <w:rPr>
          <w:sz w:val="24"/>
          <w:szCs w:val="24"/>
          <w:lang w:val="en-US"/>
        </w:rPr>
      </w:pPr>
      <w:r>
        <w:rPr>
          <w:rFonts w:ascii="Arial" w:eastAsia="Arial" w:hAnsi="Arial" w:cs="Arial"/>
          <w:sz w:val="24"/>
          <w:szCs w:val="24"/>
          <w:lang w:val="en-US"/>
        </w:rPr>
        <w:t>Nature and art</w:t>
      </w:r>
      <w:r>
        <w:rPr>
          <w:rFonts w:ascii="Arial" w:eastAsia="Arial" w:hAnsi="Arial" w:cs="Arial"/>
          <w:sz w:val="24"/>
          <w:szCs w:val="24"/>
          <w:lang w:val="en-US"/>
        </w:rPr>
        <w:br/>
      </w:r>
      <w:proofErr w:type="gramStart"/>
      <w:r>
        <w:rPr>
          <w:rFonts w:ascii="Arial" w:eastAsia="Arial" w:hAnsi="Arial" w:cs="Arial"/>
          <w:sz w:val="24"/>
          <w:szCs w:val="24"/>
          <w:lang w:val="en-US"/>
        </w:rPr>
        <w:t>The</w:t>
      </w:r>
      <w:proofErr w:type="gramEnd"/>
      <w:r>
        <w:rPr>
          <w:rFonts w:ascii="Arial" w:eastAsia="Arial" w:hAnsi="Arial" w:cs="Arial"/>
          <w:sz w:val="24"/>
          <w:szCs w:val="24"/>
          <w:lang w:val="en-US"/>
        </w:rPr>
        <w:t xml:space="preserve"> relationship between man and nature has been summarized through art, through the symbolism of medieval sculpture, the Renaissance backdrops for human action, to perfection in the seventeenth-century imaginary landscape, to arrive i</w:t>
      </w:r>
      <w:r>
        <w:rPr>
          <w:rFonts w:ascii="Arial" w:eastAsia="Arial" w:hAnsi="Arial" w:cs="Arial"/>
          <w:sz w:val="24"/>
          <w:szCs w:val="24"/>
          <w:lang w:val="en-US"/>
        </w:rPr>
        <w:t>n the nineteenth century the interpretation of the nature as a place that evokes moods. Today the land art (or earth art) abandons his brushes and paints nature with the same expression of the landscape. Natural elements such as logs, stones, sand or earth</w:t>
      </w:r>
      <w:r>
        <w:rPr>
          <w:rFonts w:ascii="Arial" w:eastAsia="Arial" w:hAnsi="Arial" w:cs="Arial"/>
          <w:sz w:val="24"/>
          <w:szCs w:val="24"/>
          <w:lang w:val="en-US"/>
        </w:rPr>
        <w:t xml:space="preserve"> drawing in the desert, on the rocks or in the middle of a clearing (and sometimes even in the streets of big cities) the artist's outburst that refuses to join the museum to nature.</w:t>
      </w:r>
      <w:r>
        <w:rPr>
          <w:rFonts w:ascii="Arial" w:eastAsia="Arial" w:hAnsi="Arial" w:cs="Arial"/>
          <w:sz w:val="24"/>
          <w:szCs w:val="24"/>
          <w:lang w:val="en-US"/>
        </w:rPr>
        <w:br/>
        <w:t xml:space="preserve"> Again, man chooses the art of expressing the need to take refuge in the </w:t>
      </w:r>
      <w:r>
        <w:rPr>
          <w:rFonts w:ascii="Arial" w:eastAsia="Arial" w:hAnsi="Arial" w:cs="Arial"/>
          <w:sz w:val="24"/>
          <w:szCs w:val="24"/>
          <w:lang w:val="en-US"/>
        </w:rPr>
        <w:t>natural environment to which it belongs</w:t>
      </w:r>
      <w:r>
        <w:rPr>
          <w:rFonts w:ascii="Arial" w:eastAsia="Arial" w:hAnsi="Arial" w:cs="Arial"/>
          <w:sz w:val="24"/>
          <w:szCs w:val="24"/>
          <w:lang w:val="en-US"/>
        </w:rPr>
        <w:br/>
      </w:r>
    </w:p>
    <w:p w:rsidR="00E20A0B" w:rsidRDefault="00827F18">
      <w:pPr>
        <w:spacing w:after="220"/>
        <w:rPr>
          <w:sz w:val="24"/>
          <w:szCs w:val="24"/>
          <w:lang w:val="en-US"/>
        </w:rPr>
      </w:pPr>
      <w:r>
        <w:rPr>
          <w:rFonts w:ascii="Arial" w:eastAsia="Arial" w:hAnsi="Arial" w:cs="Arial"/>
          <w:sz w:val="24"/>
          <w:szCs w:val="24"/>
          <w:lang w:val="en-US"/>
        </w:rPr>
        <w:t xml:space="preserve">The art teacher offers students a range of works of art in which nature is the subject </w:t>
      </w:r>
      <w:proofErr w:type="spellStart"/>
      <w:r>
        <w:rPr>
          <w:rFonts w:ascii="Arial" w:eastAsia="Arial" w:hAnsi="Arial" w:cs="Arial"/>
          <w:sz w:val="24"/>
          <w:szCs w:val="24"/>
          <w:lang w:val="en-US"/>
        </w:rPr>
        <w:t>ora</w:t>
      </w:r>
      <w:proofErr w:type="spellEnd"/>
      <w:r>
        <w:rPr>
          <w:rFonts w:ascii="Arial" w:eastAsia="Arial" w:hAnsi="Arial" w:cs="Arial"/>
          <w:sz w:val="24"/>
          <w:szCs w:val="24"/>
          <w:lang w:val="en-US"/>
        </w:rPr>
        <w:t xml:space="preserve"> the background. Students will elaborate one, even with unconventional technique and explain it with a caption of 15 words. T</w:t>
      </w:r>
      <w:r>
        <w:rPr>
          <w:rFonts w:ascii="Arial" w:eastAsia="Arial" w:hAnsi="Arial" w:cs="Arial"/>
          <w:sz w:val="24"/>
          <w:szCs w:val="24"/>
          <w:lang w:val="en-US"/>
        </w:rPr>
        <w:t xml:space="preserve">he best, in the opinion of teachers, will </w:t>
      </w:r>
      <w:proofErr w:type="spellStart"/>
      <w:r>
        <w:rPr>
          <w:rFonts w:ascii="Arial" w:eastAsia="Arial" w:hAnsi="Arial" w:cs="Arial"/>
          <w:sz w:val="24"/>
          <w:szCs w:val="24"/>
          <w:lang w:val="en-US"/>
        </w:rPr>
        <w:t>shown</w:t>
      </w:r>
      <w:proofErr w:type="spellEnd"/>
      <w:r>
        <w:rPr>
          <w:rFonts w:ascii="Arial" w:eastAsia="Arial" w:hAnsi="Arial" w:cs="Arial"/>
          <w:sz w:val="24"/>
          <w:szCs w:val="24"/>
          <w:lang w:val="en-US"/>
        </w:rPr>
        <w:t xml:space="preserve"> in the exhibition.</w:t>
      </w:r>
    </w:p>
    <w:p w:rsidR="00E20A0B" w:rsidRDefault="00E20A0B">
      <w:pPr>
        <w:rPr>
          <w:sz w:val="24"/>
          <w:szCs w:val="24"/>
          <w:lang w:val="en-US"/>
        </w:rPr>
      </w:pPr>
    </w:p>
    <w:p w:rsidR="00E20A0B" w:rsidRDefault="00827F18">
      <w:pPr>
        <w:spacing w:after="220"/>
        <w:rPr>
          <w:sz w:val="24"/>
          <w:szCs w:val="24"/>
          <w:lang w:val="en-US"/>
        </w:rPr>
      </w:pPr>
      <w:r>
        <w:rPr>
          <w:rFonts w:ascii="Arial" w:eastAsia="Arial" w:hAnsi="Arial" w:cs="Arial"/>
          <w:sz w:val="24"/>
          <w:szCs w:val="24"/>
          <w:lang w:val="en-US"/>
        </w:rPr>
        <w:t>.ANNEX 3 Biodiversity</w:t>
      </w:r>
    </w:p>
    <w:p w:rsidR="00E20A0B" w:rsidRDefault="00827F18">
      <w:pPr>
        <w:jc w:val="both"/>
        <w:rPr>
          <w:sz w:val="24"/>
          <w:szCs w:val="24"/>
          <w:lang w:val="en-US"/>
        </w:rPr>
      </w:pPr>
      <w:bookmarkStart w:id="21" w:name="_h36utrtxbkrd"/>
      <w:bookmarkEnd w:id="21"/>
      <w:r>
        <w:rPr>
          <w:rFonts w:ascii="Arial" w:eastAsia="Arial" w:hAnsi="Arial" w:cs="Arial"/>
          <w:sz w:val="24"/>
          <w:szCs w:val="24"/>
          <w:highlight w:val="white"/>
          <w:lang w:val="en-US"/>
        </w:rPr>
        <w:t>What is biodiversity?</w:t>
      </w:r>
    </w:p>
    <w:p w:rsidR="00E20A0B" w:rsidRPr="005B58E6" w:rsidRDefault="00827F18">
      <w:pPr>
        <w:jc w:val="both"/>
        <w:rPr>
          <w:lang w:val="en-US"/>
        </w:rPr>
      </w:pPr>
      <w:hyperlink r:id="rId56">
        <w:bookmarkStart w:id="22" w:name="_3vp0k8uehb9"/>
        <w:bookmarkEnd w:id="22"/>
        <w:r>
          <w:rPr>
            <w:rStyle w:val="CollegamentoInternet"/>
            <w:rFonts w:ascii="Arial" w:eastAsia="Arial" w:hAnsi="Arial" w:cs="Arial"/>
            <w:sz w:val="24"/>
            <w:szCs w:val="24"/>
            <w:highlight w:val="white"/>
            <w:lang w:val="en-US"/>
          </w:rPr>
          <w:t>http://ec.europa.eu/environment/basics/natur</w:t>
        </w:r>
        <w:r>
          <w:rPr>
            <w:rStyle w:val="CollegamentoInternet"/>
            <w:rFonts w:ascii="Arial" w:eastAsia="Arial" w:hAnsi="Arial" w:cs="Arial"/>
            <w:sz w:val="24"/>
            <w:szCs w:val="24"/>
            <w:highlight w:val="white"/>
            <w:lang w:val="en-US"/>
          </w:rPr>
          <w:t>al-capital/biodiversity/index_en.htm</w:t>
        </w:r>
      </w:hyperlink>
    </w:p>
    <w:p w:rsidR="00E20A0B" w:rsidRDefault="00827F18">
      <w:pPr>
        <w:jc w:val="both"/>
        <w:rPr>
          <w:sz w:val="24"/>
          <w:szCs w:val="24"/>
          <w:lang w:val="en-US"/>
        </w:rPr>
      </w:pPr>
      <w:bookmarkStart w:id="23" w:name="_ikn4mw92fc8v"/>
      <w:bookmarkEnd w:id="23"/>
      <w:r>
        <w:rPr>
          <w:noProof/>
          <w:sz w:val="24"/>
          <w:szCs w:val="24"/>
          <w:lang w:eastAsia="it-IT" w:bidi="ar-SA"/>
        </w:rPr>
        <w:drawing>
          <wp:anchor distT="114300" distB="114300" distL="114300" distR="114300" simplePos="0" relativeHeight="3" behindDoc="0" locked="0" layoutInCell="1" allowOverlap="1">
            <wp:simplePos x="0" y="0"/>
            <wp:positionH relativeFrom="margin">
              <wp:posOffset>-95250</wp:posOffset>
            </wp:positionH>
            <wp:positionV relativeFrom="paragraph">
              <wp:posOffset>152400</wp:posOffset>
            </wp:positionV>
            <wp:extent cx="2381250" cy="1581150"/>
            <wp:effectExtent l="0" t="0" r="0" b="0"/>
            <wp:wrapSquare wrapText="bothSides"/>
            <wp:docPr id="8" name="image07.jpg" descr="What is bio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7.jpg" descr="What is biodiversity?"/>
                    <pic:cNvPicPr>
                      <a:picLocks noChangeAspect="1" noChangeArrowheads="1"/>
                    </pic:cNvPicPr>
                  </pic:nvPicPr>
                  <pic:blipFill>
                    <a:blip r:embed="rId57"/>
                    <a:stretch>
                      <a:fillRect/>
                    </a:stretch>
                  </pic:blipFill>
                  <pic:spPr bwMode="auto">
                    <a:xfrm>
                      <a:off x="0" y="0"/>
                      <a:ext cx="2381250" cy="1581150"/>
                    </a:xfrm>
                    <a:prstGeom prst="rect">
                      <a:avLst/>
                    </a:prstGeom>
                  </pic:spPr>
                </pic:pic>
              </a:graphicData>
            </a:graphic>
          </wp:anchor>
        </w:drawing>
      </w:r>
    </w:p>
    <w:p w:rsidR="00E20A0B" w:rsidRDefault="00827F18">
      <w:pPr>
        <w:spacing w:before="80" w:after="80"/>
        <w:jc w:val="both"/>
        <w:rPr>
          <w:sz w:val="24"/>
          <w:szCs w:val="24"/>
          <w:lang w:val="en-US"/>
        </w:rPr>
      </w:pPr>
      <w:bookmarkStart w:id="24" w:name="_vuul4hdbm64z"/>
      <w:bookmarkEnd w:id="24"/>
      <w:r>
        <w:rPr>
          <w:rFonts w:ascii="Arial" w:eastAsia="Arial" w:hAnsi="Arial" w:cs="Arial"/>
          <w:b/>
          <w:sz w:val="24"/>
          <w:szCs w:val="24"/>
          <w:highlight w:val="white"/>
          <w:lang w:val="en-US"/>
        </w:rPr>
        <w:t xml:space="preserve">"Biodiversity" is </w:t>
      </w:r>
      <w:r>
        <w:rPr>
          <w:rFonts w:ascii="Arial" w:eastAsia="Arial" w:hAnsi="Arial" w:cs="Arial"/>
          <w:sz w:val="24"/>
          <w:szCs w:val="24"/>
          <w:highlight w:val="white"/>
          <w:lang w:val="en-US"/>
        </w:rPr>
        <w:t xml:space="preserve">a word we use to </w:t>
      </w:r>
      <w:proofErr w:type="spellStart"/>
      <w:r>
        <w:rPr>
          <w:rFonts w:ascii="Arial" w:eastAsia="Arial" w:hAnsi="Arial" w:cs="Arial"/>
          <w:sz w:val="24"/>
          <w:szCs w:val="24"/>
          <w:highlight w:val="white"/>
          <w:lang w:val="en-US"/>
        </w:rPr>
        <w:t>emphasise</w:t>
      </w:r>
      <w:proofErr w:type="spellEnd"/>
      <w:r>
        <w:rPr>
          <w:rFonts w:ascii="Arial" w:eastAsia="Arial" w:hAnsi="Arial" w:cs="Arial"/>
          <w:b/>
          <w:sz w:val="24"/>
          <w:szCs w:val="24"/>
          <w:highlight w:val="white"/>
          <w:lang w:val="en-US"/>
        </w:rPr>
        <w:t xml:space="preserve"> the richness of the natural world</w:t>
      </w:r>
      <w:r>
        <w:rPr>
          <w:rFonts w:ascii="Arial" w:eastAsia="Arial" w:hAnsi="Arial" w:cs="Arial"/>
          <w:sz w:val="24"/>
          <w:szCs w:val="24"/>
          <w:highlight w:val="white"/>
          <w:lang w:val="en-US"/>
        </w:rPr>
        <w:t xml:space="preserve">. </w:t>
      </w:r>
      <w:proofErr w:type="gramStart"/>
      <w:r>
        <w:rPr>
          <w:rFonts w:ascii="Arial" w:eastAsia="Arial" w:hAnsi="Arial" w:cs="Arial"/>
          <w:sz w:val="24"/>
          <w:szCs w:val="24"/>
          <w:highlight w:val="white"/>
          <w:lang w:val="en-US"/>
        </w:rPr>
        <w:t>It's</w:t>
      </w:r>
      <w:proofErr w:type="gramEnd"/>
      <w:r>
        <w:rPr>
          <w:rFonts w:ascii="Arial" w:eastAsia="Arial" w:hAnsi="Arial" w:cs="Arial"/>
          <w:sz w:val="24"/>
          <w:szCs w:val="24"/>
          <w:highlight w:val="white"/>
          <w:lang w:val="en-US"/>
        </w:rPr>
        <w:t xml:space="preserve"> the wide variety of animals, plants, their habitats and their genes. </w:t>
      </w:r>
      <w:r>
        <w:rPr>
          <w:rFonts w:ascii="Arial" w:eastAsia="Arial" w:hAnsi="Arial" w:cs="Arial"/>
          <w:b/>
          <w:sz w:val="24"/>
          <w:szCs w:val="24"/>
          <w:highlight w:val="white"/>
          <w:lang w:val="en-US"/>
        </w:rPr>
        <w:t>Biodiversity interacts</w:t>
      </w:r>
      <w:r>
        <w:rPr>
          <w:rFonts w:ascii="Arial" w:eastAsia="Arial" w:hAnsi="Arial" w:cs="Arial"/>
          <w:sz w:val="24"/>
          <w:szCs w:val="24"/>
          <w:highlight w:val="white"/>
          <w:lang w:val="en-US"/>
        </w:rPr>
        <w:t xml:space="preserve"> with the </w:t>
      </w:r>
      <w:r>
        <w:rPr>
          <w:rFonts w:ascii="Arial" w:eastAsia="Arial" w:hAnsi="Arial" w:cs="Arial"/>
          <w:b/>
          <w:sz w:val="24"/>
          <w:szCs w:val="24"/>
          <w:highlight w:val="white"/>
          <w:lang w:val="en-US"/>
        </w:rPr>
        <w:t>physical environment to create</w:t>
      </w:r>
      <w:r>
        <w:rPr>
          <w:rFonts w:ascii="Arial" w:eastAsia="Arial" w:hAnsi="Arial" w:cs="Arial"/>
          <w:sz w:val="24"/>
          <w:szCs w:val="24"/>
          <w:highlight w:val="white"/>
          <w:lang w:val="en-US"/>
        </w:rPr>
        <w:t xml:space="preserve"> </w:t>
      </w:r>
      <w:r>
        <w:rPr>
          <w:rFonts w:ascii="Arial" w:eastAsia="Arial" w:hAnsi="Arial" w:cs="Arial"/>
          <w:sz w:val="24"/>
          <w:szCs w:val="24"/>
          <w:highlight w:val="white"/>
          <w:lang w:val="en-US"/>
        </w:rPr>
        <w:t xml:space="preserve">the </w:t>
      </w:r>
      <w:r>
        <w:rPr>
          <w:rFonts w:ascii="Arial" w:eastAsia="Arial" w:hAnsi="Arial" w:cs="Arial"/>
          <w:b/>
          <w:sz w:val="24"/>
          <w:szCs w:val="24"/>
          <w:highlight w:val="white"/>
          <w:lang w:val="en-US"/>
        </w:rPr>
        <w:t>ecosystems</w:t>
      </w:r>
      <w:r>
        <w:rPr>
          <w:rFonts w:ascii="Arial" w:eastAsia="Arial" w:hAnsi="Arial" w:cs="Arial"/>
          <w:sz w:val="24"/>
          <w:szCs w:val="24"/>
          <w:highlight w:val="white"/>
          <w:lang w:val="en-US"/>
        </w:rPr>
        <w:t xml:space="preserve"> that support living organisms – like us. We </w:t>
      </w:r>
      <w:proofErr w:type="gramStart"/>
      <w:r>
        <w:rPr>
          <w:rFonts w:ascii="Arial" w:eastAsia="Arial" w:hAnsi="Arial" w:cs="Arial"/>
          <w:sz w:val="24"/>
          <w:szCs w:val="24"/>
          <w:highlight w:val="white"/>
          <w:lang w:val="en-US"/>
        </w:rPr>
        <w:t>can't</w:t>
      </w:r>
      <w:proofErr w:type="gramEnd"/>
      <w:r>
        <w:rPr>
          <w:rFonts w:ascii="Arial" w:eastAsia="Arial" w:hAnsi="Arial" w:cs="Arial"/>
          <w:sz w:val="24"/>
          <w:szCs w:val="24"/>
          <w:highlight w:val="white"/>
          <w:lang w:val="en-US"/>
        </w:rPr>
        <w:t xml:space="preserve"> survive without the natural world, and too often we take it for granted.</w:t>
      </w:r>
    </w:p>
    <w:p w:rsidR="00E20A0B" w:rsidRDefault="00827F18">
      <w:pPr>
        <w:spacing w:before="80" w:after="80"/>
        <w:jc w:val="both"/>
        <w:rPr>
          <w:sz w:val="24"/>
          <w:szCs w:val="24"/>
          <w:lang w:val="en-US"/>
        </w:rPr>
      </w:pPr>
      <w:bookmarkStart w:id="25" w:name="_vuul4hdbm64z1"/>
      <w:bookmarkEnd w:id="25"/>
      <w:r>
        <w:rPr>
          <w:rFonts w:ascii="Arial" w:eastAsia="Arial" w:hAnsi="Arial" w:cs="Arial"/>
          <w:sz w:val="24"/>
          <w:szCs w:val="24"/>
          <w:highlight w:val="white"/>
          <w:lang w:val="en-US"/>
        </w:rPr>
        <w:t xml:space="preserve">Biodiversity is </w:t>
      </w:r>
      <w:r>
        <w:rPr>
          <w:rFonts w:ascii="Arial" w:eastAsia="Arial" w:hAnsi="Arial" w:cs="Arial"/>
          <w:b/>
          <w:sz w:val="24"/>
          <w:szCs w:val="24"/>
          <w:highlight w:val="white"/>
          <w:lang w:val="en-US"/>
        </w:rPr>
        <w:t>vital</w:t>
      </w:r>
      <w:r>
        <w:rPr>
          <w:rFonts w:ascii="Arial" w:eastAsia="Arial" w:hAnsi="Arial" w:cs="Arial"/>
          <w:sz w:val="24"/>
          <w:szCs w:val="24"/>
          <w:highlight w:val="white"/>
          <w:lang w:val="en-US"/>
        </w:rPr>
        <w:t xml:space="preserve"> to countless </w:t>
      </w:r>
      <w:r>
        <w:rPr>
          <w:rFonts w:ascii="Arial" w:eastAsia="Arial" w:hAnsi="Arial" w:cs="Arial"/>
          <w:b/>
          <w:sz w:val="24"/>
          <w:szCs w:val="24"/>
          <w:highlight w:val="white"/>
          <w:lang w:val="en-US"/>
        </w:rPr>
        <w:t>human activities</w:t>
      </w:r>
      <w:r>
        <w:rPr>
          <w:rFonts w:ascii="Arial" w:eastAsia="Arial" w:hAnsi="Arial" w:cs="Arial"/>
          <w:sz w:val="24"/>
          <w:szCs w:val="24"/>
          <w:highlight w:val="white"/>
          <w:lang w:val="en-US"/>
        </w:rPr>
        <w:t xml:space="preserve">. Much </w:t>
      </w:r>
      <w:r>
        <w:rPr>
          <w:rFonts w:ascii="Arial" w:eastAsia="Arial" w:hAnsi="Arial" w:cs="Arial"/>
          <w:b/>
          <w:sz w:val="24"/>
          <w:szCs w:val="24"/>
          <w:highlight w:val="white"/>
          <w:lang w:val="en-US"/>
        </w:rPr>
        <w:t>food production</w:t>
      </w:r>
      <w:r>
        <w:rPr>
          <w:rFonts w:ascii="Arial" w:eastAsia="Arial" w:hAnsi="Arial" w:cs="Arial"/>
          <w:sz w:val="24"/>
          <w:szCs w:val="24"/>
          <w:highlight w:val="white"/>
          <w:lang w:val="en-US"/>
        </w:rPr>
        <w:t xml:space="preserve"> is only possible because of natural benefits like </w:t>
      </w:r>
      <w:r>
        <w:rPr>
          <w:rFonts w:ascii="Arial" w:eastAsia="Arial" w:hAnsi="Arial" w:cs="Arial"/>
          <w:sz w:val="24"/>
          <w:szCs w:val="24"/>
          <w:highlight w:val="white"/>
          <w:lang w:val="en-US"/>
        </w:rPr>
        <w:lastRenderedPageBreak/>
        <w:t xml:space="preserve">fertile </w:t>
      </w:r>
      <w:r>
        <w:rPr>
          <w:rFonts w:ascii="Arial" w:eastAsia="Arial" w:hAnsi="Arial" w:cs="Arial"/>
          <w:b/>
          <w:sz w:val="24"/>
          <w:szCs w:val="24"/>
          <w:highlight w:val="white"/>
          <w:lang w:val="en-US"/>
        </w:rPr>
        <w:t>soil</w:t>
      </w:r>
      <w:r>
        <w:rPr>
          <w:rFonts w:ascii="Arial" w:eastAsia="Arial" w:hAnsi="Arial" w:cs="Arial"/>
          <w:sz w:val="24"/>
          <w:szCs w:val="24"/>
          <w:highlight w:val="white"/>
          <w:lang w:val="en-US"/>
        </w:rPr>
        <w:t xml:space="preserve"> and </w:t>
      </w:r>
      <w:r>
        <w:rPr>
          <w:rFonts w:ascii="Arial" w:eastAsia="Arial" w:hAnsi="Arial" w:cs="Arial"/>
          <w:b/>
          <w:sz w:val="24"/>
          <w:szCs w:val="24"/>
          <w:highlight w:val="white"/>
          <w:lang w:val="en-US"/>
        </w:rPr>
        <w:t>water</w:t>
      </w:r>
      <w:r>
        <w:rPr>
          <w:rFonts w:ascii="Arial" w:eastAsia="Arial" w:hAnsi="Arial" w:cs="Arial"/>
          <w:sz w:val="24"/>
          <w:szCs w:val="24"/>
          <w:highlight w:val="white"/>
          <w:lang w:val="en-US"/>
        </w:rPr>
        <w:t xml:space="preserve">, and </w:t>
      </w:r>
      <w:r>
        <w:rPr>
          <w:rFonts w:ascii="Arial" w:eastAsia="Arial" w:hAnsi="Arial" w:cs="Arial"/>
          <w:b/>
          <w:sz w:val="24"/>
          <w:szCs w:val="24"/>
          <w:highlight w:val="white"/>
          <w:lang w:val="en-US"/>
        </w:rPr>
        <w:t>bees</w:t>
      </w:r>
      <w:r>
        <w:rPr>
          <w:rFonts w:ascii="Arial" w:eastAsia="Arial" w:hAnsi="Arial" w:cs="Arial"/>
          <w:sz w:val="24"/>
          <w:szCs w:val="24"/>
          <w:highlight w:val="white"/>
          <w:lang w:val="en-US"/>
        </w:rPr>
        <w:t xml:space="preserve"> that pollinate plants and trees. </w:t>
      </w:r>
    </w:p>
    <w:p w:rsidR="00E20A0B" w:rsidRDefault="00827F18">
      <w:pPr>
        <w:spacing w:before="80" w:after="80"/>
        <w:jc w:val="both"/>
        <w:rPr>
          <w:sz w:val="24"/>
          <w:szCs w:val="24"/>
          <w:lang w:val="en-US"/>
        </w:rPr>
      </w:pPr>
      <w:bookmarkStart w:id="26" w:name="_vuul4hdbm64z2"/>
      <w:bookmarkEnd w:id="26"/>
      <w:r>
        <w:rPr>
          <w:rFonts w:ascii="Arial" w:eastAsia="Arial" w:hAnsi="Arial" w:cs="Arial"/>
          <w:sz w:val="24"/>
          <w:szCs w:val="24"/>
          <w:highlight w:val="white"/>
          <w:lang w:val="en-US"/>
        </w:rPr>
        <w:t xml:space="preserve">Plants </w:t>
      </w:r>
      <w:r>
        <w:rPr>
          <w:rFonts w:ascii="Arial" w:eastAsia="Arial" w:hAnsi="Arial" w:cs="Arial"/>
          <w:b/>
          <w:sz w:val="24"/>
          <w:szCs w:val="24"/>
          <w:highlight w:val="white"/>
          <w:lang w:val="en-US"/>
        </w:rPr>
        <w:t>clean the air</w:t>
      </w:r>
      <w:r>
        <w:rPr>
          <w:rFonts w:ascii="Arial" w:eastAsia="Arial" w:hAnsi="Arial" w:cs="Arial"/>
          <w:sz w:val="24"/>
          <w:szCs w:val="24"/>
          <w:highlight w:val="white"/>
          <w:lang w:val="en-US"/>
        </w:rPr>
        <w:t xml:space="preserve"> by releasing oxygen and absorbing harmful pollutants.</w:t>
      </w:r>
    </w:p>
    <w:p w:rsidR="00E20A0B" w:rsidRDefault="00827F18">
      <w:pPr>
        <w:spacing w:before="80" w:after="80"/>
        <w:jc w:val="both"/>
        <w:rPr>
          <w:sz w:val="24"/>
          <w:szCs w:val="24"/>
          <w:lang w:val="en-US"/>
        </w:rPr>
      </w:pPr>
      <w:bookmarkStart w:id="27" w:name="_vuul4hdbm64z3"/>
      <w:bookmarkEnd w:id="27"/>
      <w:r>
        <w:rPr>
          <w:rFonts w:ascii="Arial" w:eastAsia="Arial" w:hAnsi="Arial" w:cs="Arial"/>
          <w:sz w:val="24"/>
          <w:szCs w:val="24"/>
          <w:highlight w:val="white"/>
          <w:lang w:val="en-US"/>
        </w:rPr>
        <w:t xml:space="preserve">Our wardrobes are full of </w:t>
      </w:r>
      <w:r>
        <w:rPr>
          <w:rFonts w:ascii="Arial" w:eastAsia="Arial" w:hAnsi="Arial" w:cs="Arial"/>
          <w:b/>
          <w:sz w:val="24"/>
          <w:szCs w:val="24"/>
          <w:highlight w:val="white"/>
          <w:lang w:val="en-US"/>
        </w:rPr>
        <w:t>natural fabrics</w:t>
      </w:r>
      <w:r>
        <w:rPr>
          <w:rFonts w:ascii="Arial" w:eastAsia="Arial" w:hAnsi="Arial" w:cs="Arial"/>
          <w:sz w:val="24"/>
          <w:szCs w:val="24"/>
          <w:highlight w:val="white"/>
          <w:lang w:val="en-US"/>
        </w:rPr>
        <w:t xml:space="preserve"> such as cotton, wool, and silk. Natural systems provide us with </w:t>
      </w:r>
      <w:r>
        <w:rPr>
          <w:rFonts w:ascii="Arial" w:eastAsia="Arial" w:hAnsi="Arial" w:cs="Arial"/>
          <w:b/>
          <w:sz w:val="24"/>
          <w:szCs w:val="24"/>
          <w:highlight w:val="white"/>
          <w:lang w:val="en-US"/>
        </w:rPr>
        <w:t>timber</w:t>
      </w:r>
      <w:r>
        <w:rPr>
          <w:rFonts w:ascii="Arial" w:eastAsia="Arial" w:hAnsi="Arial" w:cs="Arial"/>
          <w:sz w:val="24"/>
          <w:szCs w:val="24"/>
          <w:highlight w:val="white"/>
          <w:lang w:val="en-US"/>
        </w:rPr>
        <w:t xml:space="preserve"> and other materials to make buildings and furniture.</w:t>
      </w:r>
    </w:p>
    <w:p w:rsidR="00E20A0B" w:rsidRDefault="00827F18">
      <w:pPr>
        <w:spacing w:before="80" w:after="80"/>
        <w:jc w:val="both"/>
        <w:rPr>
          <w:sz w:val="24"/>
          <w:szCs w:val="24"/>
          <w:lang w:val="en-US"/>
        </w:rPr>
      </w:pPr>
      <w:bookmarkStart w:id="28" w:name="_vuul4hdbm64z4"/>
      <w:bookmarkEnd w:id="28"/>
      <w:r>
        <w:rPr>
          <w:rFonts w:ascii="Arial" w:eastAsia="Arial" w:hAnsi="Arial" w:cs="Arial"/>
          <w:sz w:val="24"/>
          <w:szCs w:val="24"/>
          <w:highlight w:val="white"/>
          <w:lang w:val="en-US"/>
        </w:rPr>
        <w:t xml:space="preserve">Many </w:t>
      </w:r>
      <w:r>
        <w:rPr>
          <w:rFonts w:ascii="Arial" w:eastAsia="Arial" w:hAnsi="Arial" w:cs="Arial"/>
          <w:b/>
          <w:sz w:val="24"/>
          <w:szCs w:val="24"/>
          <w:highlight w:val="white"/>
          <w:lang w:val="en-US"/>
        </w:rPr>
        <w:t>medicines</w:t>
      </w:r>
      <w:r>
        <w:rPr>
          <w:rFonts w:ascii="Arial" w:eastAsia="Arial" w:hAnsi="Arial" w:cs="Arial"/>
          <w:sz w:val="24"/>
          <w:szCs w:val="24"/>
          <w:highlight w:val="white"/>
          <w:lang w:val="en-US"/>
        </w:rPr>
        <w:t>, like</w:t>
      </w:r>
      <w:r>
        <w:rPr>
          <w:rFonts w:ascii="Arial" w:eastAsia="Arial" w:hAnsi="Arial" w:cs="Arial"/>
          <w:b/>
          <w:sz w:val="24"/>
          <w:szCs w:val="24"/>
          <w:highlight w:val="white"/>
          <w:lang w:val="en-US"/>
        </w:rPr>
        <w:t xml:space="preserve"> aspirin</w:t>
      </w:r>
      <w:r>
        <w:rPr>
          <w:rFonts w:ascii="Arial" w:eastAsia="Arial" w:hAnsi="Arial" w:cs="Arial"/>
          <w:sz w:val="24"/>
          <w:szCs w:val="24"/>
          <w:highlight w:val="white"/>
          <w:lang w:val="en-US"/>
        </w:rPr>
        <w:t>, have</w:t>
      </w:r>
      <w:r>
        <w:rPr>
          <w:rFonts w:ascii="Arial" w:eastAsia="Arial" w:hAnsi="Arial" w:cs="Arial"/>
          <w:b/>
          <w:sz w:val="24"/>
          <w:szCs w:val="24"/>
          <w:highlight w:val="white"/>
          <w:lang w:val="en-US"/>
        </w:rPr>
        <w:t xml:space="preserve"> natural origins</w:t>
      </w:r>
      <w:r>
        <w:rPr>
          <w:rFonts w:ascii="Arial" w:eastAsia="Arial" w:hAnsi="Arial" w:cs="Arial"/>
          <w:sz w:val="24"/>
          <w:szCs w:val="24"/>
          <w:highlight w:val="white"/>
          <w:lang w:val="en-US"/>
        </w:rPr>
        <w:t xml:space="preserve">. </w:t>
      </w:r>
      <w:proofErr w:type="gramStart"/>
      <w:r>
        <w:rPr>
          <w:rFonts w:ascii="Arial" w:eastAsia="Arial" w:hAnsi="Arial" w:cs="Arial"/>
          <w:sz w:val="24"/>
          <w:szCs w:val="24"/>
          <w:highlight w:val="white"/>
          <w:lang w:val="en-US"/>
        </w:rPr>
        <w:t>And</w:t>
      </w:r>
      <w:proofErr w:type="gramEnd"/>
      <w:r>
        <w:rPr>
          <w:rFonts w:ascii="Arial" w:eastAsia="Arial" w:hAnsi="Arial" w:cs="Arial"/>
          <w:sz w:val="24"/>
          <w:szCs w:val="24"/>
          <w:highlight w:val="white"/>
          <w:lang w:val="en-US"/>
        </w:rPr>
        <w:t xml:space="preserve"> natural systems such as rainforests and coral reefs contain undiscovered li</w:t>
      </w:r>
      <w:r>
        <w:rPr>
          <w:rFonts w:ascii="Arial" w:eastAsia="Arial" w:hAnsi="Arial" w:cs="Arial"/>
          <w:sz w:val="24"/>
          <w:szCs w:val="24"/>
          <w:highlight w:val="white"/>
          <w:lang w:val="en-US"/>
        </w:rPr>
        <w:t>fe-saving substances, whose value could be immense.</w:t>
      </w:r>
    </w:p>
    <w:p w:rsidR="00E20A0B" w:rsidRDefault="00827F18">
      <w:pPr>
        <w:spacing w:before="80" w:after="80"/>
        <w:jc w:val="both"/>
        <w:rPr>
          <w:sz w:val="24"/>
          <w:szCs w:val="24"/>
          <w:lang w:val="en-US"/>
        </w:rPr>
      </w:pPr>
      <w:bookmarkStart w:id="29" w:name="_vuul4hdbm64z5"/>
      <w:bookmarkEnd w:id="29"/>
      <w:r>
        <w:rPr>
          <w:rFonts w:ascii="Arial" w:eastAsia="Arial" w:hAnsi="Arial" w:cs="Arial"/>
          <w:sz w:val="24"/>
          <w:szCs w:val="24"/>
          <w:highlight w:val="white"/>
          <w:lang w:val="en-US"/>
        </w:rPr>
        <w:t xml:space="preserve">Half of the carbon dioxide we put into the atmosphere </w:t>
      </w:r>
      <w:proofErr w:type="gramStart"/>
      <w:r>
        <w:rPr>
          <w:rFonts w:ascii="Arial" w:eastAsia="Arial" w:hAnsi="Arial" w:cs="Arial"/>
          <w:sz w:val="24"/>
          <w:szCs w:val="24"/>
          <w:highlight w:val="white"/>
          <w:lang w:val="en-US"/>
        </w:rPr>
        <w:t>is absorbed</w:t>
      </w:r>
      <w:proofErr w:type="gramEnd"/>
      <w:r>
        <w:rPr>
          <w:rFonts w:ascii="Arial" w:eastAsia="Arial" w:hAnsi="Arial" w:cs="Arial"/>
          <w:sz w:val="24"/>
          <w:szCs w:val="24"/>
          <w:highlight w:val="white"/>
          <w:lang w:val="en-US"/>
        </w:rPr>
        <w:t xml:space="preserve"> by natural systems on land and at sea. These 'carbon sinks' play a huge role in slowing </w:t>
      </w:r>
      <w:r>
        <w:rPr>
          <w:rFonts w:ascii="Arial" w:eastAsia="Arial" w:hAnsi="Arial" w:cs="Arial"/>
          <w:b/>
          <w:sz w:val="24"/>
          <w:szCs w:val="24"/>
          <w:highlight w:val="white"/>
          <w:lang w:val="en-US"/>
        </w:rPr>
        <w:t>climate change</w:t>
      </w:r>
      <w:r>
        <w:rPr>
          <w:rFonts w:ascii="Arial" w:eastAsia="Arial" w:hAnsi="Arial" w:cs="Arial"/>
          <w:sz w:val="24"/>
          <w:szCs w:val="24"/>
          <w:highlight w:val="white"/>
          <w:lang w:val="en-US"/>
        </w:rPr>
        <w:t>.</w:t>
      </w:r>
    </w:p>
    <w:p w:rsidR="00E20A0B" w:rsidRDefault="00827F18">
      <w:pPr>
        <w:spacing w:before="80" w:after="80"/>
        <w:jc w:val="both"/>
        <w:rPr>
          <w:sz w:val="24"/>
          <w:szCs w:val="24"/>
          <w:lang w:val="en-US"/>
        </w:rPr>
      </w:pPr>
      <w:bookmarkStart w:id="30" w:name="_vuul4hdbm64z6"/>
      <w:bookmarkEnd w:id="30"/>
      <w:r>
        <w:rPr>
          <w:rFonts w:ascii="Arial" w:eastAsia="Arial" w:hAnsi="Arial" w:cs="Arial"/>
          <w:sz w:val="24"/>
          <w:szCs w:val="24"/>
          <w:highlight w:val="white"/>
          <w:lang w:val="en-US"/>
        </w:rPr>
        <w:t>Coral reefs and mangrove forests a</w:t>
      </w:r>
      <w:r>
        <w:rPr>
          <w:rFonts w:ascii="Arial" w:eastAsia="Arial" w:hAnsi="Arial" w:cs="Arial"/>
          <w:sz w:val="24"/>
          <w:szCs w:val="24"/>
          <w:highlight w:val="white"/>
          <w:lang w:val="en-US"/>
        </w:rPr>
        <w:t xml:space="preserve">re a </w:t>
      </w:r>
      <w:r>
        <w:rPr>
          <w:rFonts w:ascii="Arial" w:eastAsia="Arial" w:hAnsi="Arial" w:cs="Arial"/>
          <w:b/>
          <w:sz w:val="24"/>
          <w:szCs w:val="24"/>
          <w:highlight w:val="white"/>
          <w:lang w:val="en-US"/>
        </w:rPr>
        <w:t>buffer</w:t>
      </w:r>
      <w:r>
        <w:rPr>
          <w:rFonts w:ascii="Arial" w:eastAsia="Arial" w:hAnsi="Arial" w:cs="Arial"/>
          <w:sz w:val="24"/>
          <w:szCs w:val="24"/>
          <w:highlight w:val="white"/>
          <w:lang w:val="en-US"/>
        </w:rPr>
        <w:t xml:space="preserve"> against storms and tsunamis. Wetlands act like </w:t>
      </w:r>
      <w:r>
        <w:rPr>
          <w:rFonts w:ascii="Arial" w:eastAsia="Arial" w:hAnsi="Arial" w:cs="Arial"/>
          <w:b/>
          <w:sz w:val="24"/>
          <w:szCs w:val="24"/>
          <w:highlight w:val="white"/>
          <w:lang w:val="en-US"/>
        </w:rPr>
        <w:t>sponges</w:t>
      </w:r>
      <w:r>
        <w:rPr>
          <w:rFonts w:ascii="Arial" w:eastAsia="Arial" w:hAnsi="Arial" w:cs="Arial"/>
          <w:sz w:val="24"/>
          <w:szCs w:val="24"/>
          <w:highlight w:val="white"/>
          <w:lang w:val="en-US"/>
        </w:rPr>
        <w:t>, absorbing excess water and preventing floods.</w:t>
      </w:r>
    </w:p>
    <w:p w:rsidR="00E20A0B" w:rsidRDefault="00827F18">
      <w:pPr>
        <w:spacing w:before="80" w:after="80"/>
        <w:jc w:val="both"/>
        <w:rPr>
          <w:sz w:val="24"/>
          <w:szCs w:val="24"/>
          <w:lang w:val="en-US"/>
        </w:rPr>
      </w:pPr>
      <w:bookmarkStart w:id="31" w:name="_vuul4hdbm64z7"/>
      <w:bookmarkEnd w:id="31"/>
      <w:r>
        <w:rPr>
          <w:rFonts w:ascii="Arial" w:eastAsia="Arial" w:hAnsi="Arial" w:cs="Arial"/>
          <w:sz w:val="24"/>
          <w:szCs w:val="24"/>
          <w:highlight w:val="white"/>
          <w:lang w:val="en-US"/>
        </w:rPr>
        <w:t xml:space="preserve">Beautiful natural areas attract large numbers of </w:t>
      </w:r>
      <w:r>
        <w:rPr>
          <w:rFonts w:ascii="Arial" w:eastAsia="Arial" w:hAnsi="Arial" w:cs="Arial"/>
          <w:b/>
          <w:sz w:val="24"/>
          <w:szCs w:val="24"/>
          <w:highlight w:val="white"/>
          <w:lang w:val="en-US"/>
        </w:rPr>
        <w:t>visitors</w:t>
      </w:r>
      <w:r>
        <w:rPr>
          <w:rFonts w:ascii="Arial" w:eastAsia="Arial" w:hAnsi="Arial" w:cs="Arial"/>
          <w:sz w:val="24"/>
          <w:szCs w:val="24"/>
          <w:highlight w:val="white"/>
          <w:lang w:val="en-US"/>
        </w:rPr>
        <w:t>, providing local people with income.</w:t>
      </w:r>
    </w:p>
    <w:p w:rsidR="00E20A0B" w:rsidRDefault="00827F18">
      <w:pPr>
        <w:spacing w:before="80" w:after="80"/>
        <w:jc w:val="both"/>
        <w:rPr>
          <w:sz w:val="24"/>
          <w:szCs w:val="24"/>
          <w:lang w:val="en-US"/>
        </w:rPr>
      </w:pPr>
      <w:bookmarkStart w:id="32" w:name="_vuul4hdbm64z8"/>
      <w:bookmarkEnd w:id="32"/>
      <w:r>
        <w:rPr>
          <w:rFonts w:ascii="Arial" w:eastAsia="Arial" w:hAnsi="Arial" w:cs="Arial"/>
          <w:sz w:val="24"/>
          <w:szCs w:val="24"/>
          <w:highlight w:val="white"/>
          <w:lang w:val="en-US"/>
        </w:rPr>
        <w:t>Many people spend much of their spare time simp</w:t>
      </w:r>
      <w:r>
        <w:rPr>
          <w:rFonts w:ascii="Arial" w:eastAsia="Arial" w:hAnsi="Arial" w:cs="Arial"/>
          <w:sz w:val="24"/>
          <w:szCs w:val="24"/>
          <w:highlight w:val="white"/>
          <w:lang w:val="en-US"/>
        </w:rPr>
        <w:t xml:space="preserve">ly enjoying the beauty of the natural world. Some cultures even place a </w:t>
      </w:r>
      <w:r>
        <w:rPr>
          <w:rFonts w:ascii="Arial" w:eastAsia="Arial" w:hAnsi="Arial" w:cs="Arial"/>
          <w:b/>
          <w:sz w:val="24"/>
          <w:szCs w:val="24"/>
          <w:highlight w:val="white"/>
          <w:lang w:val="en-US"/>
        </w:rPr>
        <w:t>spiritual value</w:t>
      </w:r>
      <w:r>
        <w:rPr>
          <w:rFonts w:ascii="Arial" w:eastAsia="Arial" w:hAnsi="Arial" w:cs="Arial"/>
          <w:sz w:val="24"/>
          <w:szCs w:val="24"/>
          <w:highlight w:val="white"/>
          <w:lang w:val="en-US"/>
        </w:rPr>
        <w:t xml:space="preserve"> on certain places and species.</w:t>
      </w:r>
    </w:p>
    <w:p w:rsidR="00E20A0B" w:rsidRDefault="00827F18">
      <w:pPr>
        <w:spacing w:before="80" w:after="80"/>
        <w:jc w:val="both"/>
        <w:rPr>
          <w:sz w:val="24"/>
          <w:szCs w:val="24"/>
          <w:lang w:val="en-US"/>
        </w:rPr>
      </w:pPr>
      <w:bookmarkStart w:id="33" w:name="_vuul4hdbm64z9"/>
      <w:bookmarkEnd w:id="33"/>
      <w:proofErr w:type="gramStart"/>
      <w:r>
        <w:rPr>
          <w:rFonts w:ascii="Arial" w:eastAsia="Arial" w:hAnsi="Arial" w:cs="Arial"/>
          <w:sz w:val="24"/>
          <w:szCs w:val="24"/>
          <w:highlight w:val="white"/>
          <w:lang w:val="en-US"/>
        </w:rPr>
        <w:t>But</w:t>
      </w:r>
      <w:proofErr w:type="gramEnd"/>
      <w:r>
        <w:rPr>
          <w:rFonts w:ascii="Arial" w:eastAsia="Arial" w:hAnsi="Arial" w:cs="Arial"/>
          <w:sz w:val="24"/>
          <w:szCs w:val="24"/>
          <w:highlight w:val="white"/>
          <w:lang w:val="en-US"/>
        </w:rPr>
        <w:t xml:space="preserve"> </w:t>
      </w:r>
      <w:r>
        <w:rPr>
          <w:rFonts w:ascii="Arial" w:eastAsia="Arial" w:hAnsi="Arial" w:cs="Arial"/>
          <w:b/>
          <w:sz w:val="24"/>
          <w:szCs w:val="24"/>
          <w:highlight w:val="white"/>
          <w:lang w:val="en-US"/>
        </w:rPr>
        <w:t>biodiversity is under threat</w:t>
      </w:r>
      <w:r>
        <w:rPr>
          <w:rFonts w:ascii="Arial" w:eastAsia="Arial" w:hAnsi="Arial" w:cs="Arial"/>
          <w:sz w:val="24"/>
          <w:szCs w:val="24"/>
          <w:highlight w:val="white"/>
          <w:lang w:val="en-US"/>
        </w:rPr>
        <w:t xml:space="preserve"> all round the world. Plants and animals are dying out, mainly because of human action. </w:t>
      </w:r>
      <w:proofErr w:type="gramStart"/>
      <w:r>
        <w:rPr>
          <w:rFonts w:ascii="Arial" w:eastAsia="Arial" w:hAnsi="Arial" w:cs="Arial"/>
          <w:sz w:val="24"/>
          <w:szCs w:val="24"/>
          <w:highlight w:val="white"/>
          <w:lang w:val="en-US"/>
        </w:rPr>
        <w:t>And</w:t>
      </w:r>
      <w:proofErr w:type="gramEnd"/>
      <w:r>
        <w:rPr>
          <w:rFonts w:ascii="Arial" w:eastAsia="Arial" w:hAnsi="Arial" w:cs="Arial"/>
          <w:sz w:val="24"/>
          <w:szCs w:val="24"/>
          <w:highlight w:val="white"/>
          <w:lang w:val="en-US"/>
        </w:rPr>
        <w:t xml:space="preserve"> once biodiver</w:t>
      </w:r>
      <w:r>
        <w:rPr>
          <w:rFonts w:ascii="Arial" w:eastAsia="Arial" w:hAnsi="Arial" w:cs="Arial"/>
          <w:sz w:val="24"/>
          <w:szCs w:val="24"/>
          <w:highlight w:val="white"/>
          <w:lang w:val="en-US"/>
        </w:rPr>
        <w:t>sity is lost, we can't get it back.</w:t>
      </w:r>
    </w:p>
    <w:p w:rsidR="00E20A0B" w:rsidRDefault="00827F18">
      <w:pPr>
        <w:spacing w:before="80" w:after="80"/>
        <w:jc w:val="both"/>
        <w:rPr>
          <w:sz w:val="24"/>
          <w:szCs w:val="24"/>
          <w:lang w:val="en-US"/>
        </w:rPr>
      </w:pPr>
      <w:bookmarkStart w:id="34" w:name="_vuul4hdbm64z10"/>
      <w:bookmarkEnd w:id="34"/>
      <w:r>
        <w:rPr>
          <w:rFonts w:ascii="Arial" w:eastAsia="Arial" w:hAnsi="Arial" w:cs="Arial"/>
          <w:sz w:val="24"/>
          <w:szCs w:val="24"/>
          <w:highlight w:val="white"/>
          <w:lang w:val="en-US"/>
        </w:rPr>
        <w:t xml:space="preserve">Losing biodiversity </w:t>
      </w:r>
      <w:proofErr w:type="gramStart"/>
      <w:r>
        <w:rPr>
          <w:rFonts w:ascii="Arial" w:eastAsia="Arial" w:hAnsi="Arial" w:cs="Arial"/>
          <w:sz w:val="24"/>
          <w:szCs w:val="24"/>
          <w:highlight w:val="white"/>
          <w:lang w:val="en-US"/>
        </w:rPr>
        <w:t>doesn’t</w:t>
      </w:r>
      <w:proofErr w:type="gramEnd"/>
      <w:r>
        <w:rPr>
          <w:rFonts w:ascii="Arial" w:eastAsia="Arial" w:hAnsi="Arial" w:cs="Arial"/>
          <w:sz w:val="24"/>
          <w:szCs w:val="24"/>
          <w:highlight w:val="white"/>
          <w:lang w:val="en-US"/>
        </w:rPr>
        <w:t xml:space="preserve"> just mean losing rare plants and animals. It means that entire ecosystems produce less, and are </w:t>
      </w:r>
      <w:r>
        <w:rPr>
          <w:rFonts w:ascii="Arial" w:eastAsia="Arial" w:hAnsi="Arial" w:cs="Arial"/>
          <w:b/>
          <w:sz w:val="24"/>
          <w:szCs w:val="24"/>
          <w:highlight w:val="white"/>
          <w:lang w:val="en-US"/>
        </w:rPr>
        <w:t>more vulnerable</w:t>
      </w:r>
      <w:r>
        <w:rPr>
          <w:rFonts w:ascii="Arial" w:eastAsia="Arial" w:hAnsi="Arial" w:cs="Arial"/>
          <w:sz w:val="24"/>
          <w:szCs w:val="24"/>
          <w:highlight w:val="white"/>
          <w:lang w:val="en-US"/>
        </w:rPr>
        <w:t xml:space="preserve"> to external shocks. Fish stocks can collapse, fertile soils can be lost, and bee</w:t>
      </w:r>
      <w:r>
        <w:rPr>
          <w:rFonts w:ascii="Arial" w:eastAsia="Arial" w:hAnsi="Arial" w:cs="Arial"/>
          <w:sz w:val="24"/>
          <w:szCs w:val="24"/>
          <w:highlight w:val="white"/>
          <w:lang w:val="en-US"/>
        </w:rPr>
        <w:t xml:space="preserve"> populations can crash.</w:t>
      </w:r>
    </w:p>
    <w:p w:rsidR="00E20A0B" w:rsidRDefault="00827F18">
      <w:pPr>
        <w:spacing w:before="80" w:after="80"/>
        <w:jc w:val="both"/>
        <w:rPr>
          <w:sz w:val="24"/>
          <w:szCs w:val="24"/>
          <w:lang w:val="en-US"/>
        </w:rPr>
      </w:pPr>
      <w:bookmarkStart w:id="35" w:name="_vuul4hdbm64z11"/>
      <w:bookmarkEnd w:id="35"/>
      <w:r>
        <w:rPr>
          <w:rFonts w:ascii="Arial" w:eastAsia="Arial" w:hAnsi="Arial" w:cs="Arial"/>
          <w:sz w:val="24"/>
          <w:szCs w:val="24"/>
          <w:highlight w:val="white"/>
          <w:lang w:val="en-US"/>
        </w:rPr>
        <w:t xml:space="preserve">Economists have calculated the annual loss of the things we get from nature </w:t>
      </w:r>
      <w:proofErr w:type="gramStart"/>
      <w:r>
        <w:rPr>
          <w:rFonts w:ascii="Arial" w:eastAsia="Arial" w:hAnsi="Arial" w:cs="Arial"/>
          <w:sz w:val="24"/>
          <w:szCs w:val="24"/>
          <w:highlight w:val="white"/>
          <w:lang w:val="en-US"/>
        </w:rPr>
        <w:t>for free</w:t>
      </w:r>
      <w:proofErr w:type="gramEnd"/>
      <w:r>
        <w:rPr>
          <w:rFonts w:ascii="Arial" w:eastAsia="Arial" w:hAnsi="Arial" w:cs="Arial"/>
          <w:sz w:val="24"/>
          <w:szCs w:val="24"/>
          <w:highlight w:val="white"/>
          <w:lang w:val="en-US"/>
        </w:rPr>
        <w:t xml:space="preserve"> at €50 billion. If nothing </w:t>
      </w:r>
      <w:proofErr w:type="gramStart"/>
      <w:r>
        <w:rPr>
          <w:rFonts w:ascii="Arial" w:eastAsia="Arial" w:hAnsi="Arial" w:cs="Arial"/>
          <w:sz w:val="24"/>
          <w:szCs w:val="24"/>
          <w:highlight w:val="white"/>
          <w:lang w:val="en-US"/>
        </w:rPr>
        <w:t>is done</w:t>
      </w:r>
      <w:proofErr w:type="gramEnd"/>
      <w:r>
        <w:rPr>
          <w:rFonts w:ascii="Arial" w:eastAsia="Arial" w:hAnsi="Arial" w:cs="Arial"/>
          <w:sz w:val="24"/>
          <w:szCs w:val="24"/>
          <w:highlight w:val="white"/>
          <w:lang w:val="en-US"/>
        </w:rPr>
        <w:t>, the loss of biodiversity on land could cost 7% of GDP by 2050.</w:t>
      </w:r>
    </w:p>
    <w:p w:rsidR="00E20A0B" w:rsidRDefault="00827F18">
      <w:pPr>
        <w:spacing w:before="80" w:after="80"/>
        <w:jc w:val="both"/>
        <w:rPr>
          <w:sz w:val="24"/>
          <w:szCs w:val="24"/>
          <w:lang w:val="en-US"/>
        </w:rPr>
      </w:pPr>
      <w:bookmarkStart w:id="36" w:name="_vuul4hdbm64z12"/>
      <w:bookmarkEnd w:id="36"/>
      <w:r>
        <w:rPr>
          <w:rFonts w:ascii="Arial" w:eastAsia="Arial" w:hAnsi="Arial" w:cs="Arial"/>
          <w:sz w:val="24"/>
          <w:szCs w:val="24"/>
          <w:highlight w:val="white"/>
          <w:lang w:val="en-US"/>
        </w:rPr>
        <w:t xml:space="preserve">Europe has </w:t>
      </w:r>
      <w:r>
        <w:rPr>
          <w:rFonts w:ascii="Arial" w:eastAsia="Arial" w:hAnsi="Arial" w:cs="Arial"/>
          <w:b/>
          <w:sz w:val="24"/>
          <w:szCs w:val="24"/>
          <w:highlight w:val="white"/>
          <w:lang w:val="en-US"/>
        </w:rPr>
        <w:t>strong laws</w:t>
      </w:r>
      <w:r>
        <w:rPr>
          <w:rFonts w:ascii="Arial" w:eastAsia="Arial" w:hAnsi="Arial" w:cs="Arial"/>
          <w:sz w:val="24"/>
          <w:szCs w:val="24"/>
          <w:highlight w:val="white"/>
          <w:lang w:val="en-US"/>
        </w:rPr>
        <w:t xml:space="preserve"> to protect our nature, bu</w:t>
      </w:r>
      <w:r>
        <w:rPr>
          <w:rFonts w:ascii="Arial" w:eastAsia="Arial" w:hAnsi="Arial" w:cs="Arial"/>
          <w:sz w:val="24"/>
          <w:szCs w:val="24"/>
          <w:highlight w:val="white"/>
          <w:lang w:val="en-US"/>
        </w:rPr>
        <w:t xml:space="preserve">t </w:t>
      </w:r>
      <w:r>
        <w:rPr>
          <w:rFonts w:ascii="Arial" w:eastAsia="Arial" w:hAnsi="Arial" w:cs="Arial"/>
          <w:b/>
          <w:sz w:val="24"/>
          <w:szCs w:val="24"/>
          <w:highlight w:val="white"/>
          <w:lang w:val="en-US"/>
        </w:rPr>
        <w:t xml:space="preserve">they need to </w:t>
      </w:r>
      <w:proofErr w:type="gramStart"/>
      <w:r>
        <w:rPr>
          <w:rFonts w:ascii="Arial" w:eastAsia="Arial" w:hAnsi="Arial" w:cs="Arial"/>
          <w:b/>
          <w:sz w:val="24"/>
          <w:szCs w:val="24"/>
          <w:highlight w:val="white"/>
          <w:lang w:val="en-US"/>
        </w:rPr>
        <w:t>be followed</w:t>
      </w:r>
      <w:proofErr w:type="gramEnd"/>
      <w:r>
        <w:rPr>
          <w:rFonts w:ascii="Arial" w:eastAsia="Arial" w:hAnsi="Arial" w:cs="Arial"/>
          <w:b/>
          <w:sz w:val="24"/>
          <w:szCs w:val="24"/>
          <w:highlight w:val="white"/>
          <w:lang w:val="en-US"/>
        </w:rPr>
        <w:t xml:space="preserve"> in practice</w:t>
      </w:r>
      <w:r>
        <w:rPr>
          <w:rFonts w:ascii="Arial" w:eastAsia="Arial" w:hAnsi="Arial" w:cs="Arial"/>
          <w:sz w:val="24"/>
          <w:szCs w:val="24"/>
          <w:highlight w:val="white"/>
          <w:lang w:val="en-US"/>
        </w:rPr>
        <w:t xml:space="preserve">. </w:t>
      </w:r>
      <w:proofErr w:type="gramStart"/>
      <w:r>
        <w:rPr>
          <w:rFonts w:ascii="Arial" w:eastAsia="Arial" w:hAnsi="Arial" w:cs="Arial"/>
          <w:sz w:val="24"/>
          <w:szCs w:val="24"/>
          <w:highlight w:val="white"/>
          <w:lang w:val="en-US"/>
        </w:rPr>
        <w:t>And</w:t>
      </w:r>
      <w:proofErr w:type="gramEnd"/>
      <w:r>
        <w:rPr>
          <w:rFonts w:ascii="Arial" w:eastAsia="Arial" w:hAnsi="Arial" w:cs="Arial"/>
          <w:sz w:val="24"/>
          <w:szCs w:val="24"/>
          <w:highlight w:val="white"/>
          <w:lang w:val="en-US"/>
        </w:rPr>
        <w:t xml:space="preserve"> we need to make sure that activities like fishing, farming and forestry don't harm the natural environment.</w:t>
      </w:r>
    </w:p>
    <w:p w:rsidR="00E20A0B" w:rsidRDefault="00E20A0B">
      <w:pPr>
        <w:spacing w:after="200"/>
        <w:rPr>
          <w:sz w:val="24"/>
          <w:szCs w:val="24"/>
          <w:lang w:val="en-US"/>
        </w:rPr>
      </w:pPr>
    </w:p>
    <w:p w:rsidR="00E20A0B" w:rsidRPr="005B58E6" w:rsidRDefault="00827F18">
      <w:pPr>
        <w:spacing w:after="200"/>
        <w:rPr>
          <w:lang w:val="en-US"/>
        </w:rPr>
      </w:pPr>
      <w:hyperlink r:id="rId58">
        <w:r>
          <w:rPr>
            <w:rStyle w:val="CollegamentoInternet"/>
            <w:rFonts w:ascii="Arial" w:eastAsia="Arial" w:hAnsi="Arial" w:cs="Arial"/>
            <w:sz w:val="24"/>
            <w:szCs w:val="24"/>
            <w:lang w:val="en-US"/>
          </w:rPr>
          <w:t>http://ec.</w:t>
        </w:r>
        <w:r>
          <w:rPr>
            <w:rStyle w:val="CollegamentoInternet"/>
            <w:rFonts w:ascii="Arial" w:eastAsia="Arial" w:hAnsi="Arial" w:cs="Arial"/>
            <w:sz w:val="24"/>
            <w:szCs w:val="24"/>
            <w:lang w:val="en-US"/>
          </w:rPr>
          <w:t>europa.eu/environment/nature/biodiversity/strategy/index_en.htm</w:t>
        </w:r>
      </w:hyperlink>
    </w:p>
    <w:p w:rsidR="00E20A0B" w:rsidRDefault="00827F18">
      <w:pPr>
        <w:spacing w:after="200"/>
        <w:rPr>
          <w:sz w:val="24"/>
          <w:szCs w:val="24"/>
          <w:lang w:val="en-US"/>
        </w:rPr>
      </w:pPr>
      <w:r>
        <w:rPr>
          <w:rFonts w:ascii="Arial" w:eastAsia="Arial" w:hAnsi="Arial" w:cs="Arial"/>
          <w:sz w:val="24"/>
          <w:szCs w:val="24"/>
          <w:highlight w:val="white"/>
          <w:lang w:val="en-US"/>
        </w:rPr>
        <w:t xml:space="preserve">In 2011, the EU adopted an ambitious strategy setting out </w:t>
      </w:r>
      <w:proofErr w:type="gramStart"/>
      <w:r>
        <w:rPr>
          <w:rFonts w:ascii="Arial" w:eastAsia="Arial" w:hAnsi="Arial" w:cs="Arial"/>
          <w:sz w:val="24"/>
          <w:szCs w:val="24"/>
          <w:highlight w:val="white"/>
          <w:lang w:val="en-US"/>
        </w:rPr>
        <w:t>6</w:t>
      </w:r>
      <w:proofErr w:type="gramEnd"/>
      <w:r>
        <w:rPr>
          <w:rFonts w:ascii="Arial" w:eastAsia="Arial" w:hAnsi="Arial" w:cs="Arial"/>
          <w:sz w:val="24"/>
          <w:szCs w:val="24"/>
          <w:highlight w:val="white"/>
          <w:lang w:val="en-US"/>
        </w:rPr>
        <w:t xml:space="preserve"> targets to halt the loss of biodiversity </w:t>
      </w:r>
      <w:r>
        <w:rPr>
          <w:rFonts w:ascii="Arial" w:eastAsia="Arial" w:hAnsi="Arial" w:cs="Arial"/>
          <w:sz w:val="24"/>
          <w:szCs w:val="24"/>
          <w:lang w:val="en-US"/>
        </w:rPr>
        <w:t>and</w:t>
      </w:r>
      <w:r>
        <w:rPr>
          <w:rFonts w:ascii="Arial" w:eastAsia="Arial" w:hAnsi="Arial" w:cs="Arial"/>
          <w:sz w:val="24"/>
          <w:szCs w:val="24"/>
          <w:highlight w:val="white"/>
          <w:lang w:val="en-US"/>
        </w:rPr>
        <w:t xml:space="preserve"> ecosystem services </w:t>
      </w:r>
    </w:p>
    <w:p w:rsidR="00E20A0B" w:rsidRDefault="00827F18">
      <w:pPr>
        <w:spacing w:after="200"/>
        <w:rPr>
          <w:sz w:val="24"/>
          <w:szCs w:val="24"/>
          <w:lang w:val="en-US"/>
        </w:rPr>
      </w:pPr>
      <w:r>
        <w:rPr>
          <w:rFonts w:ascii="Arial" w:eastAsia="Arial" w:hAnsi="Arial" w:cs="Arial"/>
          <w:sz w:val="24"/>
          <w:szCs w:val="24"/>
          <w:lang w:val="en-US"/>
        </w:rPr>
        <w:t>Protect species and habitats - Target 1</w:t>
      </w:r>
      <w:r>
        <w:rPr>
          <w:rFonts w:ascii="Arial" w:eastAsia="Arial" w:hAnsi="Arial" w:cs="Arial"/>
          <w:sz w:val="24"/>
          <w:szCs w:val="24"/>
          <w:lang w:val="en-US"/>
        </w:rPr>
        <w:br/>
      </w:r>
      <w:proofErr w:type="gramStart"/>
      <w:r>
        <w:rPr>
          <w:rFonts w:ascii="Arial" w:eastAsia="Arial" w:hAnsi="Arial" w:cs="Arial"/>
          <w:sz w:val="24"/>
          <w:szCs w:val="24"/>
          <w:lang w:val="en-US"/>
        </w:rPr>
        <w:t>By</w:t>
      </w:r>
      <w:proofErr w:type="gramEnd"/>
      <w:r>
        <w:rPr>
          <w:rFonts w:ascii="Arial" w:eastAsia="Arial" w:hAnsi="Arial" w:cs="Arial"/>
          <w:sz w:val="24"/>
          <w:szCs w:val="24"/>
          <w:lang w:val="en-US"/>
        </w:rPr>
        <w:t xml:space="preserve"> 2020, the assessments of</w:t>
      </w:r>
      <w:r>
        <w:rPr>
          <w:rFonts w:ascii="Arial" w:eastAsia="Arial" w:hAnsi="Arial" w:cs="Arial"/>
          <w:sz w:val="24"/>
          <w:szCs w:val="24"/>
          <w:lang w:val="en-US"/>
        </w:rPr>
        <w:t xml:space="preserve"> species and habitats protected by EU nature law show better conservation or a secure status for 100 % more habitats and 50 % more species.</w:t>
      </w:r>
      <w:r>
        <w:rPr>
          <w:rFonts w:ascii="Arial" w:eastAsia="Arial" w:hAnsi="Arial" w:cs="Arial"/>
          <w:sz w:val="24"/>
          <w:szCs w:val="24"/>
          <w:lang w:val="en-US"/>
        </w:rPr>
        <w:br/>
        <w:t>Maintain and restore ecosystems - Target 2</w:t>
      </w:r>
      <w:r>
        <w:rPr>
          <w:rFonts w:ascii="Arial" w:eastAsia="Arial" w:hAnsi="Arial" w:cs="Arial"/>
          <w:sz w:val="24"/>
          <w:szCs w:val="24"/>
          <w:lang w:val="en-US"/>
        </w:rPr>
        <w:br/>
      </w:r>
      <w:proofErr w:type="gramStart"/>
      <w:r>
        <w:rPr>
          <w:rFonts w:ascii="Arial" w:eastAsia="Arial" w:hAnsi="Arial" w:cs="Arial"/>
          <w:sz w:val="24"/>
          <w:szCs w:val="24"/>
          <w:lang w:val="en-US"/>
        </w:rPr>
        <w:t>By</w:t>
      </w:r>
      <w:proofErr w:type="gramEnd"/>
      <w:r>
        <w:rPr>
          <w:rFonts w:ascii="Arial" w:eastAsia="Arial" w:hAnsi="Arial" w:cs="Arial"/>
          <w:sz w:val="24"/>
          <w:szCs w:val="24"/>
          <w:lang w:val="en-US"/>
        </w:rPr>
        <w:t xml:space="preserve"> 2020, ecosystems and their services are maintained and enhanced by est</w:t>
      </w:r>
      <w:r>
        <w:rPr>
          <w:rFonts w:ascii="Arial" w:eastAsia="Arial" w:hAnsi="Arial" w:cs="Arial"/>
          <w:sz w:val="24"/>
          <w:szCs w:val="24"/>
          <w:lang w:val="en-US"/>
        </w:rPr>
        <w:t>ablishing green infrastructure and restoring at least 15 % of degraded ecosystems.</w:t>
      </w:r>
      <w:r>
        <w:rPr>
          <w:rFonts w:ascii="Arial" w:eastAsia="Arial" w:hAnsi="Arial" w:cs="Arial"/>
          <w:sz w:val="24"/>
          <w:szCs w:val="24"/>
          <w:lang w:val="en-US"/>
        </w:rPr>
        <w:br/>
        <w:t>Achieve more sustainable agriculture and forestry - Target 3</w:t>
      </w:r>
      <w:r>
        <w:rPr>
          <w:rFonts w:ascii="Arial" w:eastAsia="Arial" w:hAnsi="Arial" w:cs="Arial"/>
          <w:sz w:val="24"/>
          <w:szCs w:val="24"/>
          <w:lang w:val="en-US"/>
        </w:rPr>
        <w:br/>
      </w:r>
      <w:proofErr w:type="gramStart"/>
      <w:r>
        <w:rPr>
          <w:rFonts w:ascii="Arial" w:eastAsia="Arial" w:hAnsi="Arial" w:cs="Arial"/>
          <w:sz w:val="24"/>
          <w:szCs w:val="24"/>
          <w:lang w:val="en-US"/>
        </w:rPr>
        <w:t>By</w:t>
      </w:r>
      <w:proofErr w:type="gramEnd"/>
      <w:r>
        <w:rPr>
          <w:rFonts w:ascii="Arial" w:eastAsia="Arial" w:hAnsi="Arial" w:cs="Arial"/>
          <w:sz w:val="24"/>
          <w:szCs w:val="24"/>
          <w:lang w:val="en-US"/>
        </w:rPr>
        <w:t xml:space="preserve"> 2020, the conservation of species and habitats depending on or affected by agriculture and forestry, and the </w:t>
      </w:r>
      <w:r>
        <w:rPr>
          <w:rFonts w:ascii="Arial" w:eastAsia="Arial" w:hAnsi="Arial" w:cs="Arial"/>
          <w:sz w:val="24"/>
          <w:szCs w:val="24"/>
          <w:lang w:val="en-US"/>
        </w:rPr>
        <w:t>provision of their ecosystem services show measurable improvements</w:t>
      </w:r>
      <w:r>
        <w:rPr>
          <w:rFonts w:ascii="Arial" w:eastAsia="Arial" w:hAnsi="Arial" w:cs="Arial"/>
          <w:sz w:val="24"/>
          <w:szCs w:val="24"/>
          <w:lang w:val="en-US"/>
        </w:rPr>
        <w:br/>
        <w:t>Make fishing more sustainable and seas healthier - Target 4</w:t>
      </w:r>
      <w:r>
        <w:rPr>
          <w:rFonts w:ascii="Arial" w:eastAsia="Arial" w:hAnsi="Arial" w:cs="Arial"/>
          <w:sz w:val="24"/>
          <w:szCs w:val="24"/>
          <w:lang w:val="en-US"/>
        </w:rPr>
        <w:br/>
        <w:t>By 2015, fishing is sustainable. By 2020, fish stocks are healthy and European seas healthier. Fishing has no significant adverse</w:t>
      </w:r>
      <w:r>
        <w:rPr>
          <w:rFonts w:ascii="Arial" w:eastAsia="Arial" w:hAnsi="Arial" w:cs="Arial"/>
          <w:sz w:val="24"/>
          <w:szCs w:val="24"/>
          <w:lang w:val="en-US"/>
        </w:rPr>
        <w:t xml:space="preserve"> impacts on species and ecosystems.</w:t>
      </w:r>
      <w:r>
        <w:rPr>
          <w:rFonts w:ascii="Arial" w:eastAsia="Arial" w:hAnsi="Arial" w:cs="Arial"/>
          <w:sz w:val="24"/>
          <w:szCs w:val="24"/>
          <w:lang w:val="en-US"/>
        </w:rPr>
        <w:br/>
        <w:t>Combat invasive alien species - Target 5</w:t>
      </w:r>
      <w:r>
        <w:rPr>
          <w:rFonts w:ascii="Arial" w:eastAsia="Arial" w:hAnsi="Arial" w:cs="Arial"/>
          <w:sz w:val="24"/>
          <w:szCs w:val="24"/>
          <w:lang w:val="en-US"/>
        </w:rPr>
        <w:br/>
      </w:r>
      <w:proofErr w:type="gramStart"/>
      <w:r>
        <w:rPr>
          <w:rFonts w:ascii="Arial" w:eastAsia="Arial" w:hAnsi="Arial" w:cs="Arial"/>
          <w:sz w:val="24"/>
          <w:szCs w:val="24"/>
          <w:lang w:val="en-US"/>
        </w:rPr>
        <w:t>By</w:t>
      </w:r>
      <w:proofErr w:type="gramEnd"/>
      <w:r>
        <w:rPr>
          <w:rFonts w:ascii="Arial" w:eastAsia="Arial" w:hAnsi="Arial" w:cs="Arial"/>
          <w:sz w:val="24"/>
          <w:szCs w:val="24"/>
          <w:lang w:val="en-US"/>
        </w:rPr>
        <w:t xml:space="preserve"> 2020, invasive alien species are identified, priority species controlled or eradicated, and pathways managed to prevent new invasive species from disrupting European biodiversi</w:t>
      </w:r>
      <w:r>
        <w:rPr>
          <w:rFonts w:ascii="Arial" w:eastAsia="Arial" w:hAnsi="Arial" w:cs="Arial"/>
          <w:sz w:val="24"/>
          <w:szCs w:val="24"/>
          <w:lang w:val="en-US"/>
        </w:rPr>
        <w:t>ty.</w:t>
      </w:r>
      <w:r>
        <w:rPr>
          <w:rFonts w:ascii="Arial" w:eastAsia="Arial" w:hAnsi="Arial" w:cs="Arial"/>
          <w:sz w:val="24"/>
          <w:szCs w:val="24"/>
          <w:lang w:val="en-US"/>
        </w:rPr>
        <w:br/>
        <w:t>Help stop the loss of global biodiversity - Target 6</w:t>
      </w:r>
      <w:r>
        <w:rPr>
          <w:rFonts w:ascii="Arial" w:eastAsia="Arial" w:hAnsi="Arial" w:cs="Arial"/>
          <w:sz w:val="24"/>
          <w:szCs w:val="24"/>
          <w:lang w:val="en-US"/>
        </w:rPr>
        <w:br/>
      </w:r>
      <w:proofErr w:type="gramStart"/>
      <w:r>
        <w:rPr>
          <w:rFonts w:ascii="Arial" w:eastAsia="Arial" w:hAnsi="Arial" w:cs="Arial"/>
          <w:sz w:val="24"/>
          <w:szCs w:val="24"/>
          <w:lang w:val="en-US"/>
        </w:rPr>
        <w:lastRenderedPageBreak/>
        <w:t>By</w:t>
      </w:r>
      <w:proofErr w:type="gramEnd"/>
      <w:r>
        <w:rPr>
          <w:rFonts w:ascii="Arial" w:eastAsia="Arial" w:hAnsi="Arial" w:cs="Arial"/>
          <w:sz w:val="24"/>
          <w:szCs w:val="24"/>
          <w:lang w:val="en-US"/>
        </w:rPr>
        <w:t xml:space="preserve"> 2020, the EU has stepped up its contribution to avert global biodiversity loss</w:t>
      </w:r>
    </w:p>
    <w:p w:rsidR="00E20A0B" w:rsidRDefault="00E20A0B">
      <w:pPr>
        <w:spacing w:after="200"/>
        <w:rPr>
          <w:sz w:val="24"/>
          <w:szCs w:val="24"/>
          <w:lang w:val="en-US"/>
        </w:rPr>
      </w:pPr>
    </w:p>
    <w:p w:rsidR="00E20A0B" w:rsidRDefault="00827F18">
      <w:pPr>
        <w:pStyle w:val="Titolo1"/>
        <w:keepLines w:val="0"/>
        <w:spacing w:before="0" w:after="200"/>
        <w:rPr>
          <w:sz w:val="24"/>
          <w:szCs w:val="24"/>
          <w:lang w:val="en-US"/>
        </w:rPr>
      </w:pPr>
      <w:bookmarkStart w:id="37" w:name="_40e1l7kkkmq7"/>
      <w:bookmarkEnd w:id="37"/>
      <w:r>
        <w:rPr>
          <w:rFonts w:ascii="Arial" w:eastAsia="Arial" w:hAnsi="Arial" w:cs="Arial"/>
          <w:sz w:val="24"/>
          <w:szCs w:val="24"/>
          <w:lang w:val="en-US"/>
        </w:rPr>
        <w:t>Overexploitation</w:t>
      </w:r>
    </w:p>
    <w:p w:rsidR="00E20A0B" w:rsidRDefault="00827F18">
      <w:pPr>
        <w:spacing w:before="220" w:after="220"/>
        <w:rPr>
          <w:sz w:val="24"/>
          <w:szCs w:val="24"/>
          <w:lang w:val="en-US"/>
        </w:rPr>
      </w:pPr>
      <w:r>
        <w:rPr>
          <w:rFonts w:ascii="Arial" w:eastAsia="Arial" w:hAnsi="Arial" w:cs="Arial"/>
          <w:sz w:val="24"/>
          <w:szCs w:val="24"/>
          <w:highlight w:val="white"/>
          <w:lang w:val="en-US"/>
        </w:rPr>
        <w:t>The unsustainable use of natural resources and overexploitation, which occurs when harvesting excee</w:t>
      </w:r>
      <w:r>
        <w:rPr>
          <w:rFonts w:ascii="Arial" w:eastAsia="Arial" w:hAnsi="Arial" w:cs="Arial"/>
          <w:sz w:val="24"/>
          <w:szCs w:val="24"/>
          <w:highlight w:val="white"/>
          <w:lang w:val="en-US"/>
        </w:rPr>
        <w:t xml:space="preserve">ds reproduction of wild plant and animal species, continues to be a major threat to biodiversity. </w:t>
      </w:r>
    </w:p>
    <w:p w:rsidR="00E20A0B" w:rsidRDefault="00827F18">
      <w:pPr>
        <w:spacing w:before="220" w:after="220"/>
        <w:rPr>
          <w:sz w:val="24"/>
          <w:szCs w:val="24"/>
          <w:lang w:val="en-US"/>
        </w:rPr>
      </w:pPr>
      <w:r>
        <w:rPr>
          <w:rFonts w:ascii="Arial" w:eastAsia="Arial" w:hAnsi="Arial" w:cs="Arial"/>
          <w:sz w:val="24"/>
          <w:szCs w:val="24"/>
          <w:highlight w:val="white"/>
          <w:lang w:val="en-US"/>
        </w:rPr>
        <w:t>The ecological footprint analysis compares human demands on nature with the biosphere's ability to regenerate resources and maintain ecosystem services. It d</w:t>
      </w:r>
      <w:r>
        <w:rPr>
          <w:rFonts w:ascii="Arial" w:eastAsia="Arial" w:hAnsi="Arial" w:cs="Arial"/>
          <w:sz w:val="24"/>
          <w:szCs w:val="24"/>
          <w:highlight w:val="white"/>
          <w:lang w:val="en-US"/>
        </w:rPr>
        <w:t xml:space="preserve">oes this by assessing the biologically productive land and marine area required to produce the resources consumed and to absorb the corresponding waste, using available technology. </w:t>
      </w:r>
      <w:proofErr w:type="gramStart"/>
      <w:r>
        <w:rPr>
          <w:rFonts w:ascii="Arial" w:eastAsia="Arial" w:hAnsi="Arial" w:cs="Arial"/>
          <w:sz w:val="24"/>
          <w:szCs w:val="24"/>
          <w:highlight w:val="white"/>
          <w:lang w:val="en-US"/>
        </w:rPr>
        <w:t>Overall</w:t>
      </w:r>
      <w:proofErr w:type="gramEnd"/>
      <w:r>
        <w:rPr>
          <w:rFonts w:ascii="Arial" w:eastAsia="Arial" w:hAnsi="Arial" w:cs="Arial"/>
          <w:sz w:val="24"/>
          <w:szCs w:val="24"/>
          <w:highlight w:val="white"/>
          <w:lang w:val="en-US"/>
        </w:rPr>
        <w:t xml:space="preserve"> biological resources use and waste emission is well above the biolo</w:t>
      </w:r>
      <w:r>
        <w:rPr>
          <w:rFonts w:ascii="Arial" w:eastAsia="Arial" w:hAnsi="Arial" w:cs="Arial"/>
          <w:sz w:val="24"/>
          <w:szCs w:val="24"/>
          <w:highlight w:val="white"/>
          <w:lang w:val="en-US"/>
        </w:rPr>
        <w:t xml:space="preserve">gical capacity available within Europe, showing that the continent cannot sustainably meet its consumption demands within its own borders. The EU-27 on its own has an ecological footprint of 4.7 global hectares per person, twice the size of its </w:t>
      </w:r>
      <w:proofErr w:type="spellStart"/>
      <w:r>
        <w:rPr>
          <w:rFonts w:ascii="Arial" w:eastAsia="Arial" w:hAnsi="Arial" w:cs="Arial"/>
          <w:sz w:val="24"/>
          <w:szCs w:val="24"/>
          <w:highlight w:val="white"/>
          <w:lang w:val="en-US"/>
        </w:rPr>
        <w:t>biocapacity</w:t>
      </w:r>
      <w:proofErr w:type="spellEnd"/>
      <w:r>
        <w:rPr>
          <w:rFonts w:ascii="Arial" w:eastAsia="Arial" w:hAnsi="Arial" w:cs="Arial"/>
          <w:sz w:val="24"/>
          <w:szCs w:val="24"/>
          <w:highlight w:val="white"/>
          <w:lang w:val="en-US"/>
        </w:rPr>
        <w:t>. Europe’s high per capita consumption and waste production means that its impact also extends well beyond its borders.</w:t>
      </w:r>
    </w:p>
    <w:p w:rsidR="00E20A0B" w:rsidRDefault="00827F18">
      <w:pPr>
        <w:spacing w:before="220" w:after="220"/>
        <w:rPr>
          <w:sz w:val="24"/>
          <w:szCs w:val="24"/>
          <w:lang w:val="en-US"/>
        </w:rPr>
      </w:pPr>
      <w:r>
        <w:rPr>
          <w:rFonts w:ascii="Arial" w:eastAsia="Arial" w:hAnsi="Arial" w:cs="Arial"/>
          <w:sz w:val="24"/>
          <w:szCs w:val="24"/>
          <w:highlight w:val="white"/>
          <w:lang w:val="en-US"/>
        </w:rPr>
        <w:t>Overfishing is still widespread across the pan-European region with 88 % of Community fish stocks fished down beyond maximum sustainable</w:t>
      </w:r>
      <w:r>
        <w:rPr>
          <w:rFonts w:ascii="Arial" w:eastAsia="Arial" w:hAnsi="Arial" w:cs="Arial"/>
          <w:sz w:val="24"/>
          <w:szCs w:val="24"/>
          <w:highlight w:val="white"/>
          <w:lang w:val="en-US"/>
        </w:rPr>
        <w:t xml:space="preserve"> yields (meaning that less fishing pressure now would allow stocks to recover); thirty per cent of Community fish stocks are overfished outside safe biological limits that may not allow their recovery.</w:t>
      </w:r>
    </w:p>
    <w:p w:rsidR="00E20A0B" w:rsidRDefault="00827F18">
      <w:pPr>
        <w:spacing w:before="220" w:after="220"/>
        <w:rPr>
          <w:sz w:val="24"/>
          <w:szCs w:val="24"/>
          <w:lang w:val="en-US"/>
        </w:rPr>
      </w:pPr>
      <w:r>
        <w:rPr>
          <w:rFonts w:ascii="Arial" w:eastAsia="Arial" w:hAnsi="Arial" w:cs="Arial"/>
          <w:sz w:val="24"/>
          <w:szCs w:val="24"/>
          <w:highlight w:val="white"/>
          <w:lang w:val="en-US"/>
        </w:rPr>
        <w:t>Non sustainable forest management, intensification mea</w:t>
      </w:r>
      <w:r>
        <w:rPr>
          <w:rFonts w:ascii="Arial" w:eastAsia="Arial" w:hAnsi="Arial" w:cs="Arial"/>
          <w:sz w:val="24"/>
          <w:szCs w:val="24"/>
          <w:highlight w:val="white"/>
          <w:lang w:val="en-US"/>
        </w:rPr>
        <w:t xml:space="preserve">sures, the drainage of peatlands and wet forest, fertilization and forest-tree genetic ‘improvement’ have had a particularly negative effect on the biodiversity values of forests. Whilst wood harvesting in the EU is largely sustainable, deadwood (which is </w:t>
      </w:r>
      <w:r>
        <w:rPr>
          <w:rFonts w:ascii="Arial" w:eastAsia="Arial" w:hAnsi="Arial" w:cs="Arial"/>
          <w:sz w:val="24"/>
          <w:szCs w:val="24"/>
          <w:highlight w:val="white"/>
          <w:lang w:val="en-US"/>
        </w:rPr>
        <w:t>a key indicator for forest biodiversity and the conservation value of a forest) remains well below optimal levels from a biodiversity perspective in most European countries.</w:t>
      </w:r>
    </w:p>
    <w:p w:rsidR="00E20A0B" w:rsidRDefault="00827F18">
      <w:pPr>
        <w:spacing w:before="220" w:after="220"/>
        <w:rPr>
          <w:sz w:val="24"/>
          <w:szCs w:val="24"/>
          <w:lang w:val="en-US"/>
        </w:rPr>
      </w:pPr>
      <w:r>
        <w:rPr>
          <w:rFonts w:ascii="Arial" w:eastAsia="Arial" w:hAnsi="Arial" w:cs="Arial"/>
          <w:sz w:val="24"/>
          <w:szCs w:val="24"/>
          <w:highlight w:val="white"/>
          <w:lang w:val="en-US"/>
        </w:rPr>
        <w:t xml:space="preserve">Intensive agriculture, as currently practiced in Europe, </w:t>
      </w:r>
      <w:proofErr w:type="gramStart"/>
      <w:r>
        <w:rPr>
          <w:rFonts w:ascii="Arial" w:eastAsia="Arial" w:hAnsi="Arial" w:cs="Arial"/>
          <w:sz w:val="24"/>
          <w:szCs w:val="24"/>
          <w:highlight w:val="white"/>
          <w:lang w:val="en-US"/>
        </w:rPr>
        <w:t xml:space="preserve">is </w:t>
      </w:r>
      <w:proofErr w:type="spellStart"/>
      <w:r>
        <w:rPr>
          <w:rFonts w:ascii="Arial" w:eastAsia="Arial" w:hAnsi="Arial" w:cs="Arial"/>
          <w:sz w:val="24"/>
          <w:szCs w:val="24"/>
          <w:highlight w:val="white"/>
          <w:lang w:val="en-US"/>
        </w:rPr>
        <w:t>centred</w:t>
      </w:r>
      <w:proofErr w:type="spellEnd"/>
      <w:proofErr w:type="gramEnd"/>
      <w:r>
        <w:rPr>
          <w:rFonts w:ascii="Arial" w:eastAsia="Arial" w:hAnsi="Arial" w:cs="Arial"/>
          <w:sz w:val="24"/>
          <w:szCs w:val="24"/>
          <w:highlight w:val="white"/>
          <w:lang w:val="en-US"/>
        </w:rPr>
        <w:t xml:space="preserve"> on crop monocu</w:t>
      </w:r>
      <w:r>
        <w:rPr>
          <w:rFonts w:ascii="Arial" w:eastAsia="Arial" w:hAnsi="Arial" w:cs="Arial"/>
          <w:sz w:val="24"/>
          <w:szCs w:val="24"/>
          <w:highlight w:val="white"/>
          <w:lang w:val="en-US"/>
        </w:rPr>
        <w:t>lture with minimization of associated species. These systems offer high yields of single products, but depend on high rates of use of fertilizers and pesticides. The maintenance of high productivity over time is unlikely to be sustainable in the face of di</w:t>
      </w:r>
      <w:r>
        <w:rPr>
          <w:rFonts w:ascii="Arial" w:eastAsia="Arial" w:hAnsi="Arial" w:cs="Arial"/>
          <w:sz w:val="24"/>
          <w:szCs w:val="24"/>
          <w:highlight w:val="white"/>
          <w:lang w:val="en-US"/>
        </w:rPr>
        <w:t xml:space="preserve">sturbance, </w:t>
      </w:r>
      <w:proofErr w:type="gramStart"/>
      <w:r>
        <w:rPr>
          <w:rFonts w:ascii="Arial" w:eastAsia="Arial" w:hAnsi="Arial" w:cs="Arial"/>
          <w:sz w:val="24"/>
          <w:szCs w:val="24"/>
          <w:highlight w:val="white"/>
          <w:lang w:val="en-US"/>
        </w:rPr>
        <w:t>disease,</w:t>
      </w:r>
      <w:proofErr w:type="gramEnd"/>
      <w:r>
        <w:rPr>
          <w:rFonts w:ascii="Arial" w:eastAsia="Arial" w:hAnsi="Arial" w:cs="Arial"/>
          <w:sz w:val="24"/>
          <w:szCs w:val="24"/>
          <w:highlight w:val="white"/>
          <w:lang w:val="en-US"/>
        </w:rPr>
        <w:t xml:space="preserve"> soil erosion and overuse of natural </w:t>
      </w:r>
      <w:r>
        <w:rPr>
          <w:rFonts w:ascii="Arial" w:eastAsia="Arial" w:hAnsi="Arial" w:cs="Arial"/>
          <w:sz w:val="24"/>
          <w:szCs w:val="24"/>
          <w:highlight w:val="white"/>
          <w:lang w:val="en-US"/>
        </w:rPr>
        <w:lastRenderedPageBreak/>
        <w:t>capital (for example water).</w:t>
      </w:r>
    </w:p>
    <w:p w:rsidR="00E20A0B" w:rsidRDefault="00827F18">
      <w:pPr>
        <w:spacing w:before="220" w:after="220"/>
        <w:rPr>
          <w:sz w:val="24"/>
          <w:szCs w:val="24"/>
          <w:lang w:val="en-US"/>
        </w:rPr>
      </w:pPr>
      <w:r>
        <w:rPr>
          <w:rFonts w:ascii="Arial" w:eastAsia="Arial" w:hAnsi="Arial" w:cs="Arial"/>
          <w:noProof/>
          <w:sz w:val="24"/>
          <w:szCs w:val="24"/>
          <w:highlight w:val="white"/>
          <w:lang w:eastAsia="it-IT" w:bidi="ar-SA"/>
        </w:rPr>
        <w:drawing>
          <wp:anchor distT="123190" distB="123190" distL="123190" distR="123190" simplePos="0" relativeHeight="2" behindDoc="0" locked="0" layoutInCell="1" allowOverlap="1">
            <wp:simplePos x="0" y="0"/>
            <wp:positionH relativeFrom="margin">
              <wp:posOffset>4270375</wp:posOffset>
            </wp:positionH>
            <wp:positionV relativeFrom="paragraph">
              <wp:posOffset>1285875</wp:posOffset>
            </wp:positionV>
            <wp:extent cx="2482850" cy="3061970"/>
            <wp:effectExtent l="0" t="0" r="0" b="0"/>
            <wp:wrapSquare wrapText="bothSides"/>
            <wp:docPr id="9" name="imag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9.jpg"/>
                    <pic:cNvPicPr>
                      <a:picLocks noChangeAspect="1" noChangeArrowheads="1"/>
                    </pic:cNvPicPr>
                  </pic:nvPicPr>
                  <pic:blipFill>
                    <a:blip r:embed="rId59"/>
                    <a:stretch>
                      <a:fillRect/>
                    </a:stretch>
                  </pic:blipFill>
                  <pic:spPr bwMode="auto">
                    <a:xfrm>
                      <a:off x="0" y="0"/>
                      <a:ext cx="2482850" cy="3061970"/>
                    </a:xfrm>
                    <a:prstGeom prst="rect">
                      <a:avLst/>
                    </a:prstGeom>
                    <a:ln w="9525">
                      <a:solidFill>
                        <a:srgbClr val="C8CCD1"/>
                      </a:solidFill>
                    </a:ln>
                  </pic:spPr>
                </pic:pic>
              </a:graphicData>
            </a:graphic>
          </wp:anchor>
        </w:drawing>
      </w:r>
      <w:r>
        <w:rPr>
          <w:rFonts w:ascii="Arial" w:eastAsia="Arial" w:hAnsi="Arial" w:cs="Arial"/>
          <w:sz w:val="24"/>
          <w:szCs w:val="24"/>
          <w:highlight w:val="white"/>
          <w:lang w:val="en-US"/>
        </w:rPr>
        <w:t xml:space="preserve">Pressures on European water resources have increased in recent decades and in many locations agriculture, energy supply, industry, public water supply and tourism pose a </w:t>
      </w:r>
      <w:r>
        <w:rPr>
          <w:rFonts w:ascii="Arial" w:eastAsia="Arial" w:hAnsi="Arial" w:cs="Arial"/>
          <w:sz w:val="24"/>
          <w:szCs w:val="24"/>
          <w:highlight w:val="white"/>
          <w:lang w:val="en-US"/>
        </w:rPr>
        <w:t>threat to water resources, with demand often exceeding availability. The increase in artificial storage volumes in turns reduces the share of water allocated to natural systems and increases their fragmentation because of damming. Over-abstraction and prol</w:t>
      </w:r>
      <w:r>
        <w:rPr>
          <w:rFonts w:ascii="Arial" w:eastAsia="Arial" w:hAnsi="Arial" w:cs="Arial"/>
          <w:sz w:val="24"/>
          <w:szCs w:val="24"/>
          <w:highlight w:val="white"/>
          <w:lang w:val="en-US"/>
        </w:rPr>
        <w:t>onged periods of low rainfall or drought have frequently reduced river flows, lowered lake and groundwater levels and dried up wetlands. In addition, salt water increasingly intrudes into ‘over-pumped’ aquifers throughout Europe.</w:t>
      </w:r>
    </w:p>
    <w:p w:rsidR="00E20A0B" w:rsidRDefault="00E20A0B">
      <w:pPr>
        <w:rPr>
          <w:sz w:val="24"/>
          <w:szCs w:val="24"/>
          <w:lang w:val="en-US"/>
        </w:rPr>
      </w:pPr>
    </w:p>
    <w:p w:rsidR="00E20A0B" w:rsidRPr="005B58E6" w:rsidRDefault="00827F18">
      <w:pPr>
        <w:pStyle w:val="Titolo2"/>
        <w:keepLines w:val="0"/>
        <w:spacing w:before="340" w:after="200"/>
        <w:rPr>
          <w:lang w:val="en-GB"/>
        </w:rPr>
      </w:pPr>
      <w:bookmarkStart w:id="38" w:name="_6qksbvsr78x"/>
      <w:bookmarkEnd w:id="38"/>
      <w:r>
        <w:rPr>
          <w:rFonts w:ascii="Arial" w:eastAsia="Arial" w:hAnsi="Arial" w:cs="Arial"/>
          <w:b w:val="0"/>
          <w:sz w:val="24"/>
          <w:szCs w:val="24"/>
          <w:highlight w:val="white"/>
          <w:lang w:val="en-US"/>
        </w:rPr>
        <w:t>Ecosystem services</w:t>
      </w:r>
      <w:r>
        <w:rPr>
          <w:rFonts w:ascii="Arial" w:eastAsia="Arial" w:hAnsi="Arial" w:cs="Arial"/>
          <w:b w:val="0"/>
          <w:sz w:val="24"/>
          <w:szCs w:val="24"/>
          <w:lang w:val="en-US"/>
        </w:rPr>
        <w:t xml:space="preserve"> </w:t>
      </w:r>
      <w:hyperlink r:id="rId60">
        <w:r>
          <w:rPr>
            <w:rStyle w:val="CollegamentoInternet"/>
            <w:rFonts w:ascii="Arial" w:eastAsia="Arial" w:hAnsi="Arial" w:cs="Arial"/>
            <w:b w:val="0"/>
            <w:sz w:val="24"/>
            <w:szCs w:val="24"/>
            <w:lang w:val="en-US"/>
          </w:rPr>
          <w:t>https://en.wikipedia.org/wiki/Biodiversity</w:t>
        </w:r>
      </w:hyperlink>
    </w:p>
    <w:p w:rsidR="00E20A0B" w:rsidRDefault="00827F18">
      <w:pPr>
        <w:pStyle w:val="Titolo3"/>
        <w:keepLines w:val="0"/>
        <w:spacing w:before="80" w:after="0"/>
        <w:rPr>
          <w:sz w:val="24"/>
          <w:szCs w:val="24"/>
          <w:lang w:val="en-US"/>
        </w:rPr>
      </w:pPr>
      <w:bookmarkStart w:id="39" w:name="_2x6rbjrfkw48"/>
      <w:bookmarkEnd w:id="39"/>
      <w:r>
        <w:rPr>
          <w:rFonts w:ascii="Arial" w:eastAsia="Arial" w:hAnsi="Arial" w:cs="Arial"/>
          <w:sz w:val="24"/>
          <w:szCs w:val="24"/>
          <w:highlight w:val="white"/>
          <w:lang w:val="en-US"/>
        </w:rPr>
        <w:t>The balance of evidence</w:t>
      </w:r>
    </w:p>
    <w:p w:rsidR="00E20A0B" w:rsidRDefault="00827F18">
      <w:pPr>
        <w:spacing w:before="120" w:after="120"/>
        <w:rPr>
          <w:sz w:val="24"/>
          <w:szCs w:val="24"/>
          <w:lang w:val="en-US"/>
        </w:rPr>
      </w:pPr>
      <w:r>
        <w:rPr>
          <w:rFonts w:ascii="Arial" w:eastAsia="Arial" w:hAnsi="Arial" w:cs="Arial"/>
          <w:sz w:val="24"/>
          <w:szCs w:val="24"/>
          <w:highlight w:val="white"/>
          <w:lang w:val="en-US"/>
        </w:rPr>
        <w:t>"Ecosystem services are the suite of benefits that ecosystems provide to humanity."</w:t>
      </w:r>
    </w:p>
    <w:p w:rsidR="00E20A0B" w:rsidRDefault="00827F18">
      <w:pPr>
        <w:spacing w:before="120" w:after="120"/>
        <w:rPr>
          <w:sz w:val="24"/>
          <w:szCs w:val="24"/>
          <w:lang w:val="en-US"/>
        </w:rPr>
      </w:pPr>
      <w:r>
        <w:rPr>
          <w:rFonts w:ascii="Arial" w:eastAsia="Arial" w:hAnsi="Arial" w:cs="Arial"/>
          <w:sz w:val="24"/>
          <w:szCs w:val="24"/>
          <w:highlight w:val="white"/>
          <w:lang w:val="en-US"/>
        </w:rPr>
        <w:t>These services come in three flavors:</w:t>
      </w:r>
    </w:p>
    <w:p w:rsidR="00E20A0B" w:rsidRDefault="00827F18">
      <w:pPr>
        <w:numPr>
          <w:ilvl w:val="0"/>
          <w:numId w:val="4"/>
        </w:numPr>
        <w:spacing w:before="60" w:after="20"/>
        <w:ind w:left="540" w:hanging="360"/>
        <w:contextualSpacing/>
        <w:rPr>
          <w:sz w:val="24"/>
          <w:szCs w:val="24"/>
          <w:lang w:val="en-US"/>
        </w:rPr>
      </w:pPr>
      <w:r>
        <w:rPr>
          <w:rFonts w:ascii="Arial" w:eastAsia="Arial" w:hAnsi="Arial" w:cs="Arial"/>
          <w:sz w:val="24"/>
          <w:szCs w:val="24"/>
          <w:highlight w:val="white"/>
          <w:lang w:val="en-US"/>
        </w:rPr>
        <w:t>Provisioning services which involve the production of renewable resources (e.g.: food, wood, fresh water)</w:t>
      </w:r>
    </w:p>
    <w:p w:rsidR="00E20A0B" w:rsidRPr="005B58E6" w:rsidRDefault="00827F18">
      <w:pPr>
        <w:numPr>
          <w:ilvl w:val="0"/>
          <w:numId w:val="4"/>
        </w:numPr>
        <w:spacing w:before="60" w:after="20"/>
        <w:ind w:left="540" w:hanging="360"/>
        <w:contextualSpacing/>
        <w:rPr>
          <w:sz w:val="24"/>
          <w:szCs w:val="24"/>
          <w:lang w:val="en-GB"/>
        </w:rPr>
      </w:pPr>
      <w:r>
        <w:rPr>
          <w:rFonts w:ascii="Arial" w:eastAsia="Arial" w:hAnsi="Arial" w:cs="Arial"/>
          <w:sz w:val="24"/>
          <w:szCs w:val="24"/>
          <w:highlight w:val="white"/>
          <w:lang w:val="en-US"/>
        </w:rPr>
        <w:t>Regulating services which are those that lessen environmental change (e.g.: climate regulation, pest/disease control)</w:t>
      </w:r>
    </w:p>
    <w:p w:rsidR="00E20A0B" w:rsidRPr="005B58E6" w:rsidRDefault="00827F18">
      <w:pPr>
        <w:numPr>
          <w:ilvl w:val="0"/>
          <w:numId w:val="4"/>
        </w:numPr>
        <w:spacing w:before="60" w:after="20"/>
        <w:ind w:left="540" w:hanging="360"/>
        <w:contextualSpacing/>
        <w:rPr>
          <w:sz w:val="24"/>
          <w:szCs w:val="24"/>
          <w:lang w:val="en-GB"/>
        </w:rPr>
      </w:pPr>
      <w:r>
        <w:rPr>
          <w:rFonts w:ascii="Arial" w:eastAsia="Arial" w:hAnsi="Arial" w:cs="Arial"/>
          <w:sz w:val="24"/>
          <w:szCs w:val="24"/>
          <w:highlight w:val="white"/>
          <w:lang w:val="en-US"/>
        </w:rPr>
        <w:t>Cultural services represent huma</w:t>
      </w:r>
      <w:r>
        <w:rPr>
          <w:rFonts w:ascii="Arial" w:eastAsia="Arial" w:hAnsi="Arial" w:cs="Arial"/>
          <w:sz w:val="24"/>
          <w:szCs w:val="24"/>
          <w:highlight w:val="white"/>
          <w:lang w:val="en-US"/>
        </w:rPr>
        <w:t>n value and enjoyment (e.g.: landscape aesthetics, cultural heritage, outdoor recreation and spiritual significance)</w:t>
      </w:r>
    </w:p>
    <w:p w:rsidR="00E20A0B" w:rsidRDefault="00E20A0B">
      <w:pPr>
        <w:spacing w:before="60" w:after="20"/>
        <w:rPr>
          <w:sz w:val="24"/>
          <w:szCs w:val="24"/>
          <w:lang w:val="en-US"/>
        </w:rPr>
      </w:pPr>
    </w:p>
    <w:p w:rsidR="00E20A0B" w:rsidRDefault="00827F18">
      <w:pPr>
        <w:spacing w:before="60" w:after="20"/>
        <w:jc w:val="right"/>
        <w:rPr>
          <w:sz w:val="24"/>
          <w:szCs w:val="24"/>
          <w:lang w:val="en-US"/>
        </w:rPr>
      </w:pPr>
      <w:r>
        <w:rPr>
          <w:rFonts w:ascii="Arial" w:eastAsia="Arial" w:hAnsi="Arial" w:cs="Arial"/>
          <w:sz w:val="24"/>
          <w:szCs w:val="24"/>
          <w:shd w:val="clear" w:color="auto" w:fill="F8F9FA"/>
          <w:lang w:val="en-US"/>
        </w:rPr>
        <w:t>Summer field in Belgium (</w:t>
      </w:r>
      <w:proofErr w:type="spellStart"/>
      <w:r>
        <w:rPr>
          <w:rFonts w:ascii="Arial" w:eastAsia="Arial" w:hAnsi="Arial" w:cs="Arial"/>
          <w:sz w:val="24"/>
          <w:szCs w:val="24"/>
          <w:shd w:val="clear" w:color="auto" w:fill="F8F9FA"/>
          <w:lang w:val="en-US"/>
        </w:rPr>
        <w:t>Hamois</w:t>
      </w:r>
      <w:proofErr w:type="spellEnd"/>
      <w:r>
        <w:rPr>
          <w:rFonts w:ascii="Arial" w:eastAsia="Arial" w:hAnsi="Arial" w:cs="Arial"/>
          <w:sz w:val="24"/>
          <w:szCs w:val="24"/>
          <w:shd w:val="clear" w:color="auto" w:fill="F8F9FA"/>
          <w:lang w:val="en-US"/>
        </w:rPr>
        <w:t xml:space="preserve">). The blue flowers are </w:t>
      </w:r>
    </w:p>
    <w:p w:rsidR="00E20A0B" w:rsidRDefault="00827F18">
      <w:pPr>
        <w:spacing w:before="60" w:after="20"/>
        <w:jc w:val="right"/>
        <w:rPr>
          <w:sz w:val="24"/>
          <w:szCs w:val="24"/>
          <w:lang w:val="en-US"/>
        </w:rPr>
      </w:pPr>
      <w:proofErr w:type="spellStart"/>
      <w:r>
        <w:rPr>
          <w:rFonts w:ascii="Arial" w:eastAsia="Arial" w:hAnsi="Arial" w:cs="Arial"/>
          <w:i/>
          <w:sz w:val="24"/>
          <w:szCs w:val="24"/>
          <w:shd w:val="clear" w:color="auto" w:fill="F8F9FA"/>
          <w:lang w:val="en-US"/>
        </w:rPr>
        <w:t>Centaurea</w:t>
      </w:r>
      <w:proofErr w:type="spellEnd"/>
      <w:r>
        <w:rPr>
          <w:rFonts w:ascii="Arial" w:eastAsia="Arial" w:hAnsi="Arial" w:cs="Arial"/>
          <w:i/>
          <w:sz w:val="24"/>
          <w:szCs w:val="24"/>
          <w:shd w:val="clear" w:color="auto" w:fill="F8F9FA"/>
          <w:lang w:val="en-US"/>
        </w:rPr>
        <w:t xml:space="preserve"> </w:t>
      </w:r>
      <w:proofErr w:type="spellStart"/>
      <w:r>
        <w:rPr>
          <w:rFonts w:ascii="Arial" w:eastAsia="Arial" w:hAnsi="Arial" w:cs="Arial"/>
          <w:i/>
          <w:sz w:val="24"/>
          <w:szCs w:val="24"/>
          <w:shd w:val="clear" w:color="auto" w:fill="F8F9FA"/>
          <w:lang w:val="en-US"/>
        </w:rPr>
        <w:t>cyanus</w:t>
      </w:r>
      <w:proofErr w:type="spellEnd"/>
      <w:r>
        <w:rPr>
          <w:rFonts w:ascii="Arial" w:eastAsia="Arial" w:hAnsi="Arial" w:cs="Arial"/>
          <w:sz w:val="24"/>
          <w:szCs w:val="24"/>
          <w:shd w:val="clear" w:color="auto" w:fill="F8F9FA"/>
          <w:lang w:val="en-US"/>
        </w:rPr>
        <w:t xml:space="preserve"> and the red one </w:t>
      </w:r>
      <w:r>
        <w:rPr>
          <w:rFonts w:ascii="Arial" w:eastAsia="Arial" w:hAnsi="Arial" w:cs="Arial"/>
          <w:i/>
          <w:sz w:val="24"/>
          <w:szCs w:val="24"/>
          <w:shd w:val="clear" w:color="auto" w:fill="F8F9FA"/>
          <w:lang w:val="en-US"/>
        </w:rPr>
        <w:t>Poppies.</w:t>
      </w:r>
    </w:p>
    <w:p w:rsidR="00E20A0B" w:rsidRDefault="00E20A0B">
      <w:pPr>
        <w:jc w:val="both"/>
        <w:rPr>
          <w:sz w:val="24"/>
          <w:szCs w:val="24"/>
          <w:lang w:val="en-US"/>
        </w:rPr>
      </w:pPr>
      <w:bookmarkStart w:id="40" w:name="_b3zmzly0xu6j"/>
      <w:bookmarkEnd w:id="40"/>
    </w:p>
    <w:p w:rsidR="00E20A0B" w:rsidRDefault="00E20A0B">
      <w:pPr>
        <w:pStyle w:val="Titolo3"/>
        <w:keepLines w:val="0"/>
        <w:spacing w:before="0" w:after="0"/>
        <w:rPr>
          <w:sz w:val="24"/>
          <w:szCs w:val="24"/>
          <w:lang w:val="en-US"/>
        </w:rPr>
      </w:pPr>
    </w:p>
    <w:p w:rsidR="00E20A0B" w:rsidRDefault="00E20A0B">
      <w:pPr>
        <w:rPr>
          <w:sz w:val="24"/>
          <w:szCs w:val="24"/>
          <w:lang w:val="en-US"/>
        </w:rPr>
      </w:pPr>
    </w:p>
    <w:p w:rsidR="00E20A0B" w:rsidRDefault="00E20A0B">
      <w:pPr>
        <w:rPr>
          <w:sz w:val="24"/>
          <w:szCs w:val="24"/>
          <w:lang w:val="en-US"/>
        </w:rPr>
      </w:pPr>
    </w:p>
    <w:p w:rsidR="00E20A0B" w:rsidRDefault="00E20A0B">
      <w:pPr>
        <w:rPr>
          <w:sz w:val="24"/>
          <w:szCs w:val="24"/>
          <w:lang w:val="en-US"/>
        </w:rPr>
      </w:pPr>
    </w:p>
    <w:p w:rsidR="00E20A0B" w:rsidRDefault="00827F18">
      <w:pPr>
        <w:rPr>
          <w:sz w:val="24"/>
          <w:szCs w:val="24"/>
          <w:lang w:val="en-US"/>
        </w:rPr>
      </w:pPr>
      <w:r>
        <w:rPr>
          <w:rFonts w:ascii="Arial" w:eastAsia="Arial" w:hAnsi="Arial" w:cs="Arial"/>
          <w:sz w:val="24"/>
          <w:szCs w:val="24"/>
          <w:lang w:val="en-US"/>
        </w:rPr>
        <w:t xml:space="preserve"> </w:t>
      </w:r>
      <w:r>
        <w:rPr>
          <w:rFonts w:ascii="Arial" w:eastAsia="Arial" w:hAnsi="Arial" w:cs="Arial"/>
          <w:sz w:val="24"/>
          <w:szCs w:val="24"/>
          <w:lang w:val="en-US"/>
        </w:rPr>
        <w:tab/>
        <w:t xml:space="preserve"> </w:t>
      </w:r>
      <w:r>
        <w:rPr>
          <w:rFonts w:ascii="Arial" w:eastAsia="Arial" w:hAnsi="Arial" w:cs="Arial"/>
          <w:sz w:val="24"/>
          <w:szCs w:val="24"/>
          <w:lang w:val="en-US"/>
        </w:rPr>
        <w:tab/>
      </w:r>
    </w:p>
    <w:p w:rsidR="00E20A0B" w:rsidRDefault="00827F18">
      <w:pPr>
        <w:rPr>
          <w:sz w:val="24"/>
          <w:szCs w:val="24"/>
          <w:lang w:val="en-US"/>
        </w:rPr>
      </w:pPr>
      <w:r>
        <w:rPr>
          <w:rFonts w:ascii="Arial" w:eastAsia="Arial" w:hAnsi="Arial" w:cs="Arial"/>
          <w:sz w:val="24"/>
          <w:szCs w:val="24"/>
          <w:lang w:val="en-US"/>
        </w:rPr>
        <w:t xml:space="preserve"> </w:t>
      </w:r>
      <w:r>
        <w:rPr>
          <w:rFonts w:ascii="Arial" w:eastAsia="Arial" w:hAnsi="Arial" w:cs="Arial"/>
          <w:sz w:val="24"/>
          <w:szCs w:val="24"/>
          <w:lang w:val="en-US"/>
        </w:rPr>
        <w:br/>
      </w:r>
      <w:r>
        <w:rPr>
          <w:rFonts w:ascii="Arial" w:eastAsia="Arial" w:hAnsi="Arial" w:cs="Arial"/>
          <w:sz w:val="24"/>
          <w:szCs w:val="24"/>
          <w:lang w:val="en-US"/>
        </w:rPr>
        <w:t xml:space="preserve">The most Common questions about biodiversity </w:t>
      </w:r>
    </w:p>
    <w:p w:rsidR="00E20A0B" w:rsidRDefault="00E20A0B">
      <w:pPr>
        <w:rPr>
          <w:sz w:val="24"/>
          <w:szCs w:val="24"/>
          <w:lang w:val="en-US"/>
        </w:rPr>
      </w:pPr>
    </w:p>
    <w:p w:rsidR="00E20A0B" w:rsidRDefault="00827F18">
      <w:pPr>
        <w:rPr>
          <w:sz w:val="24"/>
          <w:szCs w:val="24"/>
          <w:lang w:val="en-US"/>
        </w:rPr>
      </w:pPr>
      <w:r>
        <w:rPr>
          <w:rFonts w:ascii="Arial" w:eastAsia="Arial" w:hAnsi="Arial" w:cs="Arial"/>
          <w:sz w:val="24"/>
          <w:szCs w:val="24"/>
          <w:lang w:val="en-US"/>
        </w:rPr>
        <w:t xml:space="preserve">What are the relationships between biodiversity and climate change? </w:t>
      </w:r>
      <w:r>
        <w:rPr>
          <w:rFonts w:ascii="Arial" w:eastAsia="Arial" w:hAnsi="Arial" w:cs="Arial"/>
          <w:sz w:val="24"/>
          <w:szCs w:val="24"/>
          <w:lang w:val="en-US"/>
        </w:rPr>
        <w:br/>
        <w:t>How can be stopped biodiversity loss?</w:t>
      </w:r>
      <w:r>
        <w:rPr>
          <w:rFonts w:ascii="Arial" w:eastAsia="Arial" w:hAnsi="Arial" w:cs="Arial"/>
          <w:sz w:val="24"/>
          <w:szCs w:val="24"/>
          <w:lang w:val="en-US"/>
        </w:rPr>
        <w:br/>
        <w:t xml:space="preserve"> What can we do to protect biodiversity?</w:t>
      </w:r>
    </w:p>
    <w:p w:rsidR="00E20A0B" w:rsidRDefault="00827F18">
      <w:pPr>
        <w:rPr>
          <w:sz w:val="24"/>
          <w:szCs w:val="24"/>
          <w:lang w:val="en-US"/>
        </w:rPr>
      </w:pPr>
      <w:r>
        <w:rPr>
          <w:rFonts w:ascii="Arial" w:eastAsia="Arial" w:hAnsi="Arial" w:cs="Arial"/>
          <w:sz w:val="24"/>
          <w:szCs w:val="24"/>
          <w:lang w:val="en-US"/>
        </w:rPr>
        <w:t>What is biodiversity?</w:t>
      </w:r>
      <w:r>
        <w:rPr>
          <w:rFonts w:ascii="Arial" w:eastAsia="Arial" w:hAnsi="Arial" w:cs="Arial"/>
          <w:sz w:val="24"/>
          <w:szCs w:val="24"/>
          <w:lang w:val="en-US"/>
        </w:rPr>
        <w:br/>
        <w:t xml:space="preserve">Why </w:t>
      </w:r>
      <w:proofErr w:type="gramStart"/>
      <w:r>
        <w:rPr>
          <w:rFonts w:ascii="Arial" w:eastAsia="Arial" w:hAnsi="Arial" w:cs="Arial"/>
          <w:sz w:val="24"/>
          <w:szCs w:val="24"/>
          <w:lang w:val="en-US"/>
        </w:rPr>
        <w:t>biodiversity  is</w:t>
      </w:r>
      <w:proofErr w:type="gramEnd"/>
      <w:r>
        <w:rPr>
          <w:rFonts w:ascii="Arial" w:eastAsia="Arial" w:hAnsi="Arial" w:cs="Arial"/>
          <w:sz w:val="24"/>
          <w:szCs w:val="24"/>
          <w:lang w:val="en-US"/>
        </w:rPr>
        <w:t xml:space="preserve"> important?</w:t>
      </w:r>
      <w:r>
        <w:rPr>
          <w:rFonts w:ascii="Arial" w:eastAsia="Arial" w:hAnsi="Arial" w:cs="Arial"/>
          <w:sz w:val="24"/>
          <w:szCs w:val="24"/>
          <w:lang w:val="en-US"/>
        </w:rPr>
        <w:br/>
        <w:t xml:space="preserve"> How ma</w:t>
      </w:r>
      <w:r>
        <w:rPr>
          <w:rFonts w:ascii="Arial" w:eastAsia="Arial" w:hAnsi="Arial" w:cs="Arial"/>
          <w:sz w:val="24"/>
          <w:szCs w:val="24"/>
          <w:lang w:val="en-US"/>
        </w:rPr>
        <w:t xml:space="preserve">ny </w:t>
      </w:r>
      <w:proofErr w:type="spellStart"/>
      <w:r>
        <w:rPr>
          <w:rFonts w:ascii="Arial" w:eastAsia="Arial" w:hAnsi="Arial" w:cs="Arial"/>
          <w:sz w:val="24"/>
          <w:szCs w:val="24"/>
          <w:lang w:val="en-US"/>
        </w:rPr>
        <w:t>biodiversities</w:t>
      </w:r>
      <w:proofErr w:type="spellEnd"/>
      <w:r>
        <w:rPr>
          <w:rFonts w:ascii="Arial" w:eastAsia="Arial" w:hAnsi="Arial" w:cs="Arial"/>
          <w:sz w:val="24"/>
          <w:szCs w:val="24"/>
          <w:lang w:val="en-US"/>
        </w:rPr>
        <w:t xml:space="preserve"> there are in the world? How much do we lose?</w:t>
      </w:r>
      <w:r>
        <w:rPr>
          <w:rFonts w:ascii="Arial" w:eastAsia="Arial" w:hAnsi="Arial" w:cs="Arial"/>
          <w:sz w:val="24"/>
          <w:szCs w:val="24"/>
          <w:lang w:val="en-US"/>
        </w:rPr>
        <w:br/>
        <w:t xml:space="preserve"> How is the situation of biodiversity in </w:t>
      </w:r>
      <w:proofErr w:type="spellStart"/>
      <w:r>
        <w:rPr>
          <w:rFonts w:ascii="Arial" w:eastAsia="Arial" w:hAnsi="Arial" w:cs="Arial"/>
          <w:sz w:val="24"/>
          <w:szCs w:val="24"/>
          <w:lang w:val="en-US"/>
        </w:rPr>
        <w:t>Italy</w:t>
      </w:r>
      <w:proofErr w:type="gramStart"/>
      <w:r>
        <w:rPr>
          <w:rFonts w:ascii="Arial" w:eastAsia="Arial" w:hAnsi="Arial" w:cs="Arial"/>
          <w:sz w:val="24"/>
          <w:szCs w:val="24"/>
          <w:lang w:val="en-US"/>
        </w:rPr>
        <w:t>?in</w:t>
      </w:r>
      <w:proofErr w:type="spellEnd"/>
      <w:proofErr w:type="gramEnd"/>
      <w:r>
        <w:rPr>
          <w:rFonts w:ascii="Arial" w:eastAsia="Arial" w:hAnsi="Arial" w:cs="Arial"/>
          <w:sz w:val="24"/>
          <w:szCs w:val="24"/>
          <w:lang w:val="en-US"/>
        </w:rPr>
        <w:t xml:space="preserve"> your country ?</w:t>
      </w:r>
    </w:p>
    <w:p w:rsidR="00E20A0B" w:rsidRDefault="00827F18">
      <w:pPr>
        <w:rPr>
          <w:sz w:val="24"/>
          <w:szCs w:val="24"/>
          <w:lang w:val="en-US"/>
        </w:rPr>
      </w:pPr>
      <w:r>
        <w:rPr>
          <w:rFonts w:ascii="Arial" w:eastAsia="Arial" w:hAnsi="Arial" w:cs="Arial"/>
          <w:sz w:val="24"/>
          <w:szCs w:val="24"/>
          <w:lang w:val="en-US"/>
        </w:rPr>
        <w:t>What are the main threats to biodiversity?</w:t>
      </w:r>
      <w:r>
        <w:rPr>
          <w:rFonts w:ascii="Arial" w:eastAsia="Arial" w:hAnsi="Arial" w:cs="Arial"/>
          <w:sz w:val="24"/>
          <w:szCs w:val="24"/>
          <w:lang w:val="en-US"/>
        </w:rPr>
        <w:br/>
        <w:t xml:space="preserve"> What are the relationships between biodiversity and climate change?</w:t>
      </w:r>
      <w:r>
        <w:rPr>
          <w:rFonts w:ascii="Arial" w:eastAsia="Arial" w:hAnsi="Arial" w:cs="Arial"/>
          <w:sz w:val="24"/>
          <w:szCs w:val="24"/>
          <w:lang w:val="en-US"/>
        </w:rPr>
        <w:br/>
        <w:t xml:space="preserve"> How can be stop</w:t>
      </w:r>
      <w:r>
        <w:rPr>
          <w:rFonts w:ascii="Arial" w:eastAsia="Arial" w:hAnsi="Arial" w:cs="Arial"/>
          <w:sz w:val="24"/>
          <w:szCs w:val="24"/>
          <w:lang w:val="en-US"/>
        </w:rPr>
        <w:t>ped biodiversity loss?</w:t>
      </w:r>
      <w:r>
        <w:rPr>
          <w:rFonts w:ascii="Arial" w:eastAsia="Arial" w:hAnsi="Arial" w:cs="Arial"/>
          <w:sz w:val="24"/>
          <w:szCs w:val="24"/>
          <w:lang w:val="en-US"/>
        </w:rPr>
        <w:br/>
      </w:r>
      <w:r>
        <w:rPr>
          <w:rFonts w:ascii="Arial" w:eastAsia="Arial" w:hAnsi="Arial" w:cs="Arial"/>
          <w:sz w:val="24"/>
          <w:szCs w:val="24"/>
          <w:lang w:val="en-US"/>
        </w:rPr>
        <w:lastRenderedPageBreak/>
        <w:t>What can you do to protect biodiversity?</w:t>
      </w:r>
      <w:r>
        <w:rPr>
          <w:rFonts w:ascii="Arial" w:eastAsia="Arial" w:hAnsi="Arial" w:cs="Arial"/>
          <w:sz w:val="24"/>
          <w:szCs w:val="24"/>
          <w:lang w:val="en-US"/>
        </w:rPr>
        <w:br/>
      </w:r>
      <w:r>
        <w:rPr>
          <w:rFonts w:ascii="Arial" w:eastAsia="Arial" w:hAnsi="Arial" w:cs="Arial"/>
          <w:sz w:val="24"/>
          <w:szCs w:val="24"/>
          <w:lang w:val="en-US"/>
        </w:rPr>
        <w:br/>
        <w:t xml:space="preserve">          </w:t>
      </w:r>
      <w:r>
        <w:rPr>
          <w:rFonts w:ascii="Arial" w:eastAsia="Arial" w:hAnsi="Arial" w:cs="Arial"/>
          <w:sz w:val="24"/>
          <w:szCs w:val="24"/>
          <w:lang w:val="en-US"/>
        </w:rPr>
        <w:br/>
        <w:t xml:space="preserve">BIODIVERSITY </w:t>
      </w:r>
    </w:p>
    <w:p w:rsidR="00E20A0B" w:rsidRDefault="00E20A0B">
      <w:pPr>
        <w:rPr>
          <w:sz w:val="24"/>
          <w:szCs w:val="24"/>
          <w:lang w:val="en-US"/>
        </w:rPr>
      </w:pPr>
    </w:p>
    <w:p w:rsidR="00E20A0B" w:rsidRDefault="00827F18">
      <w:pPr>
        <w:rPr>
          <w:sz w:val="24"/>
          <w:szCs w:val="24"/>
          <w:lang w:val="en-US"/>
        </w:rPr>
      </w:pPr>
      <w:r>
        <w:rPr>
          <w:rFonts w:ascii="Arial" w:eastAsia="Arial" w:hAnsi="Arial" w:cs="Arial"/>
          <w:sz w:val="24"/>
          <w:szCs w:val="24"/>
          <w:lang w:val="en-US"/>
        </w:rPr>
        <w:t xml:space="preserve">Biodiversity is a very important concept in ecology. Generally it </w:t>
      </w:r>
      <w:proofErr w:type="gramStart"/>
      <w:r>
        <w:rPr>
          <w:rFonts w:ascii="Arial" w:eastAsia="Arial" w:hAnsi="Arial" w:cs="Arial"/>
          <w:sz w:val="24"/>
          <w:szCs w:val="24"/>
          <w:lang w:val="en-US"/>
        </w:rPr>
        <w:t>is  understood</w:t>
      </w:r>
      <w:proofErr w:type="gramEnd"/>
      <w:r>
        <w:rPr>
          <w:rFonts w:ascii="Arial" w:eastAsia="Arial" w:hAnsi="Arial" w:cs="Arial"/>
          <w:sz w:val="24"/>
          <w:szCs w:val="24"/>
          <w:lang w:val="en-US"/>
        </w:rPr>
        <w:t xml:space="preserve"> as the wealth of species, it is actually far more.</w:t>
      </w:r>
      <w:r>
        <w:rPr>
          <w:rFonts w:ascii="Arial" w:eastAsia="Arial" w:hAnsi="Arial" w:cs="Arial"/>
          <w:sz w:val="24"/>
          <w:szCs w:val="24"/>
          <w:lang w:val="en-US"/>
        </w:rPr>
        <w:br/>
        <w:t>Stability and adaptability of the</w:t>
      </w:r>
      <w:r>
        <w:rPr>
          <w:rFonts w:ascii="Arial" w:eastAsia="Arial" w:hAnsi="Arial" w:cs="Arial"/>
          <w:sz w:val="24"/>
          <w:szCs w:val="24"/>
          <w:lang w:val="en-US"/>
        </w:rPr>
        <w:t xml:space="preserve"> environment and the species depends on biodiversity </w:t>
      </w:r>
      <w:proofErr w:type="gramStart"/>
      <w:r>
        <w:rPr>
          <w:rFonts w:ascii="Arial" w:eastAsia="Arial" w:hAnsi="Arial" w:cs="Arial"/>
          <w:sz w:val="24"/>
          <w:szCs w:val="24"/>
          <w:lang w:val="en-US"/>
        </w:rPr>
        <w:t>therefore  it</w:t>
      </w:r>
      <w:proofErr w:type="gramEnd"/>
      <w:r>
        <w:rPr>
          <w:rFonts w:ascii="Arial" w:eastAsia="Arial" w:hAnsi="Arial" w:cs="Arial"/>
          <w:sz w:val="24"/>
          <w:szCs w:val="24"/>
          <w:lang w:val="en-US"/>
        </w:rPr>
        <w:t xml:space="preserve"> assumes a crucial value for the protection of the environment and its evolution and continuity over time.</w:t>
      </w:r>
      <w:r>
        <w:rPr>
          <w:rFonts w:ascii="Arial" w:eastAsia="Arial" w:hAnsi="Arial" w:cs="Arial"/>
          <w:sz w:val="24"/>
          <w:szCs w:val="24"/>
          <w:lang w:val="en-US"/>
        </w:rPr>
        <w:br/>
        <w:t xml:space="preserve"> This is the official definition according to the Art.2 of the Rio de Janeiro Inter</w:t>
      </w:r>
      <w:r>
        <w:rPr>
          <w:rFonts w:ascii="Arial" w:eastAsia="Arial" w:hAnsi="Arial" w:cs="Arial"/>
          <w:sz w:val="24"/>
          <w:szCs w:val="24"/>
          <w:lang w:val="en-US"/>
        </w:rPr>
        <w:t xml:space="preserve">national Convention (1992): "the variability among living organisms of all types, including, inter alia, terrestrial, marine and those of other aquatic ecosystems and the ecological complexes of which they are part. This includes diversity within species, </w:t>
      </w:r>
      <w:r>
        <w:rPr>
          <w:rFonts w:ascii="Arial" w:eastAsia="Arial" w:hAnsi="Arial" w:cs="Arial"/>
          <w:sz w:val="24"/>
          <w:szCs w:val="24"/>
          <w:lang w:val="en-US"/>
        </w:rPr>
        <w:t>between species and ecosystem diversity. "</w:t>
      </w:r>
      <w:r>
        <w:rPr>
          <w:rFonts w:ascii="Arial" w:eastAsia="Arial" w:hAnsi="Arial" w:cs="Arial"/>
          <w:sz w:val="24"/>
          <w:szCs w:val="24"/>
          <w:lang w:val="en-US"/>
        </w:rPr>
        <w:br/>
        <w:t>They recognize different levels of diversity</w:t>
      </w:r>
      <w:proofErr w:type="gramStart"/>
      <w:r>
        <w:rPr>
          <w:rFonts w:ascii="Arial" w:eastAsia="Arial" w:hAnsi="Arial" w:cs="Arial"/>
          <w:sz w:val="24"/>
          <w:szCs w:val="24"/>
          <w:lang w:val="en-US"/>
        </w:rPr>
        <w:t>:</w:t>
      </w:r>
      <w:proofErr w:type="gramEnd"/>
      <w:r>
        <w:rPr>
          <w:rFonts w:ascii="Arial" w:eastAsia="Arial" w:hAnsi="Arial" w:cs="Arial"/>
          <w:sz w:val="24"/>
          <w:szCs w:val="24"/>
          <w:lang w:val="en-US"/>
        </w:rPr>
        <w:br/>
      </w:r>
      <w:r>
        <w:rPr>
          <w:rFonts w:ascii="Arial" w:eastAsia="Arial" w:hAnsi="Arial" w:cs="Arial"/>
          <w:sz w:val="24"/>
          <w:szCs w:val="24"/>
          <w:lang w:val="en-US"/>
        </w:rPr>
        <w:br/>
        <w:t>Genetic diversity: each individual is unique and carries in its genetic important differences that are manifested in appearance or in particular circumstances (resist</w:t>
      </w:r>
      <w:r>
        <w:rPr>
          <w:rFonts w:ascii="Arial" w:eastAsia="Arial" w:hAnsi="Arial" w:cs="Arial"/>
          <w:sz w:val="24"/>
          <w:szCs w:val="24"/>
          <w:lang w:val="en-US"/>
        </w:rPr>
        <w:t>ance to disease, frost,...).</w:t>
      </w:r>
      <w:r>
        <w:rPr>
          <w:rFonts w:ascii="Arial" w:eastAsia="Arial" w:hAnsi="Arial" w:cs="Arial"/>
          <w:sz w:val="24"/>
          <w:szCs w:val="24"/>
          <w:lang w:val="en-US"/>
        </w:rPr>
        <w:br/>
      </w:r>
      <w:proofErr w:type="gramStart"/>
      <w:r>
        <w:rPr>
          <w:rFonts w:ascii="Arial" w:eastAsia="Arial" w:hAnsi="Arial" w:cs="Arial"/>
          <w:sz w:val="24"/>
          <w:szCs w:val="24"/>
          <w:lang w:val="en-US"/>
        </w:rPr>
        <w:t>species</w:t>
      </w:r>
      <w:proofErr w:type="gramEnd"/>
      <w:r>
        <w:rPr>
          <w:rFonts w:ascii="Arial" w:eastAsia="Arial" w:hAnsi="Arial" w:cs="Arial"/>
          <w:sz w:val="24"/>
          <w:szCs w:val="24"/>
          <w:lang w:val="en-US"/>
        </w:rPr>
        <w:t xml:space="preserve"> diversity: the diversity that we instinctively imagine, that of species (birds, fish, mammals, insects, but also, often forgotten, fungi, bacteria, and many more inconspicuous organisms).</w:t>
      </w:r>
      <w:r>
        <w:rPr>
          <w:rFonts w:ascii="Arial" w:eastAsia="Arial" w:hAnsi="Arial" w:cs="Arial"/>
          <w:sz w:val="24"/>
          <w:szCs w:val="24"/>
          <w:lang w:val="en-US"/>
        </w:rPr>
        <w:br/>
        <w:t>Diversity of environments: swam</w:t>
      </w:r>
      <w:r>
        <w:rPr>
          <w:rFonts w:ascii="Arial" w:eastAsia="Arial" w:hAnsi="Arial" w:cs="Arial"/>
          <w:sz w:val="24"/>
          <w:szCs w:val="24"/>
          <w:lang w:val="en-US"/>
        </w:rPr>
        <w:t>ps, rivers, dry grasslands, alpine meadows, cliffs, ponds, woods</w:t>
      </w:r>
      <w:proofErr w:type="gramStart"/>
      <w:r>
        <w:rPr>
          <w:rFonts w:ascii="Arial" w:eastAsia="Arial" w:hAnsi="Arial" w:cs="Arial"/>
          <w:sz w:val="24"/>
          <w:szCs w:val="24"/>
          <w:lang w:val="en-US"/>
        </w:rPr>
        <w:t>, ...</w:t>
      </w:r>
      <w:proofErr w:type="gramEnd"/>
      <w:r>
        <w:rPr>
          <w:rFonts w:ascii="Arial" w:eastAsia="Arial" w:hAnsi="Arial" w:cs="Arial"/>
          <w:sz w:val="24"/>
          <w:szCs w:val="24"/>
          <w:lang w:val="en-US"/>
        </w:rPr>
        <w:br/>
        <w:t>Diversity of relations: the elements of the previous three differences would not matter if there were no relationships between them (power, a source of natural selection, protection, mut</w:t>
      </w:r>
      <w:r>
        <w:rPr>
          <w:rFonts w:ascii="Arial" w:eastAsia="Arial" w:hAnsi="Arial" w:cs="Arial"/>
          <w:sz w:val="24"/>
          <w:szCs w:val="24"/>
          <w:lang w:val="en-US"/>
        </w:rPr>
        <w:t xml:space="preserve">ualism, symbiosis, </w:t>
      </w:r>
      <w:proofErr w:type="gramStart"/>
      <w:r>
        <w:rPr>
          <w:rFonts w:ascii="Arial" w:eastAsia="Arial" w:hAnsi="Arial" w:cs="Arial"/>
          <w:sz w:val="24"/>
          <w:szCs w:val="24"/>
          <w:lang w:val="en-US"/>
        </w:rPr>
        <w:t>parasitism, ...)</w:t>
      </w:r>
      <w:proofErr w:type="gramEnd"/>
      <w:r>
        <w:rPr>
          <w:rFonts w:ascii="Arial" w:eastAsia="Arial" w:hAnsi="Arial" w:cs="Arial"/>
          <w:sz w:val="24"/>
          <w:szCs w:val="24"/>
          <w:lang w:val="en-US"/>
        </w:rPr>
        <w:t>.</w:t>
      </w:r>
      <w:r>
        <w:rPr>
          <w:rFonts w:ascii="Arial" w:eastAsia="Arial" w:hAnsi="Arial" w:cs="Arial"/>
          <w:sz w:val="24"/>
          <w:szCs w:val="24"/>
          <w:lang w:val="en-US"/>
        </w:rPr>
        <w:br/>
      </w:r>
      <w:r>
        <w:rPr>
          <w:rFonts w:ascii="Arial" w:eastAsia="Arial" w:hAnsi="Arial" w:cs="Arial"/>
          <w:sz w:val="24"/>
          <w:szCs w:val="24"/>
          <w:lang w:val="en-US"/>
        </w:rPr>
        <w:br/>
      </w:r>
      <w:r>
        <w:rPr>
          <w:rFonts w:ascii="Arial" w:eastAsia="Arial" w:hAnsi="Arial" w:cs="Arial"/>
          <w:sz w:val="24"/>
          <w:szCs w:val="24"/>
          <w:lang w:val="en-US"/>
        </w:rPr>
        <w:br/>
        <w:t xml:space="preserve">Why biodiversity </w:t>
      </w:r>
      <w:proofErr w:type="gramStart"/>
      <w:r>
        <w:rPr>
          <w:rFonts w:ascii="Arial" w:eastAsia="Arial" w:hAnsi="Arial" w:cs="Arial"/>
          <w:sz w:val="24"/>
          <w:szCs w:val="24"/>
          <w:lang w:val="en-US"/>
        </w:rPr>
        <w:t>must be protected</w:t>
      </w:r>
      <w:proofErr w:type="gramEnd"/>
      <w:r>
        <w:rPr>
          <w:rFonts w:ascii="Arial" w:eastAsia="Arial" w:hAnsi="Arial" w:cs="Arial"/>
          <w:sz w:val="24"/>
          <w:szCs w:val="24"/>
          <w:lang w:val="en-US"/>
        </w:rPr>
        <w:t>?</w:t>
      </w:r>
      <w:r>
        <w:rPr>
          <w:rFonts w:ascii="Arial" w:eastAsia="Arial" w:hAnsi="Arial" w:cs="Arial"/>
          <w:sz w:val="24"/>
          <w:szCs w:val="24"/>
          <w:lang w:val="en-US"/>
        </w:rPr>
        <w:br/>
      </w:r>
      <w:proofErr w:type="gramStart"/>
      <w:r>
        <w:rPr>
          <w:rFonts w:ascii="Arial" w:eastAsia="Arial" w:hAnsi="Arial" w:cs="Arial"/>
          <w:sz w:val="24"/>
          <w:szCs w:val="24"/>
          <w:lang w:val="en-US"/>
        </w:rPr>
        <w:t>Without biodiversity, natural processes do not work</w:t>
      </w:r>
      <w:r>
        <w:rPr>
          <w:rFonts w:ascii="Arial" w:eastAsia="Arial" w:hAnsi="Arial" w:cs="Arial"/>
          <w:sz w:val="24"/>
          <w:szCs w:val="24"/>
          <w:lang w:val="en-US"/>
        </w:rPr>
        <w:br/>
        <w:t>We have no right to destroy the biodiversity</w:t>
      </w:r>
      <w:r>
        <w:rPr>
          <w:rFonts w:ascii="Arial" w:eastAsia="Arial" w:hAnsi="Arial" w:cs="Arial"/>
          <w:sz w:val="24"/>
          <w:szCs w:val="24"/>
          <w:lang w:val="en-US"/>
        </w:rPr>
        <w:br/>
        <w:t>The richness of nature is part of our cultural heritage</w:t>
      </w:r>
      <w:r>
        <w:rPr>
          <w:rFonts w:ascii="Arial" w:eastAsia="Arial" w:hAnsi="Arial" w:cs="Arial"/>
          <w:sz w:val="24"/>
          <w:szCs w:val="24"/>
          <w:lang w:val="en-US"/>
        </w:rPr>
        <w:br/>
        <w:t>Biodiversity is also importa</w:t>
      </w:r>
      <w:r>
        <w:rPr>
          <w:rFonts w:ascii="Arial" w:eastAsia="Arial" w:hAnsi="Arial" w:cs="Arial"/>
          <w:sz w:val="24"/>
          <w:szCs w:val="24"/>
          <w:lang w:val="en-US"/>
        </w:rPr>
        <w:t>nt for humans:</w:t>
      </w:r>
      <w:r>
        <w:rPr>
          <w:rFonts w:ascii="Arial" w:eastAsia="Arial" w:hAnsi="Arial" w:cs="Arial"/>
          <w:sz w:val="24"/>
          <w:szCs w:val="24"/>
          <w:lang w:val="en-US"/>
        </w:rPr>
        <w:br/>
        <w:t>It contributes to food security</w:t>
      </w:r>
      <w:r>
        <w:rPr>
          <w:rFonts w:ascii="Arial" w:eastAsia="Arial" w:hAnsi="Arial" w:cs="Arial"/>
          <w:sz w:val="24"/>
          <w:szCs w:val="24"/>
          <w:lang w:val="en-US"/>
        </w:rPr>
        <w:br/>
        <w:t>It contributes to the protection of air, water, soil and ecosystems</w:t>
      </w:r>
      <w:r>
        <w:rPr>
          <w:rFonts w:ascii="Arial" w:eastAsia="Arial" w:hAnsi="Arial" w:cs="Arial"/>
          <w:sz w:val="24"/>
          <w:szCs w:val="24"/>
          <w:lang w:val="en-US"/>
        </w:rPr>
        <w:br/>
        <w:t>It provides materials, food and medicines</w:t>
      </w:r>
      <w:r>
        <w:rPr>
          <w:rFonts w:ascii="Arial" w:eastAsia="Arial" w:hAnsi="Arial" w:cs="Arial"/>
          <w:sz w:val="24"/>
          <w:szCs w:val="24"/>
          <w:lang w:val="en-US"/>
        </w:rPr>
        <w:br/>
        <w:t>It promotes cultural diversity</w:t>
      </w:r>
      <w:r>
        <w:rPr>
          <w:rFonts w:ascii="Arial" w:eastAsia="Arial" w:hAnsi="Arial" w:cs="Arial"/>
          <w:sz w:val="24"/>
          <w:szCs w:val="24"/>
          <w:lang w:val="en-US"/>
        </w:rPr>
        <w:br/>
        <w:t>It is a resource for tourism, development and well-being</w:t>
      </w:r>
      <w:r>
        <w:rPr>
          <w:rFonts w:ascii="Arial" w:eastAsia="Arial" w:hAnsi="Arial" w:cs="Arial"/>
          <w:sz w:val="24"/>
          <w:szCs w:val="24"/>
          <w:lang w:val="en-US"/>
        </w:rPr>
        <w:br/>
        <w:t>Biodiversit</w:t>
      </w:r>
      <w:r>
        <w:rPr>
          <w:rFonts w:ascii="Arial" w:eastAsia="Arial" w:hAnsi="Arial" w:cs="Arial"/>
          <w:sz w:val="24"/>
          <w:szCs w:val="24"/>
          <w:lang w:val="en-US"/>
        </w:rPr>
        <w:t>y is threatened by:</w:t>
      </w:r>
      <w:r>
        <w:rPr>
          <w:rFonts w:ascii="Arial" w:eastAsia="Arial" w:hAnsi="Arial" w:cs="Arial"/>
          <w:sz w:val="24"/>
          <w:szCs w:val="24"/>
          <w:lang w:val="en-US"/>
        </w:rPr>
        <w:br/>
        <w:t>Buildings, concreting</w:t>
      </w:r>
      <w:r>
        <w:rPr>
          <w:rFonts w:ascii="Arial" w:eastAsia="Arial" w:hAnsi="Arial" w:cs="Arial"/>
          <w:sz w:val="24"/>
          <w:szCs w:val="24"/>
          <w:lang w:val="en-US"/>
        </w:rPr>
        <w:br/>
        <w:t>Land fragmentation</w:t>
      </w:r>
      <w:r>
        <w:rPr>
          <w:rFonts w:ascii="Arial" w:eastAsia="Arial" w:hAnsi="Arial" w:cs="Arial"/>
          <w:sz w:val="24"/>
          <w:szCs w:val="24"/>
          <w:lang w:val="en-US"/>
        </w:rPr>
        <w:br/>
        <w:t>Mechanization, production</w:t>
      </w:r>
      <w:r>
        <w:rPr>
          <w:rFonts w:ascii="Arial" w:eastAsia="Arial" w:hAnsi="Arial" w:cs="Arial"/>
          <w:sz w:val="24"/>
          <w:szCs w:val="24"/>
          <w:lang w:val="en-US"/>
        </w:rPr>
        <w:br/>
        <w:t>intensive farming and abandonment</w:t>
      </w:r>
      <w:r>
        <w:rPr>
          <w:rFonts w:ascii="Arial" w:eastAsia="Arial" w:hAnsi="Arial" w:cs="Arial"/>
          <w:sz w:val="24"/>
          <w:szCs w:val="24"/>
          <w:lang w:val="en-US"/>
        </w:rPr>
        <w:br/>
        <w:t>Standardization</w:t>
      </w:r>
      <w:r>
        <w:rPr>
          <w:rFonts w:ascii="Arial" w:eastAsia="Arial" w:hAnsi="Arial" w:cs="Arial"/>
          <w:sz w:val="24"/>
          <w:szCs w:val="24"/>
          <w:lang w:val="en-US"/>
        </w:rPr>
        <w:br/>
        <w:t>Pollution, greenhouse</w:t>
      </w:r>
      <w:r>
        <w:rPr>
          <w:rFonts w:ascii="Arial" w:eastAsia="Arial" w:hAnsi="Arial" w:cs="Arial"/>
          <w:sz w:val="24"/>
          <w:szCs w:val="24"/>
          <w:lang w:val="en-US"/>
        </w:rPr>
        <w:br/>
        <w:t>What can you do for biodiversity?</w:t>
      </w:r>
      <w:r>
        <w:rPr>
          <w:rFonts w:ascii="Arial" w:eastAsia="Arial" w:hAnsi="Arial" w:cs="Arial"/>
          <w:sz w:val="24"/>
          <w:szCs w:val="24"/>
          <w:lang w:val="en-US"/>
        </w:rPr>
        <w:br/>
      </w:r>
      <w:proofErr w:type="gramEnd"/>
    </w:p>
    <w:p w:rsidR="00E20A0B" w:rsidRDefault="00827F18">
      <w:pPr>
        <w:rPr>
          <w:sz w:val="24"/>
          <w:szCs w:val="24"/>
          <w:lang w:val="en-US"/>
        </w:rPr>
      </w:pPr>
      <w:proofErr w:type="gramStart"/>
      <w:r>
        <w:rPr>
          <w:rFonts w:ascii="Arial" w:eastAsia="Arial" w:hAnsi="Arial" w:cs="Arial"/>
          <w:sz w:val="24"/>
          <w:szCs w:val="24"/>
          <w:lang w:val="en-US"/>
        </w:rPr>
        <w:t>Using the interests of nature and not the capital</w:t>
      </w:r>
      <w:r>
        <w:rPr>
          <w:rFonts w:ascii="Arial" w:eastAsia="Arial" w:hAnsi="Arial" w:cs="Arial"/>
          <w:sz w:val="24"/>
          <w:szCs w:val="24"/>
          <w:lang w:val="en-US"/>
        </w:rPr>
        <w:br/>
        <w:t xml:space="preserve">Increasing </w:t>
      </w:r>
      <w:r>
        <w:rPr>
          <w:rFonts w:ascii="Arial" w:eastAsia="Arial" w:hAnsi="Arial" w:cs="Arial"/>
          <w:sz w:val="24"/>
          <w:szCs w:val="24"/>
          <w:lang w:val="en-US"/>
        </w:rPr>
        <w:t>the areas and the number of protected natural areas and enhance existing ones</w:t>
      </w:r>
      <w:r>
        <w:rPr>
          <w:rFonts w:ascii="Arial" w:eastAsia="Arial" w:hAnsi="Arial" w:cs="Arial"/>
          <w:sz w:val="24"/>
          <w:szCs w:val="24"/>
          <w:lang w:val="en-US"/>
        </w:rPr>
        <w:br/>
        <w:t>Reducing the isolation of habitats and improve the mobility of living organisms</w:t>
      </w:r>
      <w:r>
        <w:rPr>
          <w:rFonts w:ascii="Arial" w:eastAsia="Arial" w:hAnsi="Arial" w:cs="Arial"/>
          <w:sz w:val="24"/>
          <w:szCs w:val="24"/>
          <w:lang w:val="en-US"/>
        </w:rPr>
        <w:br/>
        <w:t>Maintaining a diverse environment</w:t>
      </w:r>
      <w:r>
        <w:rPr>
          <w:rFonts w:ascii="Arial" w:eastAsia="Arial" w:hAnsi="Arial" w:cs="Arial"/>
          <w:sz w:val="24"/>
          <w:szCs w:val="24"/>
          <w:lang w:val="en-US"/>
        </w:rPr>
        <w:br/>
        <w:t>Involving farmers</w:t>
      </w:r>
      <w:r>
        <w:rPr>
          <w:rFonts w:ascii="Arial" w:eastAsia="Arial" w:hAnsi="Arial" w:cs="Arial"/>
          <w:sz w:val="24"/>
          <w:szCs w:val="24"/>
          <w:lang w:val="en-US"/>
        </w:rPr>
        <w:br/>
      </w:r>
      <w:r>
        <w:rPr>
          <w:rFonts w:ascii="Arial" w:eastAsia="Arial" w:hAnsi="Arial" w:cs="Arial"/>
          <w:sz w:val="24"/>
          <w:szCs w:val="24"/>
          <w:lang w:val="en-US"/>
        </w:rPr>
        <w:lastRenderedPageBreak/>
        <w:t>Providing land use planning more environmental</w:t>
      </w:r>
      <w:r>
        <w:rPr>
          <w:rFonts w:ascii="Arial" w:eastAsia="Arial" w:hAnsi="Arial" w:cs="Arial"/>
          <w:sz w:val="24"/>
          <w:szCs w:val="24"/>
          <w:lang w:val="en-US"/>
        </w:rPr>
        <w:t>ly</w:t>
      </w:r>
      <w:r>
        <w:rPr>
          <w:rFonts w:ascii="Arial" w:eastAsia="Arial" w:hAnsi="Arial" w:cs="Arial"/>
          <w:sz w:val="24"/>
          <w:szCs w:val="24"/>
          <w:lang w:val="en-US"/>
        </w:rPr>
        <w:br/>
        <w:t>Intensifying environmental education in schools</w:t>
      </w:r>
      <w:r>
        <w:rPr>
          <w:rFonts w:ascii="Arial" w:eastAsia="Arial" w:hAnsi="Arial" w:cs="Arial"/>
          <w:sz w:val="24"/>
          <w:szCs w:val="24"/>
          <w:lang w:val="en-US"/>
        </w:rPr>
        <w:br/>
        <w:t>Raising awareness and feeling part of nature</w:t>
      </w:r>
      <w:r>
        <w:rPr>
          <w:rFonts w:ascii="Arial" w:eastAsia="Arial" w:hAnsi="Arial" w:cs="Arial"/>
          <w:sz w:val="24"/>
          <w:szCs w:val="24"/>
          <w:lang w:val="en-US"/>
        </w:rPr>
        <w:br/>
        <w:t>A document summarizing exhaustively the arguments in favor of biodiversity can be downloaded (French or German) on the documentation.</w:t>
      </w:r>
      <w:proofErr w:type="gramEnd"/>
      <w:r>
        <w:rPr>
          <w:rFonts w:ascii="Arial" w:eastAsia="Arial" w:hAnsi="Arial" w:cs="Arial"/>
          <w:sz w:val="24"/>
          <w:szCs w:val="24"/>
          <w:lang w:val="en-US"/>
        </w:rPr>
        <w:t xml:space="preserve"> There is also the pdf on t</w:t>
      </w:r>
      <w:r>
        <w:rPr>
          <w:rFonts w:ascii="Arial" w:eastAsia="Arial" w:hAnsi="Arial" w:cs="Arial"/>
          <w:sz w:val="24"/>
          <w:szCs w:val="24"/>
          <w:lang w:val="en-US"/>
        </w:rPr>
        <w:t xml:space="preserve">he objectives for biodiversity in </w:t>
      </w:r>
      <w:r>
        <w:rPr>
          <w:rFonts w:ascii="Arial" w:eastAsia="Arial" w:hAnsi="Arial" w:cs="Arial"/>
          <w:sz w:val="24"/>
          <w:szCs w:val="24"/>
          <w:lang w:val="en-US"/>
        </w:rPr>
        <w:lastRenderedPageBreak/>
        <w:t>2020.</w:t>
      </w:r>
    </w:p>
    <w:p w:rsidR="00E20A0B" w:rsidRDefault="00E20A0B">
      <w:pPr>
        <w:spacing w:after="200"/>
        <w:rPr>
          <w:sz w:val="24"/>
          <w:szCs w:val="24"/>
          <w:lang w:val="en-US"/>
        </w:rPr>
      </w:pPr>
    </w:p>
    <w:p w:rsidR="00E20A0B" w:rsidRDefault="00E20A0B">
      <w:pPr>
        <w:rPr>
          <w:sz w:val="24"/>
          <w:szCs w:val="24"/>
          <w:lang w:val="en-US"/>
        </w:rPr>
      </w:pPr>
    </w:p>
    <w:tbl>
      <w:tblPr>
        <w:tblStyle w:val="TableNormal"/>
        <w:tblW w:w="9945" w:type="dxa"/>
        <w:tblInd w:w="-16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0" w:type="dxa"/>
          <w:left w:w="112" w:type="dxa"/>
          <w:bottom w:w="0" w:type="dxa"/>
          <w:right w:w="120" w:type="dxa"/>
        </w:tblCellMar>
        <w:tblLook w:val="0400" w:firstRow="0" w:lastRow="0" w:firstColumn="0" w:lastColumn="0" w:noHBand="0" w:noVBand="1"/>
      </w:tblPr>
      <w:tblGrid>
        <w:gridCol w:w="7346"/>
        <w:gridCol w:w="1487"/>
        <w:gridCol w:w="1112"/>
      </w:tblGrid>
      <w:tr w:rsidR="00E20A0B">
        <w:tc>
          <w:tcPr>
            <w:tcW w:w="7410" w:type="dxa"/>
            <w:tcBorders>
              <w:top w:val="single" w:sz="6" w:space="0" w:color="000001"/>
              <w:left w:val="single" w:sz="6" w:space="0" w:color="000001"/>
              <w:bottom w:val="single" w:sz="6" w:space="0" w:color="000001"/>
              <w:right w:val="single" w:sz="6" w:space="0" w:color="000001"/>
            </w:tcBorders>
            <w:shd w:val="clear" w:color="auto" w:fill="4F81BD"/>
            <w:tcMar>
              <w:left w:w="112" w:type="dxa"/>
            </w:tcMar>
          </w:tcPr>
          <w:p w:rsidR="00E20A0B" w:rsidRDefault="00827F18">
            <w:pPr>
              <w:jc w:val="center"/>
              <w:rPr>
                <w:sz w:val="24"/>
                <w:szCs w:val="24"/>
                <w:lang w:val="en-US"/>
              </w:rPr>
            </w:pPr>
            <w:r>
              <w:rPr>
                <w:rFonts w:ascii="Arial" w:eastAsia="Arial" w:hAnsi="Arial" w:cs="Arial"/>
                <w:b/>
                <w:sz w:val="24"/>
                <w:szCs w:val="24"/>
                <w:lang w:val="en-US"/>
              </w:rPr>
              <w:lastRenderedPageBreak/>
              <w:t>ACTIVITIES</w:t>
            </w:r>
          </w:p>
        </w:tc>
        <w:tc>
          <w:tcPr>
            <w:tcW w:w="1395" w:type="dxa"/>
            <w:tcBorders>
              <w:top w:val="single" w:sz="6" w:space="0" w:color="000001"/>
              <w:left w:val="single" w:sz="6" w:space="0" w:color="000001"/>
              <w:bottom w:val="single" w:sz="6" w:space="0" w:color="000001"/>
              <w:right w:val="single" w:sz="6" w:space="0" w:color="000001"/>
            </w:tcBorders>
            <w:shd w:val="clear" w:color="auto" w:fill="4F81BD"/>
            <w:tcMar>
              <w:left w:w="112" w:type="dxa"/>
            </w:tcMar>
          </w:tcPr>
          <w:p w:rsidR="00E20A0B" w:rsidRDefault="00827F18">
            <w:pPr>
              <w:jc w:val="center"/>
              <w:rPr>
                <w:sz w:val="24"/>
                <w:szCs w:val="24"/>
                <w:lang w:val="en-US"/>
              </w:rPr>
            </w:pPr>
            <w:r>
              <w:rPr>
                <w:rFonts w:ascii="Arial" w:eastAsia="Arial" w:hAnsi="Arial" w:cs="Arial"/>
                <w:b/>
                <w:sz w:val="24"/>
                <w:szCs w:val="24"/>
                <w:lang w:val="en-US"/>
              </w:rPr>
              <w:t xml:space="preserve">SUBJECT </w:t>
            </w:r>
          </w:p>
        </w:tc>
        <w:tc>
          <w:tcPr>
            <w:tcW w:w="1140" w:type="dxa"/>
            <w:tcBorders>
              <w:top w:val="single" w:sz="6" w:space="0" w:color="000001"/>
              <w:left w:val="single" w:sz="6" w:space="0" w:color="000001"/>
              <w:bottom w:val="single" w:sz="6" w:space="0" w:color="000001"/>
              <w:right w:val="single" w:sz="6" w:space="0" w:color="000001"/>
            </w:tcBorders>
            <w:shd w:val="clear" w:color="auto" w:fill="4F81BD"/>
            <w:tcMar>
              <w:left w:w="112" w:type="dxa"/>
            </w:tcMar>
          </w:tcPr>
          <w:p w:rsidR="00E20A0B" w:rsidRDefault="00827F18">
            <w:pPr>
              <w:rPr>
                <w:sz w:val="24"/>
                <w:szCs w:val="24"/>
                <w:lang w:val="en-US"/>
              </w:rPr>
            </w:pPr>
            <w:r>
              <w:rPr>
                <w:rFonts w:ascii="Arial" w:eastAsia="Arial" w:hAnsi="Arial" w:cs="Arial"/>
                <w:b/>
                <w:sz w:val="24"/>
                <w:szCs w:val="24"/>
                <w:lang w:val="en-US"/>
              </w:rPr>
              <w:t>AGE</w:t>
            </w:r>
          </w:p>
        </w:tc>
      </w:tr>
      <w:tr w:rsidR="00E20A0B">
        <w:tc>
          <w:tcPr>
            <w:tcW w:w="9945" w:type="dxa"/>
            <w:gridSpan w:val="3"/>
            <w:tcBorders>
              <w:top w:val="single" w:sz="6" w:space="0" w:color="4F81BD"/>
              <w:left w:val="single" w:sz="6" w:space="0" w:color="4F81BD"/>
              <w:bottom w:val="single" w:sz="6" w:space="0" w:color="4F81BD"/>
              <w:right w:val="single" w:sz="6" w:space="0" w:color="4F81BD"/>
            </w:tcBorders>
            <w:shd w:val="clear" w:color="auto" w:fill="auto"/>
            <w:tcMar>
              <w:left w:w="112" w:type="dxa"/>
            </w:tcMar>
            <w:vAlign w:val="center"/>
          </w:tcPr>
          <w:p w:rsidR="00E20A0B" w:rsidRDefault="00827F18">
            <w:pPr>
              <w:numPr>
                <w:ilvl w:val="0"/>
                <w:numId w:val="8"/>
              </w:numPr>
              <w:ind w:left="284" w:hanging="360"/>
              <w:contextualSpacing/>
              <w:rPr>
                <w:rFonts w:ascii="Arial" w:eastAsia="Arial" w:hAnsi="Arial" w:cs="Arial"/>
                <w:sz w:val="24"/>
                <w:szCs w:val="24"/>
              </w:rPr>
            </w:pPr>
            <w:r>
              <w:rPr>
                <w:rFonts w:ascii="Arial" w:eastAsia="Arial" w:hAnsi="Arial" w:cs="Arial"/>
                <w:b/>
                <w:sz w:val="24"/>
                <w:szCs w:val="24"/>
                <w:lang w:val="en-US"/>
              </w:rPr>
              <w:t>Session</w:t>
            </w:r>
          </w:p>
        </w:tc>
      </w:tr>
      <w:tr w:rsidR="00E20A0B">
        <w:tc>
          <w:tcPr>
            <w:tcW w:w="7410" w:type="dxa"/>
            <w:tcBorders>
              <w:top w:val="single" w:sz="6" w:space="0" w:color="4F81BD"/>
              <w:left w:val="single" w:sz="6" w:space="0" w:color="4F81BD"/>
              <w:bottom w:val="single" w:sz="6" w:space="0" w:color="4F81BD"/>
              <w:right w:val="single" w:sz="6" w:space="0" w:color="000001"/>
            </w:tcBorders>
            <w:shd w:val="clear" w:color="auto" w:fill="auto"/>
            <w:tcMar>
              <w:left w:w="112" w:type="dxa"/>
            </w:tcMar>
            <w:vAlign w:val="center"/>
          </w:tcPr>
          <w:p w:rsidR="00E20A0B" w:rsidRPr="005B58E6" w:rsidRDefault="00827F18">
            <w:pPr>
              <w:numPr>
                <w:ilvl w:val="1"/>
                <w:numId w:val="3"/>
              </w:numPr>
              <w:ind w:left="426" w:hanging="432"/>
              <w:contextualSpacing/>
              <w:rPr>
                <w:rFonts w:ascii="Arial" w:eastAsia="Arial" w:hAnsi="Arial" w:cs="Arial"/>
                <w:sz w:val="24"/>
                <w:szCs w:val="24"/>
                <w:lang w:val="en-GB"/>
              </w:rPr>
            </w:pPr>
            <w:r>
              <w:rPr>
                <w:rFonts w:ascii="Arial" w:eastAsia="Arial" w:hAnsi="Arial" w:cs="Arial"/>
                <w:sz w:val="24"/>
                <w:szCs w:val="24"/>
                <w:lang w:val="en-US"/>
              </w:rPr>
              <w:t>Watch the videos and discuss the information.</w:t>
            </w:r>
          </w:p>
          <w:p w:rsidR="00E20A0B" w:rsidRPr="005B58E6" w:rsidRDefault="00827F18">
            <w:pPr>
              <w:numPr>
                <w:ilvl w:val="1"/>
                <w:numId w:val="3"/>
              </w:numPr>
              <w:ind w:left="426" w:hanging="432"/>
              <w:contextualSpacing/>
              <w:rPr>
                <w:rFonts w:ascii="Arial" w:eastAsia="Arial" w:hAnsi="Arial" w:cs="Arial"/>
                <w:sz w:val="24"/>
                <w:szCs w:val="24"/>
                <w:lang w:val="en-GB"/>
              </w:rPr>
            </w:pPr>
            <w:r>
              <w:rPr>
                <w:rFonts w:ascii="Arial" w:eastAsia="Arial" w:hAnsi="Arial" w:cs="Arial"/>
                <w:sz w:val="24"/>
                <w:szCs w:val="24"/>
                <w:lang w:val="en-US"/>
              </w:rPr>
              <w:t xml:space="preserve"> </w:t>
            </w:r>
            <w:r>
              <w:rPr>
                <w:rFonts w:ascii="Arial" w:eastAsia="Arial" w:hAnsi="Arial" w:cs="Arial"/>
                <w:sz w:val="24"/>
                <w:szCs w:val="24"/>
                <w:highlight w:val="white"/>
                <w:lang w:val="en-US"/>
              </w:rPr>
              <w:t>Ecosystem services and Biodiversity - Science for Environment Policy https://www.youtube.com/watch?v=D6luBEJfi3s</w:t>
            </w:r>
          </w:p>
          <w:p w:rsidR="00E20A0B" w:rsidRDefault="00E20A0B">
            <w:pPr>
              <w:ind w:left="1440"/>
              <w:rPr>
                <w:sz w:val="24"/>
                <w:szCs w:val="24"/>
                <w:lang w:val="en-US"/>
              </w:rPr>
            </w:pPr>
          </w:p>
          <w:p w:rsidR="00E20A0B" w:rsidRPr="005B58E6" w:rsidRDefault="00827F18">
            <w:pPr>
              <w:numPr>
                <w:ilvl w:val="1"/>
                <w:numId w:val="3"/>
              </w:numPr>
              <w:spacing w:after="200"/>
              <w:ind w:left="426" w:hanging="432"/>
              <w:contextualSpacing/>
              <w:rPr>
                <w:rFonts w:ascii="Arial" w:eastAsia="Arial" w:hAnsi="Arial" w:cs="Arial"/>
                <w:sz w:val="24"/>
                <w:szCs w:val="24"/>
                <w:lang w:val="en-GB"/>
              </w:rPr>
            </w:pPr>
            <w:r>
              <w:rPr>
                <w:rFonts w:ascii="Arial" w:eastAsia="Arial" w:hAnsi="Arial" w:cs="Arial"/>
                <w:sz w:val="24"/>
                <w:szCs w:val="24"/>
                <w:lang w:val="en-US"/>
              </w:rPr>
              <w:t xml:space="preserve">Find other movies about </w:t>
            </w:r>
            <w:r>
              <w:rPr>
                <w:rFonts w:ascii="Arial" w:eastAsia="Arial" w:hAnsi="Arial" w:cs="Arial"/>
                <w:sz w:val="24"/>
                <w:szCs w:val="24"/>
                <w:highlight w:val="white"/>
                <w:lang w:val="en-US"/>
              </w:rPr>
              <w:t>natural resources and overexploitation</w:t>
            </w:r>
          </w:p>
        </w:tc>
        <w:tc>
          <w:tcPr>
            <w:tcW w:w="1395" w:type="dxa"/>
            <w:vMerge w:val="restart"/>
            <w:tcBorders>
              <w:top w:val="single" w:sz="6" w:space="0" w:color="4F81BD"/>
              <w:left w:val="single" w:sz="6" w:space="0" w:color="000001"/>
              <w:right w:val="single" w:sz="6" w:space="0" w:color="000001"/>
            </w:tcBorders>
            <w:shd w:val="clear" w:color="auto" w:fill="auto"/>
            <w:tcMar>
              <w:left w:w="112" w:type="dxa"/>
            </w:tcMar>
            <w:vAlign w:val="center"/>
          </w:tcPr>
          <w:p w:rsidR="00E20A0B" w:rsidRDefault="00827F18">
            <w:pPr>
              <w:jc w:val="center"/>
              <w:rPr>
                <w:sz w:val="24"/>
                <w:szCs w:val="24"/>
                <w:lang w:val="en-US"/>
              </w:rPr>
            </w:pPr>
            <w:r>
              <w:rPr>
                <w:rFonts w:ascii="Arial" w:eastAsia="Arial" w:hAnsi="Arial" w:cs="Arial"/>
                <w:sz w:val="24"/>
                <w:szCs w:val="24"/>
                <w:lang w:val="en-US"/>
              </w:rPr>
              <w:t>IT, language</w:t>
            </w:r>
          </w:p>
        </w:tc>
        <w:tc>
          <w:tcPr>
            <w:tcW w:w="1140" w:type="dxa"/>
            <w:tcBorders>
              <w:top w:val="single" w:sz="6" w:space="0" w:color="4F81BD"/>
              <w:left w:val="single" w:sz="6" w:space="0" w:color="000001"/>
              <w:bottom w:val="single" w:sz="6" w:space="0" w:color="4F81BD"/>
              <w:right w:val="single" w:sz="6" w:space="0" w:color="4F81BD"/>
            </w:tcBorders>
            <w:shd w:val="clear" w:color="auto" w:fill="auto"/>
            <w:tcMar>
              <w:left w:w="112" w:type="dxa"/>
            </w:tcMar>
            <w:vAlign w:val="center"/>
          </w:tcPr>
          <w:p w:rsidR="00E20A0B" w:rsidRDefault="00827F18">
            <w:pPr>
              <w:jc w:val="center"/>
              <w:rPr>
                <w:sz w:val="24"/>
                <w:szCs w:val="24"/>
                <w:lang w:val="en-US"/>
              </w:rPr>
            </w:pPr>
            <w:r>
              <w:rPr>
                <w:rFonts w:ascii="Arial" w:eastAsia="Arial" w:hAnsi="Arial" w:cs="Arial"/>
                <w:sz w:val="24"/>
                <w:szCs w:val="24"/>
                <w:lang w:val="en-US"/>
              </w:rPr>
              <w:t>12-14</w:t>
            </w:r>
          </w:p>
        </w:tc>
      </w:tr>
      <w:tr w:rsidR="00E20A0B">
        <w:tc>
          <w:tcPr>
            <w:tcW w:w="7410" w:type="dxa"/>
            <w:tcBorders>
              <w:top w:val="single" w:sz="6" w:space="0" w:color="4F81BD"/>
              <w:left w:val="single" w:sz="6" w:space="0" w:color="4F81BD"/>
              <w:bottom w:val="single" w:sz="6" w:space="0" w:color="4F81BD"/>
              <w:right w:val="single" w:sz="6" w:space="0" w:color="000001"/>
            </w:tcBorders>
            <w:shd w:val="clear" w:color="auto" w:fill="auto"/>
            <w:tcMar>
              <w:left w:w="112" w:type="dxa"/>
            </w:tcMar>
            <w:vAlign w:val="center"/>
          </w:tcPr>
          <w:p w:rsidR="00E20A0B" w:rsidRDefault="00827F18">
            <w:pPr>
              <w:numPr>
                <w:ilvl w:val="1"/>
                <w:numId w:val="7"/>
              </w:numPr>
              <w:ind w:left="426" w:hanging="432"/>
              <w:contextualSpacing/>
              <w:rPr>
                <w:rFonts w:ascii="Arial" w:eastAsia="Arial" w:hAnsi="Arial" w:cs="Arial"/>
                <w:sz w:val="24"/>
                <w:szCs w:val="24"/>
              </w:rPr>
            </w:pPr>
            <w:r>
              <w:rPr>
                <w:rFonts w:ascii="Arial" w:eastAsia="Arial" w:hAnsi="Arial" w:cs="Arial"/>
                <w:sz w:val="24"/>
                <w:szCs w:val="24"/>
                <w:lang w:val="en-US"/>
              </w:rPr>
              <w:t>Watch the videos and discuss the information. What is Biodiversity</w:t>
            </w:r>
          </w:p>
          <w:p w:rsidR="00E20A0B" w:rsidRDefault="00827F18">
            <w:pPr>
              <w:ind w:left="720"/>
              <w:jc w:val="center"/>
            </w:pPr>
            <w:r w:rsidRPr="005B58E6">
              <w:rPr>
                <w:rFonts w:ascii="Arial" w:eastAsia="Arial" w:hAnsi="Arial" w:cs="Arial"/>
                <w:sz w:val="24"/>
                <w:szCs w:val="24"/>
              </w:rPr>
              <w:t xml:space="preserve">1.1.1 </w:t>
            </w:r>
            <w:hyperlink r:id="rId61">
              <w:r w:rsidRPr="005B58E6">
                <w:rPr>
                  <w:rStyle w:val="CollegamentoInternet"/>
                  <w:rFonts w:ascii="Arial" w:eastAsia="Arial" w:hAnsi="Arial" w:cs="Arial"/>
                  <w:sz w:val="24"/>
                  <w:szCs w:val="24"/>
                </w:rPr>
                <w:t>https://www.youtube.com/watch?v=aqtdaIkxnQo</w:t>
              </w:r>
            </w:hyperlink>
          </w:p>
          <w:p w:rsidR="00E20A0B" w:rsidRPr="005B58E6" w:rsidRDefault="00E20A0B">
            <w:pPr>
              <w:ind w:left="426"/>
              <w:rPr>
                <w:sz w:val="24"/>
                <w:szCs w:val="24"/>
              </w:rPr>
            </w:pPr>
          </w:p>
          <w:p w:rsidR="00E20A0B" w:rsidRPr="005B58E6" w:rsidRDefault="00827F18">
            <w:pPr>
              <w:numPr>
                <w:ilvl w:val="1"/>
                <w:numId w:val="7"/>
              </w:numPr>
              <w:spacing w:after="200"/>
              <w:ind w:left="426" w:hanging="432"/>
              <w:contextualSpacing/>
              <w:rPr>
                <w:rFonts w:ascii="Arial" w:eastAsia="Arial" w:hAnsi="Arial" w:cs="Arial"/>
                <w:sz w:val="24"/>
                <w:szCs w:val="24"/>
                <w:lang w:val="en-GB"/>
              </w:rPr>
            </w:pPr>
            <w:r>
              <w:rPr>
                <w:rFonts w:ascii="Arial" w:eastAsia="Arial" w:hAnsi="Arial" w:cs="Arial"/>
                <w:sz w:val="24"/>
                <w:szCs w:val="24"/>
                <w:lang w:val="en-US"/>
              </w:rPr>
              <w:t>Find other movies about biodiversity.</w:t>
            </w:r>
          </w:p>
        </w:tc>
        <w:tc>
          <w:tcPr>
            <w:tcW w:w="1395" w:type="dxa"/>
            <w:vMerge/>
            <w:tcBorders>
              <w:top w:val="single" w:sz="6" w:space="0" w:color="4F81BD"/>
              <w:left w:val="single" w:sz="6" w:space="0" w:color="000001"/>
              <w:right w:val="single" w:sz="6" w:space="0" w:color="000001"/>
            </w:tcBorders>
            <w:shd w:val="clear" w:color="auto" w:fill="auto"/>
            <w:tcMar>
              <w:left w:w="112" w:type="dxa"/>
            </w:tcMar>
            <w:vAlign w:val="center"/>
          </w:tcPr>
          <w:p w:rsidR="00E20A0B" w:rsidRDefault="00E20A0B">
            <w:pPr>
              <w:jc w:val="center"/>
              <w:rPr>
                <w:sz w:val="24"/>
                <w:szCs w:val="24"/>
                <w:lang w:val="en-US"/>
              </w:rPr>
            </w:pPr>
          </w:p>
        </w:tc>
        <w:tc>
          <w:tcPr>
            <w:tcW w:w="1140" w:type="dxa"/>
            <w:tcBorders>
              <w:top w:val="single" w:sz="6" w:space="0" w:color="4F81BD"/>
              <w:left w:val="single" w:sz="6" w:space="0" w:color="000001"/>
              <w:bottom w:val="single" w:sz="6" w:space="0" w:color="4F81BD"/>
              <w:right w:val="single" w:sz="6" w:space="0" w:color="4F81BD"/>
            </w:tcBorders>
            <w:shd w:val="clear" w:color="auto" w:fill="auto"/>
            <w:tcMar>
              <w:left w:w="112" w:type="dxa"/>
            </w:tcMar>
            <w:vAlign w:val="center"/>
          </w:tcPr>
          <w:p w:rsidR="00E20A0B" w:rsidRDefault="00827F18">
            <w:pPr>
              <w:jc w:val="center"/>
              <w:rPr>
                <w:sz w:val="24"/>
                <w:szCs w:val="24"/>
                <w:lang w:val="en-US"/>
              </w:rPr>
            </w:pPr>
            <w:r>
              <w:rPr>
                <w:rFonts w:ascii="Arial" w:eastAsia="Arial" w:hAnsi="Arial" w:cs="Arial"/>
                <w:sz w:val="24"/>
                <w:szCs w:val="24"/>
                <w:lang w:val="en-US"/>
              </w:rPr>
              <w:t>15-19</w:t>
            </w:r>
          </w:p>
        </w:tc>
      </w:tr>
      <w:tr w:rsidR="00E20A0B">
        <w:tc>
          <w:tcPr>
            <w:tcW w:w="9945" w:type="dxa"/>
            <w:gridSpan w:val="3"/>
            <w:tcBorders>
              <w:top w:val="single" w:sz="6" w:space="0" w:color="4F81BD"/>
              <w:left w:val="single" w:sz="6" w:space="0" w:color="4F81BD"/>
              <w:bottom w:val="single" w:sz="6" w:space="0" w:color="4F81BD"/>
              <w:right w:val="single" w:sz="6" w:space="0" w:color="4F81BD"/>
            </w:tcBorders>
            <w:shd w:val="clear" w:color="auto" w:fill="auto"/>
            <w:tcMar>
              <w:left w:w="112" w:type="dxa"/>
            </w:tcMar>
            <w:vAlign w:val="center"/>
          </w:tcPr>
          <w:p w:rsidR="00E20A0B" w:rsidRDefault="00827F18">
            <w:pPr>
              <w:numPr>
                <w:ilvl w:val="0"/>
                <w:numId w:val="9"/>
              </w:numPr>
              <w:ind w:left="284" w:hanging="360"/>
              <w:contextualSpacing/>
              <w:rPr>
                <w:rFonts w:ascii="Arial" w:eastAsia="Arial" w:hAnsi="Arial" w:cs="Arial"/>
                <w:sz w:val="24"/>
                <w:szCs w:val="24"/>
              </w:rPr>
            </w:pPr>
            <w:r>
              <w:rPr>
                <w:rFonts w:ascii="Arial" w:eastAsia="Arial" w:hAnsi="Arial" w:cs="Arial"/>
                <w:b/>
                <w:sz w:val="24"/>
                <w:szCs w:val="24"/>
                <w:lang w:val="en-US"/>
              </w:rPr>
              <w:t>Session</w:t>
            </w:r>
          </w:p>
        </w:tc>
      </w:tr>
      <w:tr w:rsidR="00E20A0B">
        <w:tc>
          <w:tcPr>
            <w:tcW w:w="7410" w:type="dxa"/>
            <w:tcBorders>
              <w:top w:val="single" w:sz="6" w:space="0" w:color="4F81BD"/>
              <w:left w:val="single" w:sz="6" w:space="0" w:color="4F81BD"/>
              <w:bottom w:val="single" w:sz="6" w:space="0" w:color="4F81BD"/>
              <w:right w:val="single" w:sz="6" w:space="0" w:color="000001"/>
            </w:tcBorders>
            <w:shd w:val="clear" w:color="auto" w:fill="auto"/>
            <w:tcMar>
              <w:left w:w="112" w:type="dxa"/>
            </w:tcMar>
            <w:vAlign w:val="center"/>
          </w:tcPr>
          <w:p w:rsidR="00E20A0B" w:rsidRPr="005B58E6" w:rsidRDefault="00827F18">
            <w:pPr>
              <w:numPr>
                <w:ilvl w:val="1"/>
                <w:numId w:val="5"/>
              </w:numPr>
              <w:ind w:left="426" w:hanging="360"/>
              <w:contextualSpacing/>
              <w:rPr>
                <w:rFonts w:ascii="Arial" w:eastAsia="Arial" w:hAnsi="Arial" w:cs="Arial"/>
                <w:sz w:val="24"/>
                <w:szCs w:val="24"/>
                <w:lang w:val="en-GB"/>
              </w:rPr>
            </w:pPr>
            <w:r>
              <w:rPr>
                <w:rFonts w:ascii="Arial" w:eastAsia="Arial" w:hAnsi="Arial" w:cs="Arial"/>
                <w:sz w:val="24"/>
                <w:szCs w:val="24"/>
                <w:lang w:val="en-US"/>
              </w:rPr>
              <w:t xml:space="preserve"> Search the information about biodiversity on web pages (or use other web pages).</w:t>
            </w:r>
          </w:p>
          <w:p w:rsidR="00E20A0B" w:rsidRPr="005B58E6" w:rsidRDefault="00827F18">
            <w:pPr>
              <w:pStyle w:val="Titolo1"/>
              <w:keepLines w:val="0"/>
              <w:numPr>
                <w:ilvl w:val="2"/>
                <w:numId w:val="5"/>
              </w:numPr>
              <w:spacing w:before="0" w:after="0"/>
              <w:ind w:hanging="720"/>
              <w:rPr>
                <w:rFonts w:ascii="Arial" w:eastAsia="Arial" w:hAnsi="Arial" w:cs="Arial"/>
                <w:sz w:val="24"/>
                <w:szCs w:val="24"/>
                <w:lang w:val="en-GB"/>
              </w:rPr>
            </w:pPr>
            <w:bookmarkStart w:id="41" w:name="_z0rulrjtd5ur"/>
            <w:bookmarkEnd w:id="41"/>
            <w:r>
              <w:rPr>
                <w:rFonts w:ascii="Arial" w:eastAsia="Arial" w:hAnsi="Arial" w:cs="Arial"/>
                <w:b w:val="0"/>
                <w:sz w:val="24"/>
                <w:szCs w:val="24"/>
                <w:lang w:val="en-US"/>
              </w:rPr>
              <w:t>Valuation of Ecosystem Services: Classes of Values</w:t>
            </w:r>
          </w:p>
          <w:p w:rsidR="00E20A0B" w:rsidRPr="005B58E6" w:rsidRDefault="00827F18">
            <w:pPr>
              <w:numPr>
                <w:ilvl w:val="2"/>
                <w:numId w:val="5"/>
              </w:numPr>
              <w:ind w:hanging="720"/>
              <w:contextualSpacing/>
              <w:rPr>
                <w:lang w:val="en-GB"/>
              </w:rPr>
            </w:pPr>
            <w:hyperlink r:id="rId62">
              <w:r>
                <w:rPr>
                  <w:rStyle w:val="CollegamentoInternet"/>
                  <w:rFonts w:ascii="Arial" w:eastAsia="Arial" w:hAnsi="Arial" w:cs="Arial"/>
                  <w:sz w:val="24"/>
                  <w:szCs w:val="24"/>
                  <w:lang w:val="en-US"/>
                </w:rPr>
                <w:t>https://www.youtube.com/watch?v=q8AZHtF2f50</w:t>
              </w:r>
            </w:hyperlink>
          </w:p>
          <w:p w:rsidR="00E20A0B" w:rsidRDefault="00E20A0B">
            <w:pPr>
              <w:rPr>
                <w:sz w:val="24"/>
                <w:szCs w:val="24"/>
                <w:lang w:val="en-US"/>
              </w:rPr>
            </w:pPr>
          </w:p>
        </w:tc>
        <w:tc>
          <w:tcPr>
            <w:tcW w:w="1395" w:type="dxa"/>
            <w:vMerge w:val="restart"/>
            <w:tcBorders>
              <w:top w:val="single" w:sz="6" w:space="0" w:color="4F81BD"/>
              <w:left w:val="single" w:sz="6" w:space="0" w:color="000001"/>
              <w:right w:val="single" w:sz="6" w:space="0" w:color="000001"/>
            </w:tcBorders>
            <w:shd w:val="clear" w:color="auto" w:fill="auto"/>
            <w:tcMar>
              <w:left w:w="112" w:type="dxa"/>
            </w:tcMar>
            <w:vAlign w:val="center"/>
          </w:tcPr>
          <w:p w:rsidR="00E20A0B" w:rsidRDefault="00827F18">
            <w:pPr>
              <w:jc w:val="center"/>
              <w:rPr>
                <w:sz w:val="24"/>
                <w:szCs w:val="24"/>
                <w:lang w:val="en-US"/>
              </w:rPr>
            </w:pPr>
            <w:r>
              <w:rPr>
                <w:rFonts w:ascii="Arial" w:eastAsia="Arial" w:hAnsi="Arial" w:cs="Arial"/>
                <w:sz w:val="24"/>
                <w:szCs w:val="24"/>
                <w:lang w:val="en-US"/>
              </w:rPr>
              <w:t xml:space="preserve">IT, </w:t>
            </w:r>
            <w:proofErr w:type="spellStart"/>
            <w:r>
              <w:rPr>
                <w:rFonts w:ascii="Arial" w:eastAsia="Arial" w:hAnsi="Arial" w:cs="Arial"/>
                <w:sz w:val="24"/>
                <w:szCs w:val="24"/>
                <w:lang w:val="en-US"/>
              </w:rPr>
              <w:t>sciencet</w:t>
            </w:r>
            <w:proofErr w:type="spellEnd"/>
          </w:p>
        </w:tc>
        <w:tc>
          <w:tcPr>
            <w:tcW w:w="1140" w:type="dxa"/>
            <w:vMerge w:val="restart"/>
            <w:tcBorders>
              <w:top w:val="single" w:sz="6" w:space="0" w:color="4F81BD"/>
              <w:left w:val="single" w:sz="6" w:space="0" w:color="000001"/>
              <w:right w:val="single" w:sz="6" w:space="0" w:color="4F81BD"/>
            </w:tcBorders>
            <w:shd w:val="clear" w:color="auto" w:fill="auto"/>
            <w:tcMar>
              <w:left w:w="112" w:type="dxa"/>
            </w:tcMar>
            <w:vAlign w:val="center"/>
          </w:tcPr>
          <w:p w:rsidR="00E20A0B" w:rsidRDefault="00827F18">
            <w:pPr>
              <w:jc w:val="center"/>
              <w:rPr>
                <w:sz w:val="24"/>
                <w:szCs w:val="24"/>
                <w:lang w:val="en-US"/>
              </w:rPr>
            </w:pPr>
            <w:r>
              <w:rPr>
                <w:rFonts w:ascii="Arial" w:eastAsia="Arial" w:hAnsi="Arial" w:cs="Arial"/>
                <w:sz w:val="24"/>
                <w:szCs w:val="24"/>
                <w:lang w:val="en-US"/>
              </w:rPr>
              <w:t>12-19</w:t>
            </w:r>
          </w:p>
        </w:tc>
      </w:tr>
      <w:tr w:rsidR="00E20A0B">
        <w:tc>
          <w:tcPr>
            <w:tcW w:w="741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E20A0B">
            <w:pPr>
              <w:rPr>
                <w:sz w:val="24"/>
                <w:szCs w:val="24"/>
                <w:lang w:val="en-US"/>
              </w:rPr>
            </w:pPr>
          </w:p>
        </w:tc>
        <w:tc>
          <w:tcPr>
            <w:tcW w:w="1395" w:type="dxa"/>
            <w:vMerge/>
            <w:tcBorders>
              <w:top w:val="single" w:sz="6" w:space="0" w:color="4F81BD"/>
              <w:left w:val="single" w:sz="6" w:space="0" w:color="000001"/>
              <w:right w:val="single" w:sz="6" w:space="0" w:color="000001"/>
            </w:tcBorders>
            <w:shd w:val="clear" w:color="auto" w:fill="auto"/>
            <w:tcMar>
              <w:left w:w="112" w:type="dxa"/>
            </w:tcMar>
            <w:vAlign w:val="center"/>
          </w:tcPr>
          <w:p w:rsidR="00E20A0B" w:rsidRDefault="00E20A0B">
            <w:pPr>
              <w:rPr>
                <w:sz w:val="24"/>
                <w:szCs w:val="24"/>
                <w:lang w:val="en-US"/>
              </w:rPr>
            </w:pPr>
          </w:p>
        </w:tc>
        <w:tc>
          <w:tcPr>
            <w:tcW w:w="1140" w:type="dxa"/>
            <w:vMerge/>
            <w:tcBorders>
              <w:top w:val="single" w:sz="6" w:space="0" w:color="4F81BD"/>
              <w:left w:val="single" w:sz="6" w:space="0" w:color="000001"/>
              <w:right w:val="single" w:sz="6" w:space="0" w:color="4F81BD"/>
            </w:tcBorders>
            <w:shd w:val="clear" w:color="auto" w:fill="auto"/>
            <w:tcMar>
              <w:left w:w="112" w:type="dxa"/>
            </w:tcMar>
            <w:vAlign w:val="center"/>
          </w:tcPr>
          <w:p w:rsidR="00E20A0B" w:rsidRDefault="00E20A0B">
            <w:pPr>
              <w:jc w:val="center"/>
              <w:rPr>
                <w:sz w:val="24"/>
                <w:szCs w:val="24"/>
                <w:lang w:val="en-US"/>
              </w:rPr>
            </w:pPr>
          </w:p>
          <w:p w:rsidR="00E20A0B" w:rsidRDefault="00E20A0B">
            <w:pPr>
              <w:jc w:val="center"/>
              <w:rPr>
                <w:sz w:val="24"/>
                <w:szCs w:val="24"/>
                <w:lang w:val="en-US"/>
              </w:rPr>
            </w:pPr>
          </w:p>
        </w:tc>
      </w:tr>
      <w:tr w:rsidR="00E20A0B" w:rsidRPr="005B58E6">
        <w:tc>
          <w:tcPr>
            <w:tcW w:w="741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Pr="005B58E6" w:rsidRDefault="00827F18">
            <w:pPr>
              <w:numPr>
                <w:ilvl w:val="1"/>
                <w:numId w:val="5"/>
              </w:numPr>
              <w:ind w:left="426" w:hanging="360"/>
              <w:contextualSpacing/>
              <w:jc w:val="both"/>
              <w:rPr>
                <w:rFonts w:ascii="Arial" w:eastAsia="Arial" w:hAnsi="Arial" w:cs="Arial"/>
                <w:sz w:val="24"/>
                <w:szCs w:val="24"/>
                <w:lang w:val="en-GB"/>
              </w:rPr>
            </w:pPr>
            <w:r>
              <w:rPr>
                <w:rFonts w:ascii="Arial" w:eastAsia="Arial" w:hAnsi="Arial" w:cs="Arial"/>
                <w:sz w:val="24"/>
                <w:szCs w:val="24"/>
                <w:lang w:val="en-US"/>
              </w:rPr>
              <w:t>Create a video showing the biodiversity in your household/region/country.</w:t>
            </w:r>
          </w:p>
        </w:tc>
        <w:tc>
          <w:tcPr>
            <w:tcW w:w="1395" w:type="dxa"/>
            <w:vMerge/>
            <w:tcBorders>
              <w:top w:val="single" w:sz="6" w:space="0" w:color="4F81BD"/>
              <w:left w:val="single" w:sz="6" w:space="0" w:color="000001"/>
              <w:right w:val="single" w:sz="6" w:space="0" w:color="000001"/>
            </w:tcBorders>
            <w:shd w:val="clear" w:color="auto" w:fill="auto"/>
            <w:tcMar>
              <w:left w:w="112" w:type="dxa"/>
            </w:tcMar>
            <w:vAlign w:val="center"/>
          </w:tcPr>
          <w:p w:rsidR="00E20A0B" w:rsidRDefault="00E20A0B">
            <w:pPr>
              <w:rPr>
                <w:sz w:val="24"/>
                <w:szCs w:val="24"/>
                <w:lang w:val="en-US"/>
              </w:rPr>
            </w:pPr>
          </w:p>
        </w:tc>
        <w:tc>
          <w:tcPr>
            <w:tcW w:w="1140" w:type="dxa"/>
            <w:vMerge/>
            <w:tcBorders>
              <w:top w:val="single" w:sz="6" w:space="0" w:color="4F81BD"/>
              <w:left w:val="single" w:sz="6" w:space="0" w:color="000001"/>
              <w:right w:val="single" w:sz="6" w:space="0" w:color="4F81BD"/>
            </w:tcBorders>
            <w:shd w:val="clear" w:color="auto" w:fill="auto"/>
            <w:tcMar>
              <w:left w:w="112" w:type="dxa"/>
            </w:tcMar>
            <w:vAlign w:val="center"/>
          </w:tcPr>
          <w:p w:rsidR="00E20A0B" w:rsidRDefault="00E20A0B">
            <w:pPr>
              <w:jc w:val="center"/>
              <w:rPr>
                <w:sz w:val="24"/>
                <w:szCs w:val="24"/>
                <w:lang w:val="en-US"/>
              </w:rPr>
            </w:pPr>
          </w:p>
          <w:p w:rsidR="00E20A0B" w:rsidRDefault="00E20A0B">
            <w:pPr>
              <w:jc w:val="center"/>
              <w:rPr>
                <w:sz w:val="24"/>
                <w:szCs w:val="24"/>
                <w:lang w:val="en-US"/>
              </w:rPr>
            </w:pPr>
          </w:p>
        </w:tc>
      </w:tr>
      <w:tr w:rsidR="00E20A0B">
        <w:tc>
          <w:tcPr>
            <w:tcW w:w="9945" w:type="dxa"/>
            <w:gridSpan w:val="3"/>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numPr>
                <w:ilvl w:val="0"/>
                <w:numId w:val="5"/>
              </w:numPr>
              <w:ind w:left="284" w:hanging="360"/>
              <w:contextualSpacing/>
              <w:rPr>
                <w:rFonts w:ascii="Arial" w:eastAsia="Arial" w:hAnsi="Arial" w:cs="Arial"/>
                <w:sz w:val="24"/>
                <w:szCs w:val="24"/>
              </w:rPr>
            </w:pPr>
            <w:r>
              <w:rPr>
                <w:rFonts w:ascii="Arial" w:eastAsia="Arial" w:hAnsi="Arial" w:cs="Arial"/>
                <w:b/>
                <w:sz w:val="24"/>
                <w:szCs w:val="24"/>
                <w:lang w:val="en-US"/>
              </w:rPr>
              <w:t xml:space="preserve">Session </w:t>
            </w:r>
          </w:p>
        </w:tc>
      </w:tr>
      <w:tr w:rsidR="00E20A0B">
        <w:tc>
          <w:tcPr>
            <w:tcW w:w="741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numPr>
                <w:ilvl w:val="1"/>
                <w:numId w:val="5"/>
              </w:numPr>
              <w:ind w:left="426" w:hanging="360"/>
              <w:contextualSpacing/>
              <w:jc w:val="both"/>
              <w:rPr>
                <w:rFonts w:ascii="Arial" w:eastAsia="Arial" w:hAnsi="Arial" w:cs="Arial"/>
                <w:sz w:val="24"/>
                <w:szCs w:val="24"/>
              </w:rPr>
            </w:pPr>
            <w:r>
              <w:rPr>
                <w:rFonts w:ascii="Arial" w:eastAsia="Arial" w:hAnsi="Arial" w:cs="Arial"/>
                <w:sz w:val="24"/>
                <w:szCs w:val="24"/>
                <w:lang w:val="en-US"/>
              </w:rPr>
              <w:t xml:space="preserve">Look through the web pages. Read 1-2 articles from each page. Be ready to discuss about the issues you have read. (Students can choose articles from the local web pages). </w:t>
            </w:r>
          </w:p>
        </w:tc>
        <w:tc>
          <w:tcPr>
            <w:tcW w:w="1395" w:type="dxa"/>
            <w:tcBorders>
              <w:left w:val="single" w:sz="6" w:space="0" w:color="000001"/>
              <w:bottom w:val="single" w:sz="4" w:space="0" w:color="000001"/>
              <w:right w:val="single" w:sz="6" w:space="0" w:color="000001"/>
            </w:tcBorders>
            <w:shd w:val="clear" w:color="auto" w:fill="auto"/>
            <w:tcMar>
              <w:left w:w="112" w:type="dxa"/>
            </w:tcMar>
            <w:vAlign w:val="center"/>
          </w:tcPr>
          <w:p w:rsidR="00E20A0B" w:rsidRDefault="00827F18">
            <w:pPr>
              <w:jc w:val="center"/>
              <w:rPr>
                <w:sz w:val="24"/>
                <w:szCs w:val="24"/>
                <w:lang w:val="en-US"/>
              </w:rPr>
            </w:pPr>
            <w:r>
              <w:rPr>
                <w:rFonts w:ascii="Arial" w:eastAsia="Arial" w:hAnsi="Arial" w:cs="Arial"/>
                <w:sz w:val="24"/>
                <w:szCs w:val="24"/>
                <w:lang w:val="en-US"/>
              </w:rPr>
              <w:t>Languages,</w:t>
            </w:r>
            <w:r>
              <w:rPr>
                <w:rFonts w:ascii="Arial" w:eastAsia="Arial" w:hAnsi="Arial" w:cs="Arial"/>
                <w:b/>
                <w:sz w:val="24"/>
                <w:szCs w:val="24"/>
                <w:lang w:val="en-US"/>
              </w:rPr>
              <w:t xml:space="preserve"> </w:t>
            </w:r>
            <w:r>
              <w:rPr>
                <w:rFonts w:ascii="Arial" w:eastAsia="Arial" w:hAnsi="Arial" w:cs="Arial"/>
                <w:sz w:val="24"/>
                <w:szCs w:val="24"/>
                <w:lang w:val="en-US"/>
              </w:rPr>
              <w:t>biology</w:t>
            </w:r>
          </w:p>
        </w:tc>
        <w:tc>
          <w:tcPr>
            <w:tcW w:w="1140" w:type="dxa"/>
            <w:tcBorders>
              <w:top w:val="single" w:sz="4" w:space="0" w:color="000001"/>
              <w:left w:val="single" w:sz="6" w:space="0" w:color="000001"/>
              <w:bottom w:val="single" w:sz="4" w:space="0" w:color="000001"/>
              <w:right w:val="single" w:sz="6" w:space="0" w:color="000001"/>
            </w:tcBorders>
            <w:shd w:val="clear" w:color="auto" w:fill="auto"/>
            <w:tcMar>
              <w:left w:w="112" w:type="dxa"/>
            </w:tcMar>
            <w:vAlign w:val="center"/>
          </w:tcPr>
          <w:p w:rsidR="00E20A0B" w:rsidRDefault="00827F18">
            <w:pPr>
              <w:jc w:val="center"/>
              <w:rPr>
                <w:sz w:val="24"/>
                <w:szCs w:val="24"/>
                <w:lang w:val="en-US"/>
              </w:rPr>
            </w:pPr>
            <w:r>
              <w:rPr>
                <w:rFonts w:ascii="Arial" w:eastAsia="Arial" w:hAnsi="Arial" w:cs="Arial"/>
                <w:sz w:val="24"/>
                <w:szCs w:val="24"/>
                <w:lang w:val="en-US"/>
              </w:rPr>
              <w:t>14-19</w:t>
            </w:r>
          </w:p>
        </w:tc>
      </w:tr>
      <w:tr w:rsidR="00E20A0B">
        <w:tc>
          <w:tcPr>
            <w:tcW w:w="741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numPr>
                <w:ilvl w:val="1"/>
                <w:numId w:val="5"/>
              </w:numPr>
              <w:ind w:left="426" w:hanging="360"/>
              <w:contextualSpacing/>
              <w:jc w:val="both"/>
              <w:rPr>
                <w:rFonts w:ascii="Arial" w:eastAsia="Arial" w:hAnsi="Arial" w:cs="Arial"/>
                <w:sz w:val="24"/>
                <w:szCs w:val="24"/>
              </w:rPr>
            </w:pPr>
            <w:r>
              <w:rPr>
                <w:rFonts w:ascii="Arial" w:eastAsia="Arial" w:hAnsi="Arial" w:cs="Arial"/>
                <w:sz w:val="24"/>
                <w:szCs w:val="24"/>
                <w:lang w:val="en-US"/>
              </w:rPr>
              <w:t xml:space="preserve">Students answer the questions “What news have happened </w:t>
            </w:r>
            <w:r>
              <w:rPr>
                <w:rFonts w:ascii="Arial" w:eastAsia="Arial" w:hAnsi="Arial" w:cs="Arial"/>
                <w:sz w:val="24"/>
                <w:szCs w:val="24"/>
                <w:lang w:val="en-US"/>
              </w:rPr>
              <w:t>recently? What is their opinion about that?</w:t>
            </w:r>
          </w:p>
        </w:tc>
        <w:tc>
          <w:tcPr>
            <w:tcW w:w="1395" w:type="dxa"/>
            <w:vMerge w:val="restart"/>
            <w:tcBorders>
              <w:top w:val="single" w:sz="4" w:space="0" w:color="000001"/>
              <w:left w:val="single" w:sz="6" w:space="0" w:color="000001"/>
              <w:right w:val="single" w:sz="6" w:space="0" w:color="000001"/>
            </w:tcBorders>
            <w:shd w:val="clear" w:color="auto" w:fill="auto"/>
            <w:tcMar>
              <w:left w:w="112" w:type="dxa"/>
            </w:tcMar>
            <w:vAlign w:val="center"/>
          </w:tcPr>
          <w:p w:rsidR="00E20A0B" w:rsidRDefault="00E20A0B">
            <w:pPr>
              <w:jc w:val="center"/>
              <w:rPr>
                <w:sz w:val="24"/>
                <w:szCs w:val="24"/>
                <w:lang w:val="en-US"/>
              </w:rPr>
            </w:pPr>
          </w:p>
        </w:tc>
        <w:tc>
          <w:tcPr>
            <w:tcW w:w="1140" w:type="dxa"/>
            <w:tcBorders>
              <w:top w:val="single" w:sz="4" w:space="0" w:color="000001"/>
              <w:left w:val="single" w:sz="6" w:space="0" w:color="000001"/>
              <w:right w:val="single" w:sz="6" w:space="0" w:color="000001"/>
            </w:tcBorders>
            <w:shd w:val="clear" w:color="auto" w:fill="auto"/>
            <w:tcMar>
              <w:left w:w="112" w:type="dxa"/>
            </w:tcMar>
            <w:vAlign w:val="center"/>
          </w:tcPr>
          <w:p w:rsidR="00E20A0B" w:rsidRDefault="00E20A0B">
            <w:pPr>
              <w:jc w:val="center"/>
              <w:rPr>
                <w:sz w:val="24"/>
                <w:szCs w:val="24"/>
                <w:lang w:val="en-US"/>
              </w:rPr>
            </w:pPr>
          </w:p>
        </w:tc>
      </w:tr>
      <w:tr w:rsidR="00E20A0B" w:rsidRPr="005B58E6">
        <w:tc>
          <w:tcPr>
            <w:tcW w:w="741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Pr="005B58E6" w:rsidRDefault="00827F18">
            <w:pPr>
              <w:numPr>
                <w:ilvl w:val="1"/>
                <w:numId w:val="5"/>
              </w:numPr>
              <w:ind w:left="426" w:hanging="360"/>
              <w:contextualSpacing/>
              <w:jc w:val="both"/>
              <w:rPr>
                <w:rFonts w:ascii="Times New Roman" w:eastAsia="Times New Roman" w:hAnsi="Times New Roman" w:cs="Times New Roman"/>
                <w:sz w:val="24"/>
                <w:szCs w:val="24"/>
                <w:lang w:val="en-GB"/>
              </w:rPr>
            </w:pPr>
            <w:r>
              <w:rPr>
                <w:rFonts w:ascii="Arial" w:eastAsia="Arial" w:hAnsi="Arial" w:cs="Arial"/>
                <w:sz w:val="24"/>
                <w:szCs w:val="24"/>
                <w:lang w:val="en-US"/>
              </w:rPr>
              <w:t xml:space="preserve">Students work in groups and complete the sentence </w:t>
            </w:r>
            <w:r>
              <w:rPr>
                <w:rFonts w:ascii="Arial" w:eastAsia="Arial" w:hAnsi="Arial" w:cs="Arial"/>
                <w:b/>
                <w:sz w:val="24"/>
                <w:szCs w:val="24"/>
                <w:lang w:val="en-US"/>
              </w:rPr>
              <w:t xml:space="preserve">“Biodiversity is difficult to sustain in the short time but if we </w:t>
            </w:r>
            <w:proofErr w:type="gramStart"/>
            <w:r>
              <w:rPr>
                <w:rFonts w:ascii="Arial" w:eastAsia="Arial" w:hAnsi="Arial" w:cs="Arial"/>
                <w:b/>
                <w:sz w:val="24"/>
                <w:szCs w:val="24"/>
                <w:lang w:val="en-US"/>
              </w:rPr>
              <w:t>consider ......</w:t>
            </w:r>
            <w:proofErr w:type="gramEnd"/>
            <w:r>
              <w:rPr>
                <w:rFonts w:ascii="Arial" w:eastAsia="Arial" w:hAnsi="Arial" w:cs="Arial"/>
                <w:b/>
                <w:sz w:val="24"/>
                <w:szCs w:val="24"/>
                <w:lang w:val="en-US"/>
              </w:rPr>
              <w:t>”.</w:t>
            </w:r>
          </w:p>
        </w:tc>
        <w:tc>
          <w:tcPr>
            <w:tcW w:w="1395" w:type="dxa"/>
            <w:vMerge/>
            <w:tcBorders>
              <w:top w:val="single" w:sz="4" w:space="0" w:color="000001"/>
              <w:left w:val="single" w:sz="6" w:space="0" w:color="000001"/>
              <w:right w:val="single" w:sz="6" w:space="0" w:color="000001"/>
            </w:tcBorders>
            <w:shd w:val="clear" w:color="auto" w:fill="auto"/>
            <w:tcMar>
              <w:left w:w="112" w:type="dxa"/>
            </w:tcMar>
            <w:vAlign w:val="center"/>
          </w:tcPr>
          <w:p w:rsidR="00E20A0B" w:rsidRDefault="00E20A0B">
            <w:pPr>
              <w:jc w:val="center"/>
              <w:rPr>
                <w:sz w:val="24"/>
                <w:szCs w:val="24"/>
                <w:lang w:val="en-US"/>
              </w:rPr>
            </w:pPr>
          </w:p>
        </w:tc>
        <w:tc>
          <w:tcPr>
            <w:tcW w:w="1140" w:type="dxa"/>
            <w:tcBorders>
              <w:left w:val="single" w:sz="6" w:space="0" w:color="000001"/>
              <w:bottom w:val="single" w:sz="6" w:space="0" w:color="4F81BD"/>
              <w:right w:val="single" w:sz="6" w:space="0" w:color="000001"/>
            </w:tcBorders>
            <w:shd w:val="clear" w:color="auto" w:fill="auto"/>
            <w:tcMar>
              <w:left w:w="112" w:type="dxa"/>
            </w:tcMar>
            <w:vAlign w:val="center"/>
          </w:tcPr>
          <w:p w:rsidR="00E20A0B" w:rsidRDefault="00E20A0B">
            <w:pPr>
              <w:jc w:val="center"/>
              <w:rPr>
                <w:sz w:val="24"/>
                <w:szCs w:val="24"/>
                <w:lang w:val="en-US"/>
              </w:rPr>
            </w:pPr>
          </w:p>
        </w:tc>
      </w:tr>
      <w:tr w:rsidR="00E20A0B" w:rsidRPr="005B58E6">
        <w:tc>
          <w:tcPr>
            <w:tcW w:w="9945" w:type="dxa"/>
            <w:gridSpan w:val="3"/>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E20A0B">
            <w:pPr>
              <w:numPr>
                <w:ilvl w:val="0"/>
                <w:numId w:val="5"/>
              </w:numPr>
              <w:ind w:left="284" w:hanging="360"/>
              <w:contextualSpacing/>
              <w:rPr>
                <w:rFonts w:ascii="Arial" w:eastAsia="Arial" w:hAnsi="Arial" w:cs="Arial"/>
                <w:sz w:val="24"/>
                <w:szCs w:val="24"/>
                <w:lang w:val="en-US"/>
              </w:rPr>
            </w:pPr>
          </w:p>
        </w:tc>
      </w:tr>
      <w:tr w:rsidR="00E20A0B" w:rsidRPr="005B58E6">
        <w:tc>
          <w:tcPr>
            <w:tcW w:w="741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E20A0B">
            <w:pPr>
              <w:jc w:val="both"/>
              <w:rPr>
                <w:sz w:val="24"/>
                <w:szCs w:val="24"/>
                <w:lang w:val="en-US"/>
              </w:rPr>
            </w:pPr>
          </w:p>
        </w:tc>
        <w:tc>
          <w:tcPr>
            <w:tcW w:w="1395" w:type="dxa"/>
            <w:tcBorders>
              <w:top w:val="single" w:sz="4" w:space="0" w:color="000001"/>
              <w:left w:val="single" w:sz="6" w:space="0" w:color="000001"/>
              <w:bottom w:val="single" w:sz="4" w:space="0" w:color="000001"/>
              <w:right w:val="single" w:sz="6" w:space="0" w:color="000001"/>
            </w:tcBorders>
            <w:shd w:val="clear" w:color="auto" w:fill="auto"/>
            <w:tcMar>
              <w:left w:w="112" w:type="dxa"/>
            </w:tcMar>
            <w:vAlign w:val="center"/>
          </w:tcPr>
          <w:p w:rsidR="00E20A0B" w:rsidRDefault="00E20A0B">
            <w:pPr>
              <w:jc w:val="center"/>
              <w:rPr>
                <w:sz w:val="24"/>
                <w:szCs w:val="24"/>
                <w:lang w:val="en-US"/>
              </w:rPr>
            </w:pPr>
          </w:p>
        </w:tc>
        <w:tc>
          <w:tcPr>
            <w:tcW w:w="114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E20A0B">
            <w:pPr>
              <w:jc w:val="center"/>
              <w:rPr>
                <w:sz w:val="24"/>
                <w:szCs w:val="24"/>
                <w:lang w:val="en-US"/>
              </w:rPr>
            </w:pPr>
          </w:p>
        </w:tc>
      </w:tr>
      <w:tr w:rsidR="00E20A0B" w:rsidRPr="005B58E6">
        <w:tc>
          <w:tcPr>
            <w:tcW w:w="741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E20A0B">
            <w:pPr>
              <w:ind w:left="720"/>
              <w:jc w:val="both"/>
              <w:rPr>
                <w:sz w:val="24"/>
                <w:szCs w:val="24"/>
                <w:lang w:val="en-US"/>
              </w:rPr>
            </w:pPr>
          </w:p>
        </w:tc>
        <w:tc>
          <w:tcPr>
            <w:tcW w:w="1395" w:type="dxa"/>
            <w:vMerge w:val="restart"/>
            <w:tcBorders>
              <w:top w:val="single" w:sz="4" w:space="0" w:color="000001"/>
              <w:left w:val="single" w:sz="6" w:space="0" w:color="000001"/>
              <w:right w:val="single" w:sz="6" w:space="0" w:color="000001"/>
            </w:tcBorders>
            <w:shd w:val="clear" w:color="auto" w:fill="auto"/>
            <w:tcMar>
              <w:left w:w="112" w:type="dxa"/>
            </w:tcMar>
            <w:vAlign w:val="center"/>
          </w:tcPr>
          <w:p w:rsidR="00E20A0B" w:rsidRDefault="00E20A0B">
            <w:pPr>
              <w:jc w:val="center"/>
              <w:rPr>
                <w:sz w:val="24"/>
                <w:szCs w:val="24"/>
                <w:lang w:val="en-US"/>
              </w:rPr>
            </w:pPr>
          </w:p>
        </w:tc>
        <w:tc>
          <w:tcPr>
            <w:tcW w:w="1140" w:type="dxa"/>
            <w:vMerge w:val="restart"/>
            <w:tcBorders>
              <w:top w:val="single" w:sz="6" w:space="0" w:color="4F81BD"/>
              <w:left w:val="single" w:sz="6" w:space="0" w:color="000001"/>
              <w:right w:val="single" w:sz="6" w:space="0" w:color="000001"/>
            </w:tcBorders>
            <w:shd w:val="clear" w:color="auto" w:fill="auto"/>
            <w:tcMar>
              <w:left w:w="112" w:type="dxa"/>
            </w:tcMar>
            <w:vAlign w:val="center"/>
          </w:tcPr>
          <w:p w:rsidR="00E20A0B" w:rsidRDefault="00E20A0B">
            <w:pPr>
              <w:jc w:val="center"/>
              <w:rPr>
                <w:sz w:val="24"/>
                <w:szCs w:val="24"/>
                <w:lang w:val="en-US"/>
              </w:rPr>
            </w:pPr>
          </w:p>
        </w:tc>
      </w:tr>
      <w:tr w:rsidR="00E20A0B" w:rsidRPr="005B58E6">
        <w:tc>
          <w:tcPr>
            <w:tcW w:w="741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E20A0B">
            <w:pPr>
              <w:jc w:val="both"/>
              <w:rPr>
                <w:sz w:val="24"/>
                <w:szCs w:val="24"/>
                <w:lang w:val="en-US"/>
              </w:rPr>
            </w:pPr>
          </w:p>
        </w:tc>
        <w:tc>
          <w:tcPr>
            <w:tcW w:w="1395" w:type="dxa"/>
            <w:vMerge/>
            <w:tcBorders>
              <w:top w:val="single" w:sz="4" w:space="0" w:color="000001"/>
              <w:left w:val="single" w:sz="6" w:space="0" w:color="000001"/>
              <w:right w:val="single" w:sz="6" w:space="0" w:color="000001"/>
            </w:tcBorders>
            <w:shd w:val="clear" w:color="auto" w:fill="auto"/>
            <w:tcMar>
              <w:left w:w="112" w:type="dxa"/>
            </w:tcMar>
            <w:vAlign w:val="center"/>
          </w:tcPr>
          <w:p w:rsidR="00E20A0B" w:rsidRDefault="00E20A0B">
            <w:pPr>
              <w:rPr>
                <w:sz w:val="24"/>
                <w:szCs w:val="24"/>
                <w:lang w:val="en-US"/>
              </w:rPr>
            </w:pPr>
          </w:p>
        </w:tc>
        <w:tc>
          <w:tcPr>
            <w:tcW w:w="1140" w:type="dxa"/>
            <w:vMerge/>
            <w:tcBorders>
              <w:top w:val="single" w:sz="6" w:space="0" w:color="4F81BD"/>
              <w:left w:val="single" w:sz="6" w:space="0" w:color="000001"/>
              <w:right w:val="single" w:sz="6" w:space="0" w:color="000001"/>
            </w:tcBorders>
            <w:shd w:val="clear" w:color="auto" w:fill="auto"/>
            <w:tcMar>
              <w:left w:w="112" w:type="dxa"/>
            </w:tcMar>
            <w:vAlign w:val="center"/>
          </w:tcPr>
          <w:p w:rsidR="00E20A0B" w:rsidRDefault="00E20A0B">
            <w:pPr>
              <w:jc w:val="center"/>
              <w:rPr>
                <w:sz w:val="24"/>
                <w:szCs w:val="24"/>
                <w:lang w:val="en-US"/>
              </w:rPr>
            </w:pPr>
          </w:p>
          <w:p w:rsidR="00E20A0B" w:rsidRDefault="00E20A0B">
            <w:pPr>
              <w:jc w:val="center"/>
              <w:rPr>
                <w:sz w:val="24"/>
                <w:szCs w:val="24"/>
                <w:lang w:val="en-US"/>
              </w:rPr>
            </w:pPr>
          </w:p>
        </w:tc>
      </w:tr>
      <w:tr w:rsidR="00E20A0B">
        <w:tc>
          <w:tcPr>
            <w:tcW w:w="9945" w:type="dxa"/>
            <w:gridSpan w:val="3"/>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numPr>
                <w:ilvl w:val="0"/>
                <w:numId w:val="5"/>
              </w:numPr>
              <w:ind w:left="426" w:hanging="360"/>
              <w:contextualSpacing/>
              <w:rPr>
                <w:rFonts w:ascii="Arial" w:eastAsia="Arial" w:hAnsi="Arial" w:cs="Arial"/>
                <w:sz w:val="24"/>
                <w:szCs w:val="24"/>
              </w:rPr>
            </w:pPr>
            <w:r>
              <w:rPr>
                <w:rFonts w:ascii="Arial" w:eastAsia="Arial" w:hAnsi="Arial" w:cs="Arial"/>
                <w:b/>
                <w:sz w:val="24"/>
                <w:szCs w:val="24"/>
                <w:lang w:val="en-US"/>
              </w:rPr>
              <w:t>Session</w:t>
            </w:r>
          </w:p>
        </w:tc>
      </w:tr>
      <w:tr w:rsidR="00E20A0B">
        <w:tc>
          <w:tcPr>
            <w:tcW w:w="741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Pr="005B58E6" w:rsidRDefault="00827F18">
            <w:pPr>
              <w:numPr>
                <w:ilvl w:val="1"/>
                <w:numId w:val="5"/>
              </w:numPr>
              <w:ind w:left="426" w:hanging="360"/>
              <w:contextualSpacing/>
              <w:jc w:val="both"/>
              <w:rPr>
                <w:rFonts w:ascii="Arial" w:eastAsia="Arial" w:hAnsi="Arial" w:cs="Arial"/>
                <w:sz w:val="24"/>
                <w:szCs w:val="24"/>
                <w:lang w:val="en-GB"/>
              </w:rPr>
            </w:pPr>
            <w:r>
              <w:rPr>
                <w:rFonts w:ascii="Arial" w:eastAsia="Arial" w:hAnsi="Arial" w:cs="Arial"/>
                <w:sz w:val="24"/>
                <w:szCs w:val="24"/>
                <w:lang w:val="en-US"/>
              </w:rPr>
              <w:t xml:space="preserve">Write a short article (50-80 words) „ How to </w:t>
            </w:r>
            <w:r>
              <w:rPr>
                <w:rFonts w:ascii="Arial" w:eastAsia="Arial" w:hAnsi="Arial" w:cs="Arial"/>
                <w:sz w:val="24"/>
                <w:szCs w:val="24"/>
                <w:lang w:val="en-US"/>
              </w:rPr>
              <w:t>explain biodiversity to your parents?”</w:t>
            </w:r>
          </w:p>
        </w:tc>
        <w:tc>
          <w:tcPr>
            <w:tcW w:w="1395" w:type="dxa"/>
            <w:vMerge w:val="restart"/>
            <w:tcBorders>
              <w:top w:val="single" w:sz="6" w:space="0" w:color="4F81BD"/>
              <w:left w:val="single" w:sz="6" w:space="0" w:color="000001"/>
              <w:right w:val="single" w:sz="6" w:space="0" w:color="000001"/>
            </w:tcBorders>
            <w:shd w:val="clear" w:color="auto" w:fill="auto"/>
            <w:tcMar>
              <w:left w:w="112" w:type="dxa"/>
            </w:tcMar>
            <w:vAlign w:val="center"/>
          </w:tcPr>
          <w:p w:rsidR="00E20A0B" w:rsidRDefault="00827F18">
            <w:pPr>
              <w:jc w:val="center"/>
              <w:rPr>
                <w:sz w:val="24"/>
                <w:szCs w:val="24"/>
                <w:lang w:val="en-US"/>
              </w:rPr>
            </w:pPr>
            <w:r>
              <w:rPr>
                <w:rFonts w:ascii="Arial" w:eastAsia="Arial" w:hAnsi="Arial" w:cs="Arial"/>
                <w:sz w:val="24"/>
                <w:szCs w:val="24"/>
                <w:lang w:val="en-US"/>
              </w:rPr>
              <w:t>Languages</w:t>
            </w:r>
          </w:p>
        </w:tc>
        <w:tc>
          <w:tcPr>
            <w:tcW w:w="114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jc w:val="center"/>
              <w:rPr>
                <w:sz w:val="24"/>
                <w:szCs w:val="24"/>
                <w:lang w:val="en-US"/>
              </w:rPr>
            </w:pPr>
            <w:r>
              <w:rPr>
                <w:rFonts w:ascii="Arial" w:eastAsia="Arial" w:hAnsi="Arial" w:cs="Arial"/>
                <w:sz w:val="24"/>
                <w:szCs w:val="24"/>
                <w:lang w:val="en-US"/>
              </w:rPr>
              <w:t>12-14</w:t>
            </w:r>
          </w:p>
        </w:tc>
      </w:tr>
      <w:tr w:rsidR="00E20A0B">
        <w:tc>
          <w:tcPr>
            <w:tcW w:w="741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Pr="005B58E6" w:rsidRDefault="00827F18">
            <w:pPr>
              <w:numPr>
                <w:ilvl w:val="1"/>
                <w:numId w:val="1"/>
              </w:numPr>
              <w:ind w:left="432" w:hanging="360"/>
              <w:contextualSpacing/>
              <w:jc w:val="both"/>
              <w:rPr>
                <w:rFonts w:ascii="Arial" w:eastAsia="Arial" w:hAnsi="Arial" w:cs="Arial"/>
                <w:sz w:val="24"/>
                <w:szCs w:val="24"/>
                <w:lang w:val="en-GB"/>
              </w:rPr>
            </w:pPr>
            <w:r>
              <w:rPr>
                <w:rFonts w:ascii="Arial" w:eastAsia="Arial" w:hAnsi="Arial" w:cs="Arial"/>
                <w:sz w:val="24"/>
                <w:szCs w:val="24"/>
                <w:lang w:val="en-US"/>
              </w:rPr>
              <w:t>Organize a promotional campaign for biodiversity</w:t>
            </w:r>
          </w:p>
        </w:tc>
        <w:tc>
          <w:tcPr>
            <w:tcW w:w="1395" w:type="dxa"/>
            <w:vMerge/>
            <w:tcBorders>
              <w:top w:val="single" w:sz="6" w:space="0" w:color="4F81BD"/>
              <w:left w:val="single" w:sz="6" w:space="0" w:color="000001"/>
              <w:right w:val="single" w:sz="6" w:space="0" w:color="000001"/>
            </w:tcBorders>
            <w:shd w:val="clear" w:color="auto" w:fill="auto"/>
            <w:tcMar>
              <w:left w:w="112" w:type="dxa"/>
            </w:tcMar>
            <w:vAlign w:val="center"/>
          </w:tcPr>
          <w:p w:rsidR="00E20A0B" w:rsidRDefault="00E20A0B">
            <w:pPr>
              <w:jc w:val="center"/>
              <w:rPr>
                <w:sz w:val="24"/>
                <w:szCs w:val="24"/>
                <w:lang w:val="en-US"/>
              </w:rPr>
            </w:pPr>
          </w:p>
        </w:tc>
        <w:tc>
          <w:tcPr>
            <w:tcW w:w="114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jc w:val="center"/>
              <w:rPr>
                <w:sz w:val="24"/>
                <w:szCs w:val="24"/>
                <w:lang w:val="en-US"/>
              </w:rPr>
            </w:pPr>
            <w:r>
              <w:rPr>
                <w:rFonts w:ascii="Arial" w:eastAsia="Arial" w:hAnsi="Arial" w:cs="Arial"/>
                <w:sz w:val="24"/>
                <w:szCs w:val="24"/>
                <w:lang w:val="en-US"/>
              </w:rPr>
              <w:t>15-19</w:t>
            </w:r>
          </w:p>
        </w:tc>
      </w:tr>
      <w:tr w:rsidR="00E20A0B">
        <w:tc>
          <w:tcPr>
            <w:tcW w:w="9945" w:type="dxa"/>
            <w:gridSpan w:val="3"/>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rPr>
                <w:sz w:val="24"/>
                <w:szCs w:val="24"/>
                <w:lang w:val="en-US"/>
              </w:rPr>
            </w:pPr>
            <w:r>
              <w:rPr>
                <w:rFonts w:ascii="Arial" w:eastAsia="Arial" w:hAnsi="Arial" w:cs="Arial"/>
                <w:sz w:val="24"/>
                <w:szCs w:val="24"/>
                <w:lang w:val="en-US"/>
              </w:rPr>
              <w:t>What is Biodiversity?</w:t>
            </w:r>
          </w:p>
        </w:tc>
      </w:tr>
      <w:tr w:rsidR="00E20A0B" w:rsidRPr="005B58E6">
        <w:tc>
          <w:tcPr>
            <w:tcW w:w="741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rPr>
                <w:sz w:val="24"/>
                <w:szCs w:val="24"/>
                <w:lang w:val="en-US"/>
              </w:rPr>
            </w:pPr>
            <w:r>
              <w:rPr>
                <w:rFonts w:ascii="Arial" w:eastAsia="Arial" w:hAnsi="Arial" w:cs="Arial"/>
                <w:sz w:val="24"/>
                <w:szCs w:val="24"/>
                <w:lang w:val="en-US"/>
              </w:rPr>
              <w:t>Subjects / Areas: Social Science, English, class tutor, etc.</w:t>
            </w:r>
          </w:p>
        </w:tc>
        <w:tc>
          <w:tcPr>
            <w:tcW w:w="1395" w:type="dxa"/>
            <w:vMerge w:val="restart"/>
            <w:tcBorders>
              <w:top w:val="single" w:sz="6" w:space="0" w:color="4F81BD"/>
              <w:left w:val="single" w:sz="6" w:space="0" w:color="000001"/>
              <w:right w:val="single" w:sz="6" w:space="0" w:color="000001"/>
            </w:tcBorders>
            <w:shd w:val="clear" w:color="auto" w:fill="auto"/>
            <w:tcMar>
              <w:left w:w="112" w:type="dxa"/>
            </w:tcMar>
            <w:vAlign w:val="center"/>
          </w:tcPr>
          <w:p w:rsidR="00E20A0B" w:rsidRDefault="00E20A0B">
            <w:pPr>
              <w:jc w:val="center"/>
              <w:rPr>
                <w:sz w:val="24"/>
                <w:szCs w:val="24"/>
                <w:lang w:val="en-US"/>
              </w:rPr>
            </w:pPr>
          </w:p>
        </w:tc>
        <w:tc>
          <w:tcPr>
            <w:tcW w:w="114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E20A0B">
            <w:pPr>
              <w:jc w:val="center"/>
              <w:rPr>
                <w:sz w:val="24"/>
                <w:szCs w:val="24"/>
                <w:lang w:val="en-US"/>
              </w:rPr>
            </w:pPr>
          </w:p>
        </w:tc>
      </w:tr>
      <w:tr w:rsidR="00E20A0B" w:rsidRPr="005B58E6">
        <w:tc>
          <w:tcPr>
            <w:tcW w:w="741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rPr>
                <w:sz w:val="24"/>
                <w:szCs w:val="24"/>
                <w:lang w:val="en-US"/>
              </w:rPr>
            </w:pPr>
            <w:r>
              <w:rPr>
                <w:rFonts w:ascii="Arial" w:eastAsia="Arial" w:hAnsi="Arial" w:cs="Arial"/>
                <w:sz w:val="24"/>
                <w:szCs w:val="24"/>
                <w:lang w:val="en-US"/>
              </w:rPr>
              <w:t xml:space="preserve">Starting </w:t>
            </w:r>
            <w:proofErr w:type="spellStart"/>
            <w:r>
              <w:rPr>
                <w:rFonts w:ascii="Arial" w:eastAsia="Arial" w:hAnsi="Arial" w:cs="Arial"/>
                <w:sz w:val="24"/>
                <w:szCs w:val="24"/>
                <w:lang w:val="en-US"/>
              </w:rPr>
              <w:t>point:using</w:t>
            </w:r>
            <w:proofErr w:type="spellEnd"/>
            <w:r>
              <w:rPr>
                <w:rFonts w:ascii="Arial" w:eastAsia="Arial" w:hAnsi="Arial" w:cs="Arial"/>
                <w:sz w:val="24"/>
                <w:szCs w:val="24"/>
                <w:lang w:val="en-US"/>
              </w:rPr>
              <w:t xml:space="preserve"> material texts</w:t>
            </w:r>
          </w:p>
        </w:tc>
        <w:tc>
          <w:tcPr>
            <w:tcW w:w="1395" w:type="dxa"/>
            <w:vMerge/>
            <w:tcBorders>
              <w:top w:val="single" w:sz="6" w:space="0" w:color="4F81BD"/>
              <w:left w:val="single" w:sz="6" w:space="0" w:color="000001"/>
              <w:right w:val="single" w:sz="6" w:space="0" w:color="000001"/>
            </w:tcBorders>
            <w:shd w:val="clear" w:color="auto" w:fill="auto"/>
            <w:tcMar>
              <w:left w:w="112" w:type="dxa"/>
            </w:tcMar>
            <w:vAlign w:val="center"/>
          </w:tcPr>
          <w:p w:rsidR="00E20A0B" w:rsidRDefault="00E20A0B">
            <w:pPr>
              <w:jc w:val="center"/>
              <w:rPr>
                <w:sz w:val="24"/>
                <w:szCs w:val="24"/>
                <w:lang w:val="en-US"/>
              </w:rPr>
            </w:pPr>
          </w:p>
        </w:tc>
        <w:tc>
          <w:tcPr>
            <w:tcW w:w="114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E20A0B">
            <w:pPr>
              <w:jc w:val="center"/>
              <w:rPr>
                <w:sz w:val="24"/>
                <w:szCs w:val="24"/>
                <w:lang w:val="en-US"/>
              </w:rPr>
            </w:pPr>
          </w:p>
        </w:tc>
      </w:tr>
      <w:tr w:rsidR="00E20A0B" w:rsidRPr="005B58E6">
        <w:tc>
          <w:tcPr>
            <w:tcW w:w="741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827F18">
            <w:pPr>
              <w:rPr>
                <w:sz w:val="24"/>
                <w:szCs w:val="24"/>
                <w:lang w:val="en-US"/>
              </w:rPr>
            </w:pPr>
            <w:r>
              <w:rPr>
                <w:rFonts w:ascii="Arial" w:eastAsia="Arial" w:hAnsi="Arial" w:cs="Arial"/>
                <w:sz w:val="24"/>
                <w:szCs w:val="24"/>
                <w:lang w:val="en-US"/>
              </w:rPr>
              <w:lastRenderedPageBreak/>
              <w:t xml:space="preserve">The students </w:t>
            </w:r>
            <w:proofErr w:type="gramStart"/>
            <w:r>
              <w:rPr>
                <w:rFonts w:ascii="Arial" w:eastAsia="Arial" w:hAnsi="Arial" w:cs="Arial"/>
                <w:sz w:val="24"/>
                <w:szCs w:val="24"/>
                <w:lang w:val="en-US"/>
              </w:rPr>
              <w:t xml:space="preserve">are </w:t>
            </w:r>
            <w:r>
              <w:rPr>
                <w:rFonts w:ascii="Arial" w:eastAsia="Arial" w:hAnsi="Arial" w:cs="Arial"/>
                <w:sz w:val="24"/>
                <w:szCs w:val="24"/>
                <w:lang w:val="en-US"/>
              </w:rPr>
              <w:t>divided</w:t>
            </w:r>
            <w:proofErr w:type="gramEnd"/>
            <w:r>
              <w:rPr>
                <w:rFonts w:ascii="Arial" w:eastAsia="Arial" w:hAnsi="Arial" w:cs="Arial"/>
                <w:sz w:val="24"/>
                <w:szCs w:val="24"/>
                <w:lang w:val="en-US"/>
              </w:rPr>
              <w:t xml:space="preserve"> in international groups of 4 or 5 and each group elaborates a short comic sketch about biodiversity and show it.</w:t>
            </w:r>
          </w:p>
          <w:p w:rsidR="00E20A0B" w:rsidRDefault="00827F18">
            <w:pPr>
              <w:rPr>
                <w:sz w:val="24"/>
                <w:szCs w:val="24"/>
                <w:lang w:val="en-US"/>
              </w:rPr>
            </w:pPr>
            <w:r>
              <w:rPr>
                <w:rFonts w:ascii="Arial" w:eastAsia="Arial" w:hAnsi="Arial" w:cs="Arial"/>
                <w:sz w:val="24"/>
                <w:szCs w:val="24"/>
                <w:lang w:val="en-US"/>
              </w:rPr>
              <w:t>POSTERS or INFOGRAPHICS:</w:t>
            </w:r>
          </w:p>
          <w:p w:rsidR="00E20A0B" w:rsidRPr="005B58E6" w:rsidRDefault="00827F18">
            <w:pPr>
              <w:numPr>
                <w:ilvl w:val="0"/>
                <w:numId w:val="11"/>
              </w:numPr>
              <w:ind w:hanging="360"/>
              <w:contextualSpacing/>
              <w:rPr>
                <w:rFonts w:ascii="Arial" w:eastAsia="Arial" w:hAnsi="Arial" w:cs="Arial"/>
                <w:sz w:val="24"/>
                <w:szCs w:val="24"/>
                <w:lang w:val="en-GB"/>
              </w:rPr>
            </w:pPr>
            <w:r>
              <w:rPr>
                <w:rFonts w:ascii="Arial" w:eastAsia="Arial" w:hAnsi="Arial" w:cs="Arial"/>
                <w:sz w:val="24"/>
                <w:szCs w:val="24"/>
                <w:lang w:val="en-US"/>
              </w:rPr>
              <w:t>about Biodiversity as a generator of resources,</w:t>
            </w:r>
          </w:p>
          <w:p w:rsidR="00E20A0B" w:rsidRPr="005B58E6" w:rsidRDefault="00827F18">
            <w:pPr>
              <w:numPr>
                <w:ilvl w:val="0"/>
                <w:numId w:val="11"/>
              </w:numPr>
              <w:ind w:hanging="360"/>
              <w:contextualSpacing/>
              <w:rPr>
                <w:rFonts w:ascii="Arial" w:eastAsia="Arial" w:hAnsi="Arial" w:cs="Arial"/>
                <w:sz w:val="24"/>
                <w:szCs w:val="24"/>
                <w:lang w:val="en-GB"/>
              </w:rPr>
            </w:pPr>
            <w:r>
              <w:rPr>
                <w:rFonts w:ascii="Arial" w:eastAsia="Arial" w:hAnsi="Arial" w:cs="Arial"/>
                <w:sz w:val="24"/>
                <w:szCs w:val="24"/>
                <w:lang w:val="en-US"/>
              </w:rPr>
              <w:t>with sentences defining what Biodiversity is,</w:t>
            </w:r>
          </w:p>
          <w:p w:rsidR="00E20A0B" w:rsidRPr="005B58E6" w:rsidRDefault="00827F18">
            <w:pPr>
              <w:numPr>
                <w:ilvl w:val="0"/>
                <w:numId w:val="11"/>
              </w:numPr>
              <w:ind w:hanging="360"/>
              <w:contextualSpacing/>
              <w:rPr>
                <w:rFonts w:ascii="Arial" w:eastAsia="Arial" w:hAnsi="Arial" w:cs="Arial"/>
                <w:sz w:val="24"/>
                <w:szCs w:val="24"/>
                <w:lang w:val="en-GB"/>
              </w:rPr>
            </w:pPr>
            <w:proofErr w:type="gramStart"/>
            <w:r>
              <w:rPr>
                <w:rFonts w:ascii="Arial" w:eastAsia="Arial" w:hAnsi="Arial" w:cs="Arial"/>
                <w:sz w:val="24"/>
                <w:szCs w:val="24"/>
                <w:lang w:val="en-US"/>
              </w:rPr>
              <w:t>referring</w:t>
            </w:r>
            <w:proofErr w:type="gramEnd"/>
            <w:r>
              <w:rPr>
                <w:rFonts w:ascii="Arial" w:eastAsia="Arial" w:hAnsi="Arial" w:cs="Arial"/>
                <w:sz w:val="24"/>
                <w:szCs w:val="24"/>
                <w:lang w:val="en-US"/>
              </w:rPr>
              <w:t xml:space="preserve"> to dif</w:t>
            </w:r>
            <w:r>
              <w:rPr>
                <w:rFonts w:ascii="Arial" w:eastAsia="Arial" w:hAnsi="Arial" w:cs="Arial"/>
                <w:sz w:val="24"/>
                <w:szCs w:val="24"/>
                <w:lang w:val="en-US"/>
              </w:rPr>
              <w:t>ferent types of Biodiversity .</w:t>
            </w:r>
          </w:p>
          <w:p w:rsidR="00E20A0B" w:rsidRDefault="00827F18">
            <w:pPr>
              <w:spacing w:after="220"/>
              <w:rPr>
                <w:sz w:val="24"/>
                <w:szCs w:val="24"/>
                <w:lang w:val="en-US"/>
              </w:rPr>
            </w:pPr>
            <w:r>
              <w:rPr>
                <w:rFonts w:ascii="Arial" w:eastAsia="Arial" w:hAnsi="Arial" w:cs="Arial"/>
                <w:sz w:val="24"/>
                <w:szCs w:val="24"/>
                <w:lang w:val="en-US"/>
              </w:rPr>
              <w:br/>
              <w:t>The students make a Dictionary of the organic products, DOP. (Protected Designation of Origin, DOC (Denomination of Controlled Origin) PGI (Protected Geographical recognized) with short explanation of the products in 6 langu</w:t>
            </w:r>
            <w:r>
              <w:rPr>
                <w:rFonts w:ascii="Arial" w:eastAsia="Arial" w:hAnsi="Arial" w:cs="Arial"/>
                <w:sz w:val="24"/>
                <w:szCs w:val="24"/>
                <w:lang w:val="en-US"/>
              </w:rPr>
              <w:t>ages.</w:t>
            </w:r>
          </w:p>
          <w:p w:rsidR="00E20A0B" w:rsidRDefault="00E20A0B">
            <w:pPr>
              <w:ind w:left="426"/>
              <w:jc w:val="both"/>
              <w:rPr>
                <w:sz w:val="24"/>
                <w:szCs w:val="24"/>
                <w:lang w:val="en-US"/>
              </w:rPr>
            </w:pPr>
          </w:p>
        </w:tc>
        <w:tc>
          <w:tcPr>
            <w:tcW w:w="1395"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E20A0B">
            <w:pPr>
              <w:jc w:val="center"/>
              <w:rPr>
                <w:sz w:val="24"/>
                <w:szCs w:val="24"/>
                <w:lang w:val="en-US"/>
              </w:rPr>
            </w:pPr>
          </w:p>
        </w:tc>
        <w:tc>
          <w:tcPr>
            <w:tcW w:w="1140" w:type="dxa"/>
            <w:tcBorders>
              <w:top w:val="single" w:sz="6" w:space="0" w:color="4F81BD"/>
              <w:left w:val="single" w:sz="6" w:space="0" w:color="000001"/>
              <w:bottom w:val="single" w:sz="6" w:space="0" w:color="4F81BD"/>
              <w:right w:val="single" w:sz="6" w:space="0" w:color="000001"/>
            </w:tcBorders>
            <w:shd w:val="clear" w:color="auto" w:fill="auto"/>
            <w:tcMar>
              <w:left w:w="112" w:type="dxa"/>
            </w:tcMar>
            <w:vAlign w:val="center"/>
          </w:tcPr>
          <w:p w:rsidR="00E20A0B" w:rsidRDefault="00E20A0B">
            <w:pPr>
              <w:jc w:val="center"/>
              <w:rPr>
                <w:sz w:val="24"/>
                <w:szCs w:val="24"/>
                <w:lang w:val="en-US"/>
              </w:rPr>
            </w:pPr>
          </w:p>
        </w:tc>
      </w:tr>
    </w:tbl>
    <w:p w:rsidR="00E20A0B" w:rsidRDefault="00E20A0B">
      <w:pPr>
        <w:rPr>
          <w:sz w:val="24"/>
          <w:szCs w:val="24"/>
          <w:lang w:val="en-US"/>
        </w:rPr>
      </w:pPr>
    </w:p>
    <w:p w:rsidR="00E20A0B" w:rsidRDefault="00827F18">
      <w:pPr>
        <w:rPr>
          <w:sz w:val="24"/>
          <w:szCs w:val="24"/>
          <w:lang w:val="en-US"/>
        </w:rPr>
      </w:pPr>
      <w:r>
        <w:rPr>
          <w:rFonts w:ascii="Arial" w:eastAsia="Arial" w:hAnsi="Arial" w:cs="Arial"/>
          <w:sz w:val="24"/>
          <w:szCs w:val="24"/>
          <w:lang w:val="en-US"/>
        </w:rPr>
        <w:t>Activities</w:t>
      </w:r>
    </w:p>
    <w:p w:rsidR="00E20A0B" w:rsidRDefault="00827F18">
      <w:pPr>
        <w:rPr>
          <w:sz w:val="24"/>
          <w:szCs w:val="24"/>
          <w:lang w:val="en-US"/>
        </w:rPr>
      </w:pPr>
      <w:r>
        <w:rPr>
          <w:rFonts w:ascii="Arial" w:eastAsia="Arial" w:hAnsi="Arial" w:cs="Arial"/>
          <w:sz w:val="24"/>
          <w:szCs w:val="24"/>
          <w:lang w:val="en-US"/>
        </w:rPr>
        <w:t xml:space="preserve">Students create </w:t>
      </w:r>
      <w:proofErr w:type="gramStart"/>
      <w:r>
        <w:rPr>
          <w:rFonts w:ascii="Arial" w:eastAsia="Arial" w:hAnsi="Arial" w:cs="Arial"/>
          <w:sz w:val="24"/>
          <w:szCs w:val="24"/>
          <w:lang w:val="en-US"/>
        </w:rPr>
        <w:t>An</w:t>
      </w:r>
      <w:proofErr w:type="gramEnd"/>
      <w:r>
        <w:rPr>
          <w:rFonts w:ascii="Arial" w:eastAsia="Arial" w:hAnsi="Arial" w:cs="Arial"/>
          <w:sz w:val="24"/>
          <w:szCs w:val="24"/>
          <w:lang w:val="en-US"/>
        </w:rPr>
        <w:t xml:space="preserve"> interactive calendar of festivals, an app for the cultivation of vegetable gardens on the balconies and in the flower beds with warnings about the risks and prevention, the seeding, fertilizing, </w:t>
      </w:r>
      <w:proofErr w:type="spellStart"/>
      <w:r>
        <w:rPr>
          <w:rFonts w:ascii="Arial" w:eastAsia="Arial" w:hAnsi="Arial" w:cs="Arial"/>
          <w:sz w:val="24"/>
          <w:szCs w:val="24"/>
          <w:lang w:val="en-US"/>
        </w:rPr>
        <w:t>waterings</w:t>
      </w:r>
      <w:proofErr w:type="spellEnd"/>
      <w:r>
        <w:rPr>
          <w:rFonts w:ascii="Arial" w:eastAsia="Arial" w:hAnsi="Arial" w:cs="Arial"/>
          <w:sz w:val="24"/>
          <w:szCs w:val="24"/>
          <w:lang w:val="en-US"/>
        </w:rPr>
        <w:t>, etc.</w:t>
      </w:r>
      <w:r>
        <w:rPr>
          <w:rFonts w:ascii="Arial" w:eastAsia="Arial" w:hAnsi="Arial" w:cs="Arial"/>
          <w:sz w:val="24"/>
          <w:szCs w:val="24"/>
          <w:lang w:val="en-US"/>
        </w:rPr>
        <w:br/>
        <w:t xml:space="preserve">A </w:t>
      </w:r>
      <w:r>
        <w:rPr>
          <w:rFonts w:ascii="Arial" w:eastAsia="Arial" w:hAnsi="Arial" w:cs="Arial"/>
          <w:sz w:val="24"/>
          <w:szCs w:val="24"/>
          <w:lang w:val="en-US"/>
        </w:rPr>
        <w:t xml:space="preserve">good news </w:t>
      </w:r>
      <w:proofErr w:type="gramStart"/>
      <w:r>
        <w:rPr>
          <w:rFonts w:ascii="Arial" w:eastAsia="Arial" w:hAnsi="Arial" w:cs="Arial"/>
          <w:sz w:val="24"/>
          <w:szCs w:val="24"/>
          <w:lang w:val="en-US"/>
        </w:rPr>
        <w:t>magazine which</w:t>
      </w:r>
      <w:proofErr w:type="gramEnd"/>
      <w:r>
        <w:rPr>
          <w:rFonts w:ascii="Arial" w:eastAsia="Arial" w:hAnsi="Arial" w:cs="Arial"/>
          <w:sz w:val="24"/>
          <w:szCs w:val="24"/>
          <w:lang w:val="en-US"/>
        </w:rPr>
        <w:t xml:space="preserve"> addresses the problems of the gardens, schools, air quality, water, waste reception days, etc.</w:t>
      </w:r>
      <w:r>
        <w:rPr>
          <w:rFonts w:ascii="Arial" w:eastAsia="Arial" w:hAnsi="Arial" w:cs="Arial"/>
          <w:sz w:val="24"/>
          <w:szCs w:val="24"/>
          <w:lang w:val="en-US"/>
        </w:rPr>
        <w:br/>
      </w:r>
    </w:p>
    <w:p w:rsidR="00E20A0B" w:rsidRDefault="00827F18">
      <w:pPr>
        <w:rPr>
          <w:sz w:val="24"/>
          <w:szCs w:val="24"/>
          <w:lang w:val="en-US"/>
        </w:rPr>
      </w:pPr>
      <w:r>
        <w:rPr>
          <w:rFonts w:ascii="Arial" w:eastAsia="Arial" w:hAnsi="Arial" w:cs="Arial"/>
          <w:sz w:val="24"/>
          <w:szCs w:val="24"/>
          <w:lang w:val="en-US"/>
        </w:rPr>
        <w:t>The app of the responsible citizen.</w:t>
      </w:r>
    </w:p>
    <w:p w:rsidR="00E20A0B" w:rsidRDefault="00E20A0B">
      <w:pPr>
        <w:rPr>
          <w:sz w:val="24"/>
          <w:szCs w:val="24"/>
          <w:lang w:val="en-US"/>
        </w:rPr>
      </w:pPr>
    </w:p>
    <w:p w:rsidR="00E20A0B" w:rsidRDefault="00827F18">
      <w:pPr>
        <w:rPr>
          <w:sz w:val="24"/>
          <w:szCs w:val="24"/>
          <w:lang w:val="en-US"/>
        </w:rPr>
      </w:pPr>
      <w:r>
        <w:rPr>
          <w:sz w:val="24"/>
          <w:szCs w:val="24"/>
          <w:lang w:val="en-US"/>
        </w:rPr>
        <w:t xml:space="preserve">What are the folk festivals and bio </w:t>
      </w:r>
      <w:proofErr w:type="gramStart"/>
      <w:r>
        <w:rPr>
          <w:sz w:val="24"/>
          <w:szCs w:val="24"/>
          <w:lang w:val="en-US"/>
        </w:rPr>
        <w:t>villages ?</w:t>
      </w:r>
      <w:proofErr w:type="gramEnd"/>
      <w:r>
        <w:rPr>
          <w:sz w:val="24"/>
          <w:szCs w:val="24"/>
          <w:lang w:val="en-US"/>
        </w:rPr>
        <w:t xml:space="preserve"> Why are they important for the </w:t>
      </w:r>
      <w:proofErr w:type="gramStart"/>
      <w:r>
        <w:rPr>
          <w:sz w:val="24"/>
          <w:szCs w:val="24"/>
          <w:lang w:val="en-US"/>
        </w:rPr>
        <w:t>project.</w:t>
      </w:r>
      <w:proofErr w:type="gramEnd"/>
    </w:p>
    <w:p w:rsidR="00E20A0B" w:rsidRDefault="00827F18">
      <w:pPr>
        <w:rPr>
          <w:sz w:val="24"/>
          <w:szCs w:val="24"/>
          <w:lang w:val="en-US"/>
        </w:rPr>
      </w:pPr>
      <w:r>
        <w:rPr>
          <w:sz w:val="24"/>
          <w:szCs w:val="24"/>
          <w:lang w:val="en-US"/>
        </w:rPr>
        <w:t>In such pop</w:t>
      </w:r>
      <w:r>
        <w:rPr>
          <w:sz w:val="24"/>
          <w:szCs w:val="24"/>
          <w:lang w:val="en-US"/>
        </w:rPr>
        <w:t xml:space="preserve">ular festivals there are many stalls in which the </w:t>
      </w:r>
      <w:proofErr w:type="gramStart"/>
      <w:r>
        <w:rPr>
          <w:sz w:val="24"/>
          <w:szCs w:val="24"/>
          <w:lang w:val="en-US"/>
        </w:rPr>
        <w:t>peasants  sell</w:t>
      </w:r>
      <w:proofErr w:type="gramEnd"/>
      <w:r>
        <w:rPr>
          <w:sz w:val="24"/>
          <w:szCs w:val="24"/>
          <w:lang w:val="en-US"/>
        </w:rPr>
        <w:t xml:space="preserve"> their traditional foods and, to promote them, offer to the passers a dish taste with bread and wine.</w:t>
      </w:r>
    </w:p>
    <w:p w:rsidR="00E20A0B" w:rsidRDefault="00827F18">
      <w:pPr>
        <w:rPr>
          <w:sz w:val="24"/>
          <w:szCs w:val="24"/>
          <w:lang w:val="en-US"/>
        </w:rPr>
      </w:pPr>
      <w:r>
        <w:rPr>
          <w:sz w:val="24"/>
          <w:szCs w:val="24"/>
          <w:lang w:val="en-US"/>
        </w:rPr>
        <w:t>Frequently such popular market coincide with the protector saint.</w:t>
      </w:r>
    </w:p>
    <w:p w:rsidR="00E20A0B" w:rsidRDefault="00827F18">
      <w:pPr>
        <w:rPr>
          <w:sz w:val="24"/>
          <w:szCs w:val="24"/>
          <w:lang w:val="en-US"/>
        </w:rPr>
      </w:pPr>
      <w:r>
        <w:rPr>
          <w:sz w:val="24"/>
          <w:szCs w:val="24"/>
          <w:lang w:val="en-US"/>
        </w:rPr>
        <w:t xml:space="preserve">We think that </w:t>
      </w:r>
      <w:r>
        <w:rPr>
          <w:sz w:val="24"/>
          <w:szCs w:val="24"/>
          <w:lang w:val="en-US"/>
        </w:rPr>
        <w:t xml:space="preserve">unconsciously </w:t>
      </w:r>
      <w:proofErr w:type="gramStart"/>
      <w:r>
        <w:rPr>
          <w:sz w:val="24"/>
          <w:szCs w:val="24"/>
          <w:lang w:val="en-US"/>
        </w:rPr>
        <w:t>they  are</w:t>
      </w:r>
      <w:proofErr w:type="gramEnd"/>
      <w:r>
        <w:rPr>
          <w:sz w:val="24"/>
          <w:szCs w:val="24"/>
          <w:lang w:val="en-US"/>
        </w:rPr>
        <w:t xml:space="preserve"> the celebration of the local identity and at the same time the promotion of products “not convenient" for trade but that safeguard ancient </w:t>
      </w:r>
      <w:proofErr w:type="spellStart"/>
      <w:r>
        <w:rPr>
          <w:sz w:val="24"/>
          <w:szCs w:val="24"/>
          <w:lang w:val="en-US"/>
        </w:rPr>
        <w:t>flavours</w:t>
      </w:r>
      <w:proofErr w:type="spellEnd"/>
      <w:r>
        <w:rPr>
          <w:sz w:val="24"/>
          <w:szCs w:val="24"/>
          <w:lang w:val="en-US"/>
        </w:rPr>
        <w:t xml:space="preserve"> and so they safeguard </w:t>
      </w:r>
      <w:proofErr w:type="spellStart"/>
      <w:r>
        <w:rPr>
          <w:sz w:val="24"/>
          <w:szCs w:val="24"/>
          <w:lang w:val="en-US"/>
        </w:rPr>
        <w:t>biodiversiy</w:t>
      </w:r>
      <w:proofErr w:type="spellEnd"/>
    </w:p>
    <w:p w:rsidR="00E20A0B" w:rsidRDefault="00827F18">
      <w:pPr>
        <w:rPr>
          <w:lang w:val="en-US"/>
        </w:rPr>
      </w:pPr>
      <w:r>
        <w:rPr>
          <w:sz w:val="24"/>
          <w:szCs w:val="24"/>
          <w:lang w:val="en-US"/>
        </w:rPr>
        <w:t xml:space="preserve">Example are the black chickpeas from </w:t>
      </w:r>
      <w:proofErr w:type="spellStart"/>
      <w:r>
        <w:rPr>
          <w:sz w:val="24"/>
          <w:szCs w:val="24"/>
          <w:lang w:val="en-US"/>
        </w:rPr>
        <w:t>Cassano</w:t>
      </w:r>
      <w:proofErr w:type="spellEnd"/>
      <w:r>
        <w:rPr>
          <w:sz w:val="24"/>
          <w:szCs w:val="24"/>
          <w:lang w:val="en-US"/>
        </w:rPr>
        <w:t xml:space="preserve"> , a </w:t>
      </w:r>
      <w:r>
        <w:rPr>
          <w:sz w:val="24"/>
          <w:szCs w:val="24"/>
          <w:lang w:val="en-US"/>
        </w:rPr>
        <w:t xml:space="preserve">little town not far from </w:t>
      </w:r>
      <w:proofErr w:type="spellStart"/>
      <w:r>
        <w:rPr>
          <w:sz w:val="24"/>
          <w:szCs w:val="24"/>
          <w:lang w:val="en-US"/>
        </w:rPr>
        <w:t>Bari,the</w:t>
      </w:r>
      <w:proofErr w:type="spellEnd"/>
      <w:r>
        <w:rPr>
          <w:sz w:val="24"/>
          <w:szCs w:val="24"/>
          <w:lang w:val="en-US"/>
        </w:rPr>
        <w:t xml:space="preserve"> almonds from </w:t>
      </w:r>
      <w:proofErr w:type="spellStart"/>
      <w:r>
        <w:rPr>
          <w:sz w:val="24"/>
          <w:szCs w:val="24"/>
          <w:lang w:val="en-US"/>
        </w:rPr>
        <w:t>Toritto</w:t>
      </w:r>
      <w:proofErr w:type="spellEnd"/>
      <w:r>
        <w:rPr>
          <w:sz w:val="24"/>
          <w:szCs w:val="24"/>
          <w:lang w:val="en-US"/>
        </w:rPr>
        <w:t xml:space="preserve">, the cherries from </w:t>
      </w:r>
      <w:proofErr w:type="spellStart"/>
      <w:r>
        <w:rPr>
          <w:sz w:val="24"/>
          <w:szCs w:val="24"/>
          <w:lang w:val="en-US"/>
        </w:rPr>
        <w:t>Turi</w:t>
      </w:r>
      <w:proofErr w:type="spellEnd"/>
      <w:r>
        <w:rPr>
          <w:sz w:val="24"/>
          <w:szCs w:val="24"/>
          <w:lang w:val="en-US"/>
        </w:rPr>
        <w:t>,  the “</w:t>
      </w:r>
      <w:proofErr w:type="spellStart"/>
      <w:r>
        <w:rPr>
          <w:sz w:val="24"/>
          <w:szCs w:val="24"/>
          <w:lang w:val="en-US"/>
        </w:rPr>
        <w:t>caroselli</w:t>
      </w:r>
      <w:proofErr w:type="spellEnd"/>
      <w:r>
        <w:rPr>
          <w:sz w:val="24"/>
          <w:szCs w:val="24"/>
          <w:lang w:val="en-US"/>
        </w:rPr>
        <w:t xml:space="preserve">” a special </w:t>
      </w:r>
      <w:bookmarkStart w:id="42" w:name="result_box"/>
      <w:bookmarkEnd w:id="42"/>
      <w:r>
        <w:rPr>
          <w:lang w:val="en-US"/>
        </w:rPr>
        <w:t>cucumber</w:t>
      </w:r>
      <w:r>
        <w:rPr>
          <w:sz w:val="24"/>
          <w:szCs w:val="24"/>
          <w:lang w:val="en-US"/>
        </w:rPr>
        <w:t xml:space="preserve">, the </w:t>
      </w:r>
      <w:proofErr w:type="spellStart"/>
      <w:r>
        <w:rPr>
          <w:sz w:val="24"/>
          <w:szCs w:val="24"/>
          <w:lang w:val="en-US"/>
        </w:rPr>
        <w:t>coloured</w:t>
      </w:r>
      <w:proofErr w:type="spellEnd"/>
      <w:r>
        <w:rPr>
          <w:sz w:val="24"/>
          <w:szCs w:val="24"/>
          <w:lang w:val="en-US"/>
        </w:rPr>
        <w:t xml:space="preserve"> carrots from </w:t>
      </w:r>
      <w:proofErr w:type="spellStart"/>
      <w:r>
        <w:rPr>
          <w:sz w:val="24"/>
          <w:szCs w:val="24"/>
          <w:lang w:val="en-US"/>
        </w:rPr>
        <w:t>Polignano</w:t>
      </w:r>
      <w:proofErr w:type="spellEnd"/>
      <w:r>
        <w:rPr>
          <w:sz w:val="24"/>
          <w:szCs w:val="24"/>
          <w:lang w:val="en-US"/>
        </w:rPr>
        <w:t xml:space="preserve">, the orecchiette with </w:t>
      </w:r>
      <w:bookmarkStart w:id="43" w:name="result_box1"/>
      <w:bookmarkEnd w:id="43"/>
      <w:r>
        <w:rPr>
          <w:sz w:val="24"/>
          <w:szCs w:val="24"/>
          <w:lang w:val="en-US"/>
        </w:rPr>
        <w:t>durum wheat flour “</w:t>
      </w:r>
      <w:proofErr w:type="spellStart"/>
      <w:r>
        <w:rPr>
          <w:sz w:val="24"/>
          <w:szCs w:val="24"/>
          <w:lang w:val="en-US"/>
        </w:rPr>
        <w:t>Senatore</w:t>
      </w:r>
      <w:proofErr w:type="spellEnd"/>
      <w:r>
        <w:rPr>
          <w:sz w:val="24"/>
          <w:szCs w:val="24"/>
          <w:lang w:val="en-US"/>
        </w:rPr>
        <w:t xml:space="preserve"> </w:t>
      </w:r>
      <w:proofErr w:type="spellStart"/>
      <w:r>
        <w:rPr>
          <w:sz w:val="24"/>
          <w:szCs w:val="24"/>
          <w:lang w:val="en-US"/>
        </w:rPr>
        <w:t>Cappelli</w:t>
      </w:r>
      <w:proofErr w:type="spellEnd"/>
      <w:r>
        <w:rPr>
          <w:sz w:val="24"/>
          <w:szCs w:val="24"/>
          <w:lang w:val="en-US"/>
        </w:rPr>
        <w:t>”, the Primitive wine, the Strong Ricotta, et</w:t>
      </w:r>
      <w:r>
        <w:rPr>
          <w:sz w:val="24"/>
          <w:szCs w:val="24"/>
          <w:lang w:val="en-US"/>
        </w:rPr>
        <w:t xml:space="preserve">c. . To name just some countless products destined to disappear if they </w:t>
      </w:r>
      <w:proofErr w:type="gramStart"/>
      <w:r>
        <w:rPr>
          <w:sz w:val="24"/>
          <w:szCs w:val="24"/>
          <w:lang w:val="en-US"/>
        </w:rPr>
        <w:t>were not protected</w:t>
      </w:r>
      <w:proofErr w:type="gramEnd"/>
      <w:r>
        <w:rPr>
          <w:sz w:val="24"/>
          <w:szCs w:val="24"/>
          <w:lang w:val="en-US"/>
        </w:rPr>
        <w:t>.</w:t>
      </w:r>
      <w:r>
        <w:rPr>
          <w:sz w:val="24"/>
          <w:szCs w:val="24"/>
          <w:lang w:val="en-US"/>
        </w:rPr>
        <w:br/>
        <w:t xml:space="preserve">The </w:t>
      </w:r>
      <w:proofErr w:type="gramStart"/>
      <w:r>
        <w:rPr>
          <w:sz w:val="24"/>
          <w:szCs w:val="24"/>
          <w:lang w:val="en-US"/>
        </w:rPr>
        <w:t>“ Bio</w:t>
      </w:r>
      <w:proofErr w:type="gramEnd"/>
      <w:r>
        <w:rPr>
          <w:sz w:val="24"/>
          <w:szCs w:val="24"/>
          <w:lang w:val="en-US"/>
        </w:rPr>
        <w:t xml:space="preserve"> Festivals” protect the biodiversity of the earth. </w:t>
      </w:r>
    </w:p>
    <w:sectPr w:rsidR="00E20A0B">
      <w:type w:val="continuous"/>
      <w:pgSz w:w="12240" w:h="15840"/>
      <w:pgMar w:top="850" w:right="850" w:bottom="850" w:left="850" w:header="0" w:footer="0" w:gutter="0"/>
      <w:cols w:space="720"/>
      <w:formProt w:val="0"/>
      <w:docGrid w:linePitch="24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Arial Unicode MS"/>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ee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654909"/>
    <w:multiLevelType w:val="multilevel"/>
    <w:tmpl w:val="4A3666D4"/>
    <w:lvl w:ilvl="0">
      <w:start w:val="1"/>
      <w:numFmt w:val="bullet"/>
      <w:lvlText w:val="-"/>
      <w:lvlJc w:val="left"/>
      <w:pPr>
        <w:ind w:left="720" w:firstLine="360"/>
      </w:pPr>
      <w:rPr>
        <w:rFonts w:ascii="OpenSymbol" w:hAnsi="OpenSymbol" w:cs="OpenSymbol" w:hint="default"/>
        <w:sz w:val="24"/>
        <w:u w:val="none"/>
      </w:rPr>
    </w:lvl>
    <w:lvl w:ilvl="1">
      <w:start w:val="1"/>
      <w:numFmt w:val="bullet"/>
      <w:lvlText w:val="-"/>
      <w:lvlJc w:val="left"/>
      <w:pPr>
        <w:ind w:left="1440" w:firstLine="1080"/>
      </w:pPr>
      <w:rPr>
        <w:rFonts w:ascii="OpenSymbol" w:hAnsi="OpenSymbol" w:cs="OpenSymbol"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OpenSymbol" w:hAnsi="OpenSymbol" w:cs="OpenSymbol" w:hint="default"/>
        <w:u w:val="none"/>
      </w:rPr>
    </w:lvl>
    <w:lvl w:ilvl="4">
      <w:start w:val="1"/>
      <w:numFmt w:val="bullet"/>
      <w:lvlText w:val="-"/>
      <w:lvlJc w:val="left"/>
      <w:pPr>
        <w:ind w:left="3600" w:firstLine="3240"/>
      </w:pPr>
      <w:rPr>
        <w:rFonts w:ascii="OpenSymbol" w:hAnsi="OpenSymbol" w:cs="OpenSymbol"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OpenSymbol" w:hAnsi="OpenSymbol" w:cs="OpenSymbol" w:hint="default"/>
        <w:u w:val="none"/>
      </w:rPr>
    </w:lvl>
    <w:lvl w:ilvl="7">
      <w:start w:val="1"/>
      <w:numFmt w:val="bullet"/>
      <w:lvlText w:val="-"/>
      <w:lvlJc w:val="left"/>
      <w:pPr>
        <w:ind w:left="5760" w:firstLine="5400"/>
      </w:pPr>
      <w:rPr>
        <w:rFonts w:ascii="OpenSymbol" w:hAnsi="OpenSymbol" w:cs="OpenSymbol"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 w15:restartNumberingAfterBreak="0">
    <w:nsid w:val="260B3597"/>
    <w:multiLevelType w:val="multilevel"/>
    <w:tmpl w:val="662AB7FC"/>
    <w:lvl w:ilvl="0">
      <w:start w:val="2"/>
      <w:numFmt w:val="decimal"/>
      <w:lvlText w:val="%1."/>
      <w:lvlJc w:val="left"/>
      <w:pPr>
        <w:ind w:left="720" w:firstLine="360"/>
      </w:pPr>
    </w:lvl>
    <w:lvl w:ilvl="1">
      <w:start w:val="1"/>
      <w:numFmt w:val="decimal"/>
      <w:lvlText w:val="%1.%2."/>
      <w:lvlJc w:val="left"/>
      <w:pPr>
        <w:ind w:left="720" w:firstLine="360"/>
      </w:pPr>
    </w:lvl>
    <w:lvl w:ilvl="2">
      <w:start w:val="1"/>
      <w:numFmt w:val="decimal"/>
      <w:lvlText w:val="%1.%2.%3."/>
      <w:lvlJc w:val="left"/>
      <w:pPr>
        <w:ind w:left="1080" w:firstLine="360"/>
      </w:p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2160" w:firstLine="360"/>
      </w:pPr>
    </w:lvl>
  </w:abstractNum>
  <w:abstractNum w:abstractNumId="2" w15:restartNumberingAfterBreak="0">
    <w:nsid w:val="2D7819E3"/>
    <w:multiLevelType w:val="multilevel"/>
    <w:tmpl w:val="8E7E02C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38BF3A71"/>
    <w:multiLevelType w:val="multilevel"/>
    <w:tmpl w:val="838654E2"/>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4" w15:restartNumberingAfterBreak="0">
    <w:nsid w:val="3D30266D"/>
    <w:multiLevelType w:val="multilevel"/>
    <w:tmpl w:val="A158324A"/>
    <w:lvl w:ilvl="0">
      <w:start w:val="1"/>
      <w:numFmt w:val="decimal"/>
      <w:lvlText w:val="%1."/>
      <w:lvlJc w:val="left"/>
      <w:pPr>
        <w:ind w:left="360" w:firstLine="360"/>
      </w:p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5" w15:restartNumberingAfterBreak="0">
    <w:nsid w:val="43AD0180"/>
    <w:multiLevelType w:val="multilevel"/>
    <w:tmpl w:val="97949104"/>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6" w15:restartNumberingAfterBreak="0">
    <w:nsid w:val="62BC7FB5"/>
    <w:multiLevelType w:val="multilevel"/>
    <w:tmpl w:val="2A382E12"/>
    <w:lvl w:ilvl="0">
      <w:start w:val="2"/>
      <w:numFmt w:val="decimal"/>
      <w:lvlText w:val="%1."/>
      <w:lvlJc w:val="left"/>
      <w:pPr>
        <w:ind w:left="720" w:firstLine="360"/>
      </w:pPr>
    </w:lvl>
    <w:lvl w:ilvl="1">
      <w:start w:val="1"/>
      <w:numFmt w:val="decimal"/>
      <w:lvlText w:val="%1.%2."/>
      <w:lvlJc w:val="left"/>
      <w:pPr>
        <w:ind w:left="720" w:firstLine="360"/>
      </w:pPr>
    </w:lvl>
    <w:lvl w:ilvl="2">
      <w:start w:val="1"/>
      <w:numFmt w:val="decimal"/>
      <w:lvlText w:val="%1.%2.%3."/>
      <w:lvlJc w:val="left"/>
      <w:pPr>
        <w:ind w:left="1080" w:firstLine="360"/>
      </w:p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2160" w:firstLine="360"/>
      </w:pPr>
    </w:lvl>
  </w:abstractNum>
  <w:abstractNum w:abstractNumId="7" w15:restartNumberingAfterBreak="0">
    <w:nsid w:val="644B687A"/>
    <w:multiLevelType w:val="multilevel"/>
    <w:tmpl w:val="A126C530"/>
    <w:lvl w:ilvl="0">
      <w:start w:val="5"/>
      <w:numFmt w:val="decimal"/>
      <w:lvlText w:val="%1."/>
      <w:lvlJc w:val="left"/>
      <w:pPr>
        <w:ind w:left="720" w:firstLine="360"/>
      </w:pPr>
    </w:lvl>
    <w:lvl w:ilvl="1">
      <w:start w:val="1"/>
      <w:numFmt w:val="decimal"/>
      <w:lvlText w:val="%1.%2."/>
      <w:lvlJc w:val="left"/>
      <w:pPr>
        <w:ind w:left="720" w:firstLine="360"/>
      </w:pPr>
    </w:lvl>
    <w:lvl w:ilvl="2">
      <w:start w:val="1"/>
      <w:numFmt w:val="decimal"/>
      <w:lvlText w:val="%1.%2.%3."/>
      <w:lvlJc w:val="left"/>
      <w:pPr>
        <w:ind w:left="1080" w:firstLine="360"/>
      </w:p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2160" w:firstLine="360"/>
      </w:pPr>
    </w:lvl>
  </w:abstractNum>
  <w:abstractNum w:abstractNumId="8" w15:restartNumberingAfterBreak="0">
    <w:nsid w:val="67AF722A"/>
    <w:multiLevelType w:val="multilevel"/>
    <w:tmpl w:val="E80CD6BC"/>
    <w:lvl w:ilvl="0">
      <w:start w:val="1"/>
      <w:numFmt w:val="decimal"/>
      <w:lvlText w:val="%1."/>
      <w:lvlJc w:val="left"/>
      <w:pPr>
        <w:ind w:left="720" w:firstLine="360"/>
      </w:pPr>
      <w:rPr>
        <w:rFonts w:ascii="Times New Roman" w:hAnsi="Times New Roman"/>
        <w:color w:val="000000"/>
        <w:sz w:val="24"/>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9" w15:restartNumberingAfterBreak="0">
    <w:nsid w:val="6A121436"/>
    <w:multiLevelType w:val="multilevel"/>
    <w:tmpl w:val="2B747CBA"/>
    <w:lvl w:ilvl="0">
      <w:start w:val="1"/>
      <w:numFmt w:val="bullet"/>
      <w:lvlText w:val="●"/>
      <w:lvlJc w:val="left"/>
      <w:pPr>
        <w:ind w:left="720" w:firstLine="360"/>
      </w:pPr>
      <w:rPr>
        <w:rFonts w:ascii="Arial" w:hAnsi="Arial" w:cs="Arial" w:hint="default"/>
        <w:color w:val="333333"/>
        <w:sz w:val="24"/>
        <w:szCs w:val="18"/>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0" w15:restartNumberingAfterBreak="0">
    <w:nsid w:val="6BD9327E"/>
    <w:multiLevelType w:val="multilevel"/>
    <w:tmpl w:val="9A82F2A6"/>
    <w:lvl w:ilvl="0">
      <w:start w:val="1"/>
      <w:numFmt w:val="decimal"/>
      <w:lvlText w:val="%1."/>
      <w:lvlJc w:val="left"/>
      <w:pPr>
        <w:ind w:left="720" w:firstLine="360"/>
      </w:pPr>
    </w:lvl>
    <w:lvl w:ilvl="1">
      <w:start w:val="2"/>
      <w:numFmt w:val="decimal"/>
      <w:lvlText w:val="%1.%2."/>
      <w:lvlJc w:val="left"/>
      <w:pPr>
        <w:ind w:left="720" w:firstLine="360"/>
      </w:pPr>
    </w:lvl>
    <w:lvl w:ilvl="2">
      <w:start w:val="1"/>
      <w:numFmt w:val="decimal"/>
      <w:lvlText w:val="%1.%2.%3."/>
      <w:lvlJc w:val="left"/>
      <w:pPr>
        <w:ind w:left="1080" w:firstLine="360"/>
      </w:p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2160" w:firstLine="360"/>
      </w:pPr>
    </w:lvl>
  </w:abstractNum>
  <w:abstractNum w:abstractNumId="11" w15:restartNumberingAfterBreak="0">
    <w:nsid w:val="76E90AC7"/>
    <w:multiLevelType w:val="multilevel"/>
    <w:tmpl w:val="4E96460C"/>
    <w:lvl w:ilvl="0">
      <w:start w:val="1"/>
      <w:numFmt w:val="decimal"/>
      <w:lvlText w:val="%1."/>
      <w:lvlJc w:val="left"/>
      <w:pPr>
        <w:ind w:left="720" w:firstLine="360"/>
      </w:pPr>
      <w:rPr>
        <w:rFonts w:eastAsia="Arial" w:cs="Arial"/>
        <w:color w:val="252525"/>
        <w:sz w:val="24"/>
        <w:szCs w:val="21"/>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7"/>
  </w:num>
  <w:num w:numId="2">
    <w:abstractNumId w:val="4"/>
  </w:num>
  <w:num w:numId="3">
    <w:abstractNumId w:val="5"/>
  </w:num>
  <w:num w:numId="4">
    <w:abstractNumId w:val="11"/>
  </w:num>
  <w:num w:numId="5">
    <w:abstractNumId w:val="6"/>
  </w:num>
  <w:num w:numId="6">
    <w:abstractNumId w:val="8"/>
  </w:num>
  <w:num w:numId="7">
    <w:abstractNumId w:val="3"/>
  </w:num>
  <w:num w:numId="8">
    <w:abstractNumId w:val="10"/>
  </w:num>
  <w:num w:numId="9">
    <w:abstractNumId w:val="1"/>
  </w:num>
  <w:num w:numId="10">
    <w:abstractNumId w:val="9"/>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I2MbU0Nje1sLSwNDJR0lEKTi0uzszPAykwrAUAPctm3iwAAAA="/>
  </w:docVars>
  <w:rsids>
    <w:rsidRoot w:val="00E20A0B"/>
    <w:rsid w:val="005B58E6"/>
    <w:rsid w:val="00827F18"/>
    <w:rsid w:val="00E20A0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BCDEF6-E478-4A96-8B30-C875D3773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it-IT"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keepNext/>
      <w:widowControl w:val="0"/>
    </w:pPr>
  </w:style>
  <w:style w:type="paragraph" w:styleId="Titolo1">
    <w:name w:val="heading 1"/>
    <w:basedOn w:val="LO-normal"/>
    <w:next w:val="Normale"/>
    <w:qFormat/>
    <w:pPr>
      <w:keepNext/>
      <w:keepLines/>
      <w:spacing w:before="480" w:after="120"/>
      <w:contextualSpacing/>
      <w:outlineLvl w:val="0"/>
    </w:pPr>
    <w:rPr>
      <w:b/>
      <w:sz w:val="48"/>
      <w:szCs w:val="48"/>
    </w:rPr>
  </w:style>
  <w:style w:type="paragraph" w:styleId="Titolo2">
    <w:name w:val="heading 2"/>
    <w:basedOn w:val="LO-normal"/>
    <w:next w:val="Normale"/>
    <w:qFormat/>
    <w:pPr>
      <w:keepNext/>
      <w:keepLines/>
      <w:spacing w:before="360" w:after="80"/>
      <w:contextualSpacing/>
      <w:outlineLvl w:val="1"/>
    </w:pPr>
    <w:rPr>
      <w:b/>
      <w:sz w:val="36"/>
      <w:szCs w:val="36"/>
    </w:rPr>
  </w:style>
  <w:style w:type="paragraph" w:styleId="Titolo3">
    <w:name w:val="heading 3"/>
    <w:basedOn w:val="LO-normal"/>
    <w:next w:val="Normale"/>
    <w:qFormat/>
    <w:pPr>
      <w:keepNext/>
      <w:keepLines/>
      <w:spacing w:before="280" w:after="80"/>
      <w:contextualSpacing/>
      <w:outlineLvl w:val="2"/>
    </w:pPr>
    <w:rPr>
      <w:b/>
      <w:sz w:val="28"/>
      <w:szCs w:val="28"/>
    </w:rPr>
  </w:style>
  <w:style w:type="paragraph" w:styleId="Titolo4">
    <w:name w:val="heading 4"/>
    <w:basedOn w:val="LO-normal"/>
    <w:next w:val="Normale"/>
    <w:qFormat/>
    <w:pPr>
      <w:keepNext/>
      <w:keepLines/>
      <w:spacing w:before="240" w:after="40"/>
      <w:contextualSpacing/>
      <w:outlineLvl w:val="3"/>
    </w:pPr>
    <w:rPr>
      <w:b/>
      <w:sz w:val="24"/>
      <w:szCs w:val="24"/>
    </w:rPr>
  </w:style>
  <w:style w:type="paragraph" w:styleId="Titolo5">
    <w:name w:val="heading 5"/>
    <w:basedOn w:val="LO-normal"/>
    <w:next w:val="Normale"/>
    <w:qFormat/>
    <w:pPr>
      <w:keepNext/>
      <w:keepLines/>
      <w:spacing w:before="220" w:after="40"/>
      <w:contextualSpacing/>
      <w:outlineLvl w:val="4"/>
    </w:pPr>
    <w:rPr>
      <w:b/>
    </w:rPr>
  </w:style>
  <w:style w:type="paragraph" w:styleId="Titolo6">
    <w:name w:val="heading 6"/>
    <w:basedOn w:val="LO-normal"/>
    <w:next w:val="Normale"/>
    <w:qFormat/>
    <w:pPr>
      <w:keepNext/>
      <w:keepLines/>
      <w:spacing w:before="200" w:after="40"/>
      <w:contextualSpacing/>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ListLabel1">
    <w:name w:val="ListLabel 1"/>
    <w:qFormat/>
    <w:rPr>
      <w:rFonts w:eastAsia="Arial" w:cs="Arial"/>
      <w:color w:val="252525"/>
      <w:sz w:val="24"/>
      <w:szCs w:val="21"/>
      <w:highlight w:val="white"/>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rFonts w:ascii="Times New Roman" w:hAnsi="Times New Roman"/>
      <w:color w:val="000000"/>
      <w:sz w:val="24"/>
    </w:rPr>
  </w:style>
  <w:style w:type="character" w:customStyle="1" w:styleId="ListLabel11">
    <w:name w:val="ListLabel 11"/>
    <w:qFormat/>
    <w:rPr>
      <w:rFonts w:eastAsia="Arial" w:cs="Arial"/>
      <w:color w:val="333333"/>
      <w:sz w:val="24"/>
      <w:szCs w:val="18"/>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u w:val="none"/>
    </w:rPr>
  </w:style>
  <w:style w:type="character" w:customStyle="1" w:styleId="ListLabel20">
    <w:name w:val="ListLabel 20"/>
    <w:qFormat/>
    <w:rPr>
      <w:rFonts w:ascii="Arial" w:hAnsi="Arial"/>
      <w:sz w:val="24"/>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CollegamentoInternet">
    <w:name w:val="Collegamento Internet"/>
    <w:rPr>
      <w:color w:val="000080"/>
      <w:u w:val="single"/>
    </w:rPr>
  </w:style>
  <w:style w:type="character" w:customStyle="1" w:styleId="CollegamentoInternetvisitato">
    <w:name w:val="Collegamento Internet visitato"/>
    <w:rPr>
      <w:color w:val="800000"/>
      <w:u w:val="single"/>
    </w:rPr>
  </w:style>
  <w:style w:type="paragraph" w:styleId="Titolo">
    <w:name w:val="Title"/>
    <w:basedOn w:val="LO-normal"/>
    <w:next w:val="Corpotesto"/>
    <w:qFormat/>
    <w:pPr>
      <w:keepNext/>
      <w:keepLines/>
      <w:spacing w:before="480" w:after="120"/>
      <w:contextualSpacing/>
    </w:pPr>
    <w:rPr>
      <w:b/>
      <w:sz w:val="72"/>
      <w:szCs w:val="72"/>
    </w:rPr>
  </w:style>
  <w:style w:type="paragraph" w:styleId="Corpotesto">
    <w:name w:val="Body Text"/>
    <w:basedOn w:val="Normale"/>
    <w:pPr>
      <w:spacing w:after="140" w:line="288" w:lineRule="auto"/>
    </w:pPr>
  </w:style>
  <w:style w:type="paragraph" w:styleId="Elenco">
    <w:name w:val="List"/>
    <w:basedOn w:val="Corpotesto"/>
    <w:rPr>
      <w:rFonts w:cs="FreeSans"/>
    </w:rPr>
  </w:style>
  <w:style w:type="paragraph" w:styleId="Didascalia">
    <w:name w:val="caption"/>
    <w:basedOn w:val="Normale"/>
    <w:qFormat/>
    <w:pPr>
      <w:suppressLineNumbers/>
      <w:spacing w:before="120" w:after="120"/>
    </w:pPr>
    <w:rPr>
      <w:rFonts w:cs="FreeSans"/>
      <w:i/>
      <w:iCs/>
      <w:sz w:val="24"/>
      <w:szCs w:val="24"/>
    </w:rPr>
  </w:style>
  <w:style w:type="paragraph" w:customStyle="1" w:styleId="Indice">
    <w:name w:val="Indice"/>
    <w:basedOn w:val="Normale"/>
    <w:qFormat/>
    <w:pPr>
      <w:suppressLineNumbers/>
    </w:pPr>
    <w:rPr>
      <w:rFonts w:cs="FreeSans"/>
    </w:rPr>
  </w:style>
  <w:style w:type="paragraph" w:customStyle="1" w:styleId="LO-normal">
    <w:name w:val="LO-normal"/>
    <w:qFormat/>
  </w:style>
  <w:style w:type="paragraph" w:styleId="Sottotitolo">
    <w:name w:val="Subtitle"/>
    <w:basedOn w:val="LO-normal"/>
    <w:next w:val="Normale"/>
    <w:qFormat/>
    <w:pPr>
      <w:keepNext/>
      <w:keepLines/>
      <w:spacing w:before="360" w:after="80"/>
      <w:contextualSpacing/>
    </w:pPr>
    <w:rPr>
      <w:rFonts w:ascii="Georgia" w:eastAsia="Georgia" w:hAnsi="Georgia" w:cs="Georgia"/>
      <w:i/>
      <w:color w:val="666666"/>
      <w:sz w:val="48"/>
      <w:szCs w:val="48"/>
    </w:rPr>
  </w:style>
  <w:style w:type="paragraph" w:styleId="Intestazione">
    <w:name w:val="header"/>
    <w:basedOn w:val="Normale"/>
  </w:style>
  <w:style w:type="paragraph" w:styleId="Pidipagina">
    <w:name w:val="footer"/>
    <w:basedOn w:val="Normale"/>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2.vatican.va/content/francesco/en/encyclicals/documents/papa-francesco_20150524_enciclica-laudato-si.html" TargetMode="External"/><Relationship Id="rId18" Type="http://schemas.openxmlformats.org/officeDocument/2006/relationships/image" Target="media/image3.jpeg"/><Relationship Id="rId26" Type="http://schemas.openxmlformats.org/officeDocument/2006/relationships/hyperlink" Target="http://floydmiddle.typepad.com/files/the_cycle_series__the_nitrogen_cycle.asf" TargetMode="External"/><Relationship Id="rId39" Type="http://schemas.openxmlformats.org/officeDocument/2006/relationships/hyperlink" Target="http://floydmiddle.typepad.com/files/the-carbon-cycle---notes-1.doc" TargetMode="External"/><Relationship Id="rId21" Type="http://schemas.openxmlformats.org/officeDocument/2006/relationships/hyperlink" Target="http://onlinelibrary.wiley.com/doi/10.1002/ieam.1678/epdf" TargetMode="External"/><Relationship Id="rId34" Type="http://schemas.openxmlformats.org/officeDocument/2006/relationships/hyperlink" Target="http://floydmiddle.typepad.com/files/carbon-cycle-drawing-rubric.doc" TargetMode="External"/><Relationship Id="rId42" Type="http://schemas.openxmlformats.org/officeDocument/2006/relationships/hyperlink" Target="https://www.google.it/url?sa=t&amp;rct=j&amp;q=&amp;esrc=s&amp;source=web&amp;cd=5&amp;cad=rja&amp;uact=8&amp;ved=0ahUKEwiSwdD74fnRAhVB0RQKHc2QAvgQFgg8MAQ&amp;url=https%3A%2F%2Farchive.org%2Fdetails%2Fonnaturethingsd00carugoog&amp;usg=AFQjCNGmNHgDBBf-ccN6YklQAk4w5vowJQ&amp;sig2=xV2vgrRVTc0r7A7eesyLfg" TargetMode="External"/><Relationship Id="rId47" Type="http://schemas.openxmlformats.org/officeDocument/2006/relationships/hyperlink" Target="https://en.wikipedia.org/wiki/Thought" TargetMode="External"/><Relationship Id="rId50" Type="http://schemas.openxmlformats.org/officeDocument/2006/relationships/hyperlink" Target="https://en.wikipedia.org/wiki/Earth" TargetMode="External"/><Relationship Id="rId55" Type="http://schemas.openxmlformats.org/officeDocument/2006/relationships/hyperlink" Target="https://en.wikipedia.org/wiki/Sexuality_in_ancient_Rome" TargetMode="External"/><Relationship Id="rId63" Type="http://schemas.openxmlformats.org/officeDocument/2006/relationships/fontTable" Target="fontTable.xml"/><Relationship Id="rId7" Type="http://schemas.openxmlformats.org/officeDocument/2006/relationships/hyperlink" Target="http://www.dta.cnr.it/index.php/en/gestione-sostenibile-ed-efficiente-delle-risorse-e-degli-ecosistemi" TargetMode="External"/><Relationship Id="rId2" Type="http://schemas.openxmlformats.org/officeDocument/2006/relationships/styles" Target="styles.xml"/><Relationship Id="rId16" Type="http://schemas.openxmlformats.org/officeDocument/2006/relationships/hyperlink" Target="http://www.pronatura-ti.ch/specie/natura-in-citta.php" TargetMode="External"/><Relationship Id="rId29" Type="http://schemas.openxmlformats.org/officeDocument/2006/relationships/hyperlink" Target="http://floydmiddle.typepad.com/files/water-cycle-drawing-rubric.doc" TargetMode="External"/><Relationship Id="rId11" Type="http://schemas.openxmlformats.org/officeDocument/2006/relationships/hyperlink" Target="http://www.wsl.ch/fe/oekosystem/insubrisch/projekte/BiodiverCity/index_EN" TargetMode="External"/><Relationship Id="rId24" Type="http://schemas.openxmlformats.org/officeDocument/2006/relationships/image" Target="media/image6.jpeg"/><Relationship Id="rId32" Type="http://schemas.openxmlformats.org/officeDocument/2006/relationships/hyperlink" Target="http://floydmiddle.typepad.com/files/cornellnote.-water-cycle-1.doc" TargetMode="External"/><Relationship Id="rId37" Type="http://schemas.openxmlformats.org/officeDocument/2006/relationships/hyperlink" Target="http://floydmiddle.typepad.com/files/cornellnote.-carbon-cycle-qs-1.doc" TargetMode="External"/><Relationship Id="rId40" Type="http://schemas.openxmlformats.org/officeDocument/2006/relationships/hyperlink" Target="http://floydmiddle.typepad.com/files/nitrogen_cycle-easier.ppt" TargetMode="External"/><Relationship Id="rId45" Type="http://schemas.openxmlformats.org/officeDocument/2006/relationships/hyperlink" Target="https://en.wikipedia.org/wiki/Soul" TargetMode="External"/><Relationship Id="rId53" Type="http://schemas.openxmlformats.org/officeDocument/2006/relationships/hyperlink" Target="https://en.wikipedia.org/wiki/The_Nature_of_Things" TargetMode="External"/><Relationship Id="rId58" Type="http://schemas.openxmlformats.org/officeDocument/2006/relationships/hyperlink" Target="http://ec.europa.eu/environment/nature/biodiversity/strategy/index_en.htm" TargetMode="External"/><Relationship Id="rId5" Type="http://schemas.openxmlformats.org/officeDocument/2006/relationships/hyperlink" Target="http://ec.europa.eu/environment/basics/natural-capital/biodiversity/index_it.htm&amp;amp;ved=0ahUKEwjuzviR16HQAhUJ2hoKHdifAdsQFghwMBE&amp;amp;usg=AFQjCNGP" TargetMode="External"/><Relationship Id="rId61" Type="http://schemas.openxmlformats.org/officeDocument/2006/relationships/hyperlink" Target="https://www.youtube.com/watch?v=aqtdaIkxnQo" TargetMode="External"/><Relationship Id="rId19" Type="http://schemas.openxmlformats.org/officeDocument/2006/relationships/image" Target="media/image4.jpeg"/><Relationship Id="rId14" Type="http://schemas.openxmlformats.org/officeDocument/2006/relationships/hyperlink" Target="https://youtu.be/aYdepwbwbeY" TargetMode="External"/><Relationship Id="rId22" Type="http://schemas.openxmlformats.org/officeDocument/2006/relationships/hyperlink" Target="http://www.giornalistinellerba.it/2016/11/23/clima-tutta-cop22-in-un-articolo/" TargetMode="External"/><Relationship Id="rId27" Type="http://schemas.openxmlformats.org/officeDocument/2006/relationships/hyperlink" Target="http://floydmiddle.typepad.com/files/water-cycle-drawing-rubric-1.doc" TargetMode="External"/><Relationship Id="rId30" Type="http://schemas.openxmlformats.org/officeDocument/2006/relationships/hyperlink" Target="http://floydmiddle.typepad.com/files/water-cycle-diagram.doc" TargetMode="External"/><Relationship Id="rId35" Type="http://schemas.openxmlformats.org/officeDocument/2006/relationships/hyperlink" Target="http://floydmiddle.typepad.com/files/nitrogen-cycle-drawing-rubric.doc" TargetMode="External"/><Relationship Id="rId43" Type="http://schemas.openxmlformats.org/officeDocument/2006/relationships/hyperlink" Target="https://en.wikipedia.org/wiki/Atomism" TargetMode="External"/><Relationship Id="rId48" Type="http://schemas.openxmlformats.org/officeDocument/2006/relationships/hyperlink" Target="https://en.wikipedia.org/wiki/World" TargetMode="External"/><Relationship Id="rId56" Type="http://schemas.openxmlformats.org/officeDocument/2006/relationships/hyperlink" Target="http://ec.europa.eu/environment/basics/natural-capital/biodiversity/index_en.htm" TargetMode="External"/><Relationship Id="rId64" Type="http://schemas.openxmlformats.org/officeDocument/2006/relationships/theme" Target="theme/theme1.xml"/><Relationship Id="rId8" Type="http://schemas.openxmlformats.org/officeDocument/2006/relationships/hyperlink" Target="http://www.isprambiente.gov.it/en" TargetMode="External"/><Relationship Id="rId51" Type="http://schemas.openxmlformats.org/officeDocument/2006/relationships/hyperlink" Target="https://en.wikipedia.org/wiki/Universe"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hyperlink" Target="http://floydmiddle.typepad.com/files/watercycle-best-to-use.ppt" TargetMode="External"/><Relationship Id="rId38" Type="http://schemas.openxmlformats.org/officeDocument/2006/relationships/hyperlink" Target="http://floydmiddle.typepad.com/files/carbon-cycle-notes.doc" TargetMode="External"/><Relationship Id="rId46" Type="http://schemas.openxmlformats.org/officeDocument/2006/relationships/hyperlink" Target="https://en.wikipedia.org/wiki/Sense" TargetMode="External"/><Relationship Id="rId59" Type="http://schemas.openxmlformats.org/officeDocument/2006/relationships/image" Target="media/image9.jpeg"/><Relationship Id="rId20" Type="http://schemas.openxmlformats.org/officeDocument/2006/relationships/hyperlink" Target="http://onlinelibrary.wiley.com/doi/10.1002/ieam.1678/epdf" TargetMode="External"/><Relationship Id="rId41" Type="http://schemas.openxmlformats.org/officeDocument/2006/relationships/hyperlink" Target="http://floydmiddle.typepad.com/files/carbon-and-nitrogen-skill-sheet-1.pdf" TargetMode="External"/><Relationship Id="rId54" Type="http://schemas.openxmlformats.org/officeDocument/2006/relationships/hyperlink" Target="https://en.wikipedia.org/wiki/Dactylic_hexameter" TargetMode="External"/><Relationship Id="rId62" Type="http://schemas.openxmlformats.org/officeDocument/2006/relationships/hyperlink" Target="https://www.youtube.com/watch?v=q8AZHtF2f50" TargetMode="External"/><Relationship Id="rId1" Type="http://schemas.openxmlformats.org/officeDocument/2006/relationships/numbering" Target="numbering.xml"/><Relationship Id="rId6" Type="http://schemas.openxmlformats.org/officeDocument/2006/relationships/hyperlink" Target="http://ec.europa.eu/environment/basics/natural-capital/biodiversity/index_it.htm&amp;amp;ved=0ahUKEwjuzviR16HQAhUJ2hoKHdifAdsQFghwMBE&amp;amp;usg=AFQjCNGP" TargetMode="External"/><Relationship Id="rId15" Type="http://schemas.openxmlformats.org/officeDocument/2006/relationships/hyperlink" Target="https://www.youtube.com/watch?v=XAi3VTSdTxU" TargetMode="External"/><Relationship Id="rId23" Type="http://schemas.openxmlformats.org/officeDocument/2006/relationships/image" Target="media/image5.png"/><Relationship Id="rId28" Type="http://schemas.openxmlformats.org/officeDocument/2006/relationships/hyperlink" Target="http://floydmiddle.typepad.com/files/water-cycle-cloze.doc" TargetMode="External"/><Relationship Id="rId36" Type="http://schemas.openxmlformats.org/officeDocument/2006/relationships/hyperlink" Target="http://floydmiddle.typepad.com/files/cornellnote.-nitrogen-cycle.doc" TargetMode="External"/><Relationship Id="rId49" Type="http://schemas.openxmlformats.org/officeDocument/2006/relationships/hyperlink" Target="https://en.wikipedia.org/wiki/Celestial_sphere" TargetMode="External"/><Relationship Id="rId57" Type="http://schemas.openxmlformats.org/officeDocument/2006/relationships/image" Target="media/image8.jpeg"/><Relationship Id="rId10" Type="http://schemas.openxmlformats.org/officeDocument/2006/relationships/hyperlink" Target="http://www.pronatura-ti.ch/specie/natura-in-citta.php" TargetMode="External"/><Relationship Id="rId31" Type="http://schemas.openxmlformats.org/officeDocument/2006/relationships/hyperlink" Target="http://floydmiddle.typepad.com/files/water-cycle-notes-1.doc" TargetMode="External"/><Relationship Id="rId44" Type="http://schemas.openxmlformats.org/officeDocument/2006/relationships/hyperlink" Target="https://en.wikipedia.org/wiki/Mind" TargetMode="External"/><Relationship Id="rId52" Type="http://schemas.openxmlformats.org/officeDocument/2006/relationships/hyperlink" Target="https://en.wikipedia.org/wiki/Religion_in_ancient_Rome" TargetMode="External"/><Relationship Id="rId60" Type="http://schemas.openxmlformats.org/officeDocument/2006/relationships/hyperlink" Target="https://en.wikipedia.org/wiki/Biodiversity" TargetMode="External"/><Relationship Id="rId4" Type="http://schemas.openxmlformats.org/officeDocument/2006/relationships/webSettings" Target="webSettings.xml"/><Relationship Id="rId9" Type="http://schemas.openxmlformats.org/officeDocument/2006/relationships/hyperlink" Target="https://en.wikipedia.org/wiki/Biodiversity"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7248</Words>
  <Characters>41318</Characters>
  <Application>Microsoft Office Word</Application>
  <DocSecurity>0</DocSecurity>
  <Lines>344</Lines>
  <Paragraphs>96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dc:description/>
  <cp:lastModifiedBy>Utente</cp:lastModifiedBy>
  <cp:revision>4</cp:revision>
  <dcterms:created xsi:type="dcterms:W3CDTF">2017-02-23T17:52:00Z</dcterms:created>
  <dcterms:modified xsi:type="dcterms:W3CDTF">2017-02-23T17:54:00Z</dcterms:modified>
  <dc:language>it-IT</dc:language>
</cp:coreProperties>
</file>