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5662"/>
        <w:gridCol w:w="6110"/>
      </w:tblGrid>
      <w:tr w:rsidR="002F0B27" w:rsidRPr="007F4561">
        <w:tc>
          <w:tcPr>
            <w:tcW w:w="14427" w:type="dxa"/>
            <w:gridSpan w:val="3"/>
            <w:shd w:val="clear" w:color="auto" w:fill="auto"/>
          </w:tcPr>
          <w:p w:rsidR="002F0B27" w:rsidRPr="007F4561" w:rsidRDefault="002F0B27" w:rsidP="002F0B2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lang w:eastAsia="it-IT"/>
              </w:rPr>
            </w:pPr>
          </w:p>
          <w:p w:rsidR="002F0B27" w:rsidRPr="007F4561" w:rsidRDefault="002F0B27" w:rsidP="002F0B2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lang w:eastAsia="it-IT"/>
              </w:rPr>
            </w:pPr>
          </w:p>
          <w:p w:rsidR="002F0B27" w:rsidRPr="007F4561" w:rsidRDefault="002F0B27" w:rsidP="002F0B2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3245E" w:rsidRPr="00104B6B">
        <w:tc>
          <w:tcPr>
            <w:tcW w:w="2518" w:type="dxa"/>
            <w:shd w:val="clear" w:color="auto" w:fill="auto"/>
          </w:tcPr>
          <w:p w:rsidR="00D3245E" w:rsidRPr="00104B6B" w:rsidRDefault="00291FAA" w:rsidP="00291FA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1 Title</w:t>
            </w:r>
          </w:p>
        </w:tc>
        <w:tc>
          <w:tcPr>
            <w:tcW w:w="11909" w:type="dxa"/>
            <w:gridSpan w:val="2"/>
            <w:shd w:val="clear" w:color="auto" w:fill="auto"/>
          </w:tcPr>
          <w:p w:rsidR="00D3245E" w:rsidRPr="00A8221D" w:rsidRDefault="00D6110D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AA61CB">
              <w:rPr>
                <w:rFonts w:ascii="Arial" w:hAnsi="Arial" w:cs="Arial"/>
                <w:sz w:val="24"/>
                <w:szCs w:val="24"/>
              </w:rPr>
              <w:t xml:space="preserve">The blue </w:t>
            </w:r>
            <w:proofErr w:type="spellStart"/>
            <w:proofErr w:type="gramStart"/>
            <w:r w:rsidR="00AA61CB">
              <w:rPr>
                <w:rFonts w:ascii="Arial" w:hAnsi="Arial" w:cs="Arial"/>
                <w:sz w:val="24"/>
                <w:szCs w:val="24"/>
              </w:rPr>
              <w:t>bird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D3245E" w:rsidRPr="00A822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 Amato Gina Anna ,Milazzo Gianna.</w:t>
            </w:r>
          </w:p>
        </w:tc>
      </w:tr>
      <w:tr w:rsidR="00D3245E" w:rsidRPr="00104B6B">
        <w:tc>
          <w:tcPr>
            <w:tcW w:w="2518" w:type="dxa"/>
            <w:shd w:val="clear" w:color="auto" w:fill="auto"/>
          </w:tcPr>
          <w:p w:rsidR="00D3245E" w:rsidRPr="00291FAA" w:rsidRDefault="00291FAA" w:rsidP="00D324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>
              <w:t xml:space="preserve"> </w:t>
            </w:r>
            <w:r w:rsidRPr="00291FAA">
              <w:rPr>
                <w:rFonts w:ascii="Arial" w:hAnsi="Arial" w:cs="Arial"/>
                <w:b/>
                <w:sz w:val="24"/>
                <w:szCs w:val="24"/>
              </w:rPr>
              <w:t xml:space="preserve">Task / </w:t>
            </w:r>
            <w:proofErr w:type="spellStart"/>
            <w:r w:rsidRPr="00291FAA">
              <w:rPr>
                <w:rFonts w:ascii="Arial" w:hAnsi="Arial" w:cs="Arial"/>
                <w:b/>
                <w:sz w:val="24"/>
                <w:szCs w:val="24"/>
              </w:rPr>
              <w:t>final</w:t>
            </w:r>
            <w:proofErr w:type="spellEnd"/>
            <w:r w:rsidRPr="00291FA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  <w:b/>
                <w:sz w:val="24"/>
                <w:szCs w:val="24"/>
              </w:rPr>
              <w:t>products</w:t>
            </w:r>
            <w:proofErr w:type="spellEnd"/>
          </w:p>
        </w:tc>
        <w:tc>
          <w:tcPr>
            <w:tcW w:w="11909" w:type="dxa"/>
            <w:gridSpan w:val="2"/>
            <w:shd w:val="clear" w:color="auto" w:fill="auto"/>
          </w:tcPr>
          <w:p w:rsidR="00291FAA" w:rsidRPr="00A8221D" w:rsidRDefault="00291FAA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1FAA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intent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U.d.A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provide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guided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tour to the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children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, with a personal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experimentation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leads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illustrating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an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existing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imaginative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text. The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theatrical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activity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stems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from the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need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learn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experiment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and use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techniques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illustration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manipulation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traditional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materials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develop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relationship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between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the boy and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his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creative and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fantastic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abilities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. The boys are free to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choose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techniques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, to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experiment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with multiple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techniques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order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reach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knowledge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through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experimentation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and play. Production of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drawings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illustrating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various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  <w:sz w:val="24"/>
                <w:szCs w:val="24"/>
              </w:rPr>
              <w:t>scenes</w:t>
            </w:r>
            <w:proofErr w:type="spellEnd"/>
            <w:r w:rsidRPr="00291FAA">
              <w:rPr>
                <w:rFonts w:ascii="Arial" w:hAnsi="Arial" w:cs="Arial"/>
                <w:sz w:val="24"/>
                <w:szCs w:val="24"/>
              </w:rPr>
              <w:t xml:space="preserve"> of the show.</w:t>
            </w:r>
          </w:p>
        </w:tc>
      </w:tr>
      <w:tr w:rsidR="002F0B27" w:rsidRPr="00104B6B">
        <w:tc>
          <w:tcPr>
            <w:tcW w:w="2518" w:type="dxa"/>
            <w:shd w:val="clear" w:color="auto" w:fill="auto"/>
          </w:tcPr>
          <w:p w:rsidR="002F0B27" w:rsidRPr="00104B6B" w:rsidRDefault="00291FAA" w:rsidP="002F0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proofErr w:type="spellEnd"/>
          </w:p>
          <w:p w:rsidR="002F0B27" w:rsidRPr="00104B6B" w:rsidRDefault="002F0B27" w:rsidP="002F0B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9" w:type="dxa"/>
            <w:gridSpan w:val="2"/>
            <w:shd w:val="clear" w:color="auto" w:fill="auto"/>
          </w:tcPr>
          <w:p w:rsidR="00291FAA" w:rsidRPr="00291FAA" w:rsidRDefault="00291FAA" w:rsidP="00291FAA">
            <w:pPr>
              <w:rPr>
                <w:rFonts w:ascii="Arial" w:hAnsi="Arial" w:cs="Arial"/>
              </w:rPr>
            </w:pPr>
            <w:proofErr w:type="spellStart"/>
            <w:r w:rsidRPr="00291FAA">
              <w:rPr>
                <w:rFonts w:ascii="Arial" w:hAnsi="Arial" w:cs="Arial"/>
              </w:rPr>
              <w:t>European</w:t>
            </w:r>
            <w:proofErr w:type="spellEnd"/>
            <w:r w:rsidRPr="00291FAA">
              <w:rPr>
                <w:rFonts w:ascii="Arial" w:hAnsi="Arial" w:cs="Arial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</w:rPr>
              <w:t>key</w:t>
            </w:r>
            <w:proofErr w:type="spellEnd"/>
            <w:r w:rsidRPr="00291FAA">
              <w:rPr>
                <w:rFonts w:ascii="Arial" w:hAnsi="Arial" w:cs="Arial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</w:rPr>
              <w:t>competences</w:t>
            </w:r>
            <w:proofErr w:type="spellEnd"/>
            <w:r w:rsidRPr="00291FAA">
              <w:rPr>
                <w:rFonts w:ascii="Arial" w:hAnsi="Arial" w:cs="Arial"/>
              </w:rPr>
              <w:t>:</w:t>
            </w:r>
          </w:p>
          <w:p w:rsidR="00291FAA" w:rsidRPr="00291FAA" w:rsidRDefault="00291FAA" w:rsidP="00291FAA">
            <w:pPr>
              <w:rPr>
                <w:rFonts w:ascii="Arial" w:hAnsi="Arial" w:cs="Arial"/>
              </w:rPr>
            </w:pPr>
            <w:r w:rsidRPr="00291FAA">
              <w:rPr>
                <w:rFonts w:ascii="Arial" w:hAnsi="Arial" w:cs="Arial"/>
              </w:rPr>
              <w:t xml:space="preserve">a) </w:t>
            </w:r>
            <w:proofErr w:type="spellStart"/>
            <w:r w:rsidRPr="00291FAA">
              <w:rPr>
                <w:rFonts w:ascii="Arial" w:hAnsi="Arial" w:cs="Arial"/>
              </w:rPr>
              <w:t>communication</w:t>
            </w:r>
            <w:proofErr w:type="spellEnd"/>
            <w:r w:rsidRPr="00291FAA">
              <w:rPr>
                <w:rFonts w:ascii="Arial" w:hAnsi="Arial" w:cs="Arial"/>
              </w:rPr>
              <w:t xml:space="preserve"> in the </w:t>
            </w:r>
            <w:proofErr w:type="spellStart"/>
            <w:r w:rsidRPr="00291FAA">
              <w:rPr>
                <w:rFonts w:ascii="Arial" w:hAnsi="Arial" w:cs="Arial"/>
              </w:rPr>
              <w:t>mother</w:t>
            </w:r>
            <w:proofErr w:type="spellEnd"/>
            <w:r w:rsidRPr="00291FAA">
              <w:rPr>
                <w:rFonts w:ascii="Arial" w:hAnsi="Arial" w:cs="Arial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</w:rPr>
              <w:t>tongue</w:t>
            </w:r>
            <w:proofErr w:type="spellEnd"/>
          </w:p>
          <w:p w:rsidR="00291FAA" w:rsidRPr="00291FAA" w:rsidRDefault="00291FAA" w:rsidP="00291FAA">
            <w:pPr>
              <w:rPr>
                <w:rFonts w:ascii="Arial" w:hAnsi="Arial" w:cs="Arial"/>
              </w:rPr>
            </w:pPr>
            <w:r w:rsidRPr="00291FAA">
              <w:rPr>
                <w:rFonts w:ascii="Arial" w:hAnsi="Arial" w:cs="Arial"/>
              </w:rPr>
              <w:t xml:space="preserve">b) production of </w:t>
            </w:r>
            <w:proofErr w:type="spellStart"/>
            <w:r w:rsidRPr="00291FAA">
              <w:rPr>
                <w:rFonts w:ascii="Arial" w:hAnsi="Arial" w:cs="Arial"/>
              </w:rPr>
              <w:t>simple</w:t>
            </w:r>
            <w:proofErr w:type="spellEnd"/>
            <w:r w:rsidRPr="00291FAA">
              <w:rPr>
                <w:rFonts w:ascii="Arial" w:hAnsi="Arial" w:cs="Arial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</w:rPr>
              <w:t>sentences</w:t>
            </w:r>
            <w:proofErr w:type="spellEnd"/>
            <w:r w:rsidRPr="00291FAA">
              <w:rPr>
                <w:rFonts w:ascii="Arial" w:hAnsi="Arial" w:cs="Arial"/>
              </w:rPr>
              <w:t xml:space="preserve"> in L2</w:t>
            </w:r>
          </w:p>
          <w:p w:rsidR="00291FAA" w:rsidRPr="00291FAA" w:rsidRDefault="00291FAA" w:rsidP="00291FAA">
            <w:pPr>
              <w:rPr>
                <w:rFonts w:ascii="Arial" w:hAnsi="Arial" w:cs="Arial"/>
              </w:rPr>
            </w:pPr>
            <w:r w:rsidRPr="00291FAA">
              <w:rPr>
                <w:rFonts w:ascii="Arial" w:hAnsi="Arial" w:cs="Arial"/>
              </w:rPr>
              <w:t xml:space="preserve">c) </w:t>
            </w:r>
            <w:proofErr w:type="spellStart"/>
            <w:r w:rsidRPr="00291FAA">
              <w:rPr>
                <w:rFonts w:ascii="Arial" w:hAnsi="Arial" w:cs="Arial"/>
              </w:rPr>
              <w:t>learn</w:t>
            </w:r>
            <w:proofErr w:type="spellEnd"/>
            <w:r w:rsidRPr="00291FAA">
              <w:rPr>
                <w:rFonts w:ascii="Arial" w:hAnsi="Arial" w:cs="Arial"/>
              </w:rPr>
              <w:t xml:space="preserve"> to </w:t>
            </w:r>
            <w:proofErr w:type="spellStart"/>
            <w:r w:rsidRPr="00291FAA">
              <w:rPr>
                <w:rFonts w:ascii="Arial" w:hAnsi="Arial" w:cs="Arial"/>
              </w:rPr>
              <w:t>learn</w:t>
            </w:r>
            <w:proofErr w:type="spellEnd"/>
          </w:p>
          <w:p w:rsidR="002F0B27" w:rsidRPr="00291FAA" w:rsidRDefault="00291FAA" w:rsidP="00291FAA">
            <w:pPr>
              <w:rPr>
                <w:rFonts w:ascii="Arial" w:hAnsi="Arial" w:cs="Arial"/>
              </w:rPr>
            </w:pPr>
            <w:r w:rsidRPr="00291FAA">
              <w:rPr>
                <w:rFonts w:ascii="Arial" w:hAnsi="Arial" w:cs="Arial"/>
              </w:rPr>
              <w:t xml:space="preserve">d) social and </w:t>
            </w:r>
            <w:proofErr w:type="spellStart"/>
            <w:r w:rsidRPr="00291FAA">
              <w:rPr>
                <w:rFonts w:ascii="Arial" w:hAnsi="Arial" w:cs="Arial"/>
              </w:rPr>
              <w:t>civic</w:t>
            </w:r>
            <w:proofErr w:type="spellEnd"/>
            <w:r w:rsidRPr="00291FAA">
              <w:rPr>
                <w:rFonts w:ascii="Arial" w:hAnsi="Arial" w:cs="Arial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</w:rPr>
              <w:t>competences</w:t>
            </w:r>
            <w:proofErr w:type="spellEnd"/>
            <w:r w:rsidRPr="00291FAA">
              <w:rPr>
                <w:rFonts w:ascii="Arial" w:hAnsi="Arial" w:cs="Arial"/>
              </w:rPr>
              <w:t xml:space="preserve"> </w:t>
            </w:r>
            <w:proofErr w:type="spellStart"/>
            <w:r w:rsidRPr="00291FAA">
              <w:rPr>
                <w:rFonts w:ascii="Arial" w:hAnsi="Arial" w:cs="Arial"/>
              </w:rPr>
              <w:t>awareness</w:t>
            </w:r>
            <w:proofErr w:type="spellEnd"/>
            <w:r w:rsidRPr="00291FAA">
              <w:rPr>
                <w:rFonts w:ascii="Arial" w:hAnsi="Arial" w:cs="Arial"/>
              </w:rPr>
              <w:t xml:space="preserve"> and cultural </w:t>
            </w:r>
            <w:proofErr w:type="spellStart"/>
            <w:r w:rsidRPr="00291FAA">
              <w:rPr>
                <w:rFonts w:ascii="Arial" w:hAnsi="Arial" w:cs="Arial"/>
              </w:rPr>
              <w:t>expression</w:t>
            </w:r>
            <w:proofErr w:type="spellEnd"/>
            <w:r w:rsidRPr="00291FAA">
              <w:rPr>
                <w:rFonts w:ascii="Arial" w:hAnsi="Arial" w:cs="Arial"/>
              </w:rPr>
              <w:t>: art and image.</w:t>
            </w:r>
          </w:p>
        </w:tc>
      </w:tr>
      <w:tr w:rsidR="00D3245E" w:rsidRPr="00104B6B">
        <w:tc>
          <w:tcPr>
            <w:tcW w:w="2518" w:type="dxa"/>
            <w:shd w:val="clear" w:color="auto" w:fill="auto"/>
          </w:tcPr>
          <w:p w:rsidR="00D3245E" w:rsidRPr="00104B6B" w:rsidRDefault="005B2E45" w:rsidP="00D324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</w:p>
          <w:p w:rsidR="00D3245E" w:rsidRPr="00104B6B" w:rsidRDefault="00D3245E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B6B">
              <w:rPr>
                <w:rFonts w:ascii="Arial" w:hAnsi="Arial" w:cs="Arial"/>
                <w:sz w:val="24"/>
                <w:szCs w:val="24"/>
              </w:rPr>
              <w:tab/>
            </w:r>
            <w:r w:rsidRPr="00104B6B">
              <w:rPr>
                <w:rFonts w:ascii="Arial" w:hAnsi="Arial" w:cs="Arial"/>
                <w:sz w:val="24"/>
                <w:szCs w:val="24"/>
              </w:rPr>
              <w:tab/>
            </w:r>
          </w:p>
          <w:p w:rsidR="00D3245E" w:rsidRPr="00104B6B" w:rsidRDefault="005B2E45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2E45">
              <w:rPr>
                <w:rFonts w:ascii="Arial" w:hAnsi="Arial" w:cs="Arial"/>
                <w:sz w:val="24"/>
                <w:szCs w:val="24"/>
              </w:rPr>
              <w:t xml:space="preserve">Knowledge / </w:t>
            </w:r>
            <w:proofErr w:type="spellStart"/>
            <w:r w:rsidRPr="005B2E45">
              <w:rPr>
                <w:rFonts w:ascii="Arial" w:hAnsi="Arial" w:cs="Arial"/>
                <w:sz w:val="24"/>
                <w:szCs w:val="24"/>
              </w:rPr>
              <w:t>skills</w:t>
            </w:r>
            <w:proofErr w:type="spellEnd"/>
          </w:p>
          <w:p w:rsidR="00D3245E" w:rsidRPr="00104B6B" w:rsidRDefault="00D3245E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B6B">
              <w:rPr>
                <w:rFonts w:ascii="Arial" w:hAnsi="Arial" w:cs="Arial"/>
                <w:sz w:val="24"/>
                <w:szCs w:val="24"/>
              </w:rPr>
              <w:tab/>
            </w:r>
          </w:p>
          <w:p w:rsidR="00D3245E" w:rsidRPr="00104B6B" w:rsidRDefault="00D3245E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B6B">
              <w:rPr>
                <w:rFonts w:ascii="Arial" w:hAnsi="Arial" w:cs="Arial"/>
                <w:sz w:val="24"/>
                <w:szCs w:val="24"/>
              </w:rPr>
              <w:tab/>
            </w:r>
          </w:p>
          <w:p w:rsidR="00D3245E" w:rsidRPr="00104B6B" w:rsidRDefault="00D3245E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B6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726" w:type="dxa"/>
            <w:shd w:val="clear" w:color="auto" w:fill="auto"/>
          </w:tcPr>
          <w:p w:rsidR="00D3245E" w:rsidRPr="00A8221D" w:rsidRDefault="004E1853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1853">
              <w:rPr>
                <w:rFonts w:ascii="Arial" w:hAnsi="Arial" w:cs="Arial"/>
                <w:sz w:val="24"/>
                <w:szCs w:val="24"/>
              </w:rPr>
              <w:t>KNOWLEDGE</w:t>
            </w:r>
          </w:p>
          <w:p w:rsidR="00D3245E" w:rsidRDefault="004E1853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1853">
              <w:rPr>
                <w:rFonts w:ascii="Arial" w:hAnsi="Arial" w:cs="Arial"/>
                <w:sz w:val="24"/>
                <w:szCs w:val="24"/>
              </w:rPr>
              <w:t>Communication</w:t>
            </w:r>
            <w:proofErr w:type="spellEnd"/>
            <w:r w:rsidRPr="004E1853">
              <w:rPr>
                <w:rFonts w:ascii="Arial" w:hAnsi="Arial" w:cs="Arial"/>
                <w:sz w:val="24"/>
                <w:szCs w:val="24"/>
              </w:rPr>
              <w:t xml:space="preserve"> and production in the </w:t>
            </w:r>
            <w:proofErr w:type="spellStart"/>
            <w:r w:rsidRPr="004E1853">
              <w:rPr>
                <w:rFonts w:ascii="Arial" w:hAnsi="Arial" w:cs="Arial"/>
                <w:sz w:val="24"/>
                <w:szCs w:val="24"/>
              </w:rPr>
              <w:t>mother</w:t>
            </w:r>
            <w:proofErr w:type="spellEnd"/>
            <w:r w:rsidRPr="004E18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E1853">
              <w:rPr>
                <w:rFonts w:ascii="Arial" w:hAnsi="Arial" w:cs="Arial"/>
                <w:sz w:val="24"/>
                <w:szCs w:val="24"/>
              </w:rPr>
              <w:t>tongue</w:t>
            </w:r>
            <w:proofErr w:type="spellEnd"/>
            <w:r w:rsidRPr="004E1853">
              <w:rPr>
                <w:rFonts w:ascii="Arial" w:hAnsi="Arial" w:cs="Arial"/>
                <w:sz w:val="24"/>
                <w:szCs w:val="24"/>
              </w:rPr>
              <w:t xml:space="preserve"> and in L2</w:t>
            </w:r>
          </w:p>
          <w:p w:rsidR="004E1853" w:rsidRPr="00A8221D" w:rsidRDefault="004E1853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652B8" w:rsidRPr="006652B8" w:rsidRDefault="00520005" w:rsidP="006652B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6652B8">
              <w:t xml:space="preserve"> </w:t>
            </w:r>
            <w:proofErr w:type="spellStart"/>
            <w:r w:rsidR="006652B8" w:rsidRPr="006652B8">
              <w:rPr>
                <w:rFonts w:ascii="Arial" w:hAnsi="Arial" w:cs="Arial"/>
                <w:sz w:val="24"/>
                <w:szCs w:val="24"/>
              </w:rPr>
              <w:t>Fundamental</w:t>
            </w:r>
            <w:proofErr w:type="spellEnd"/>
            <w:r w:rsidR="006652B8" w:rsidRPr="006652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52B8" w:rsidRPr="006652B8">
              <w:rPr>
                <w:rFonts w:ascii="Arial" w:hAnsi="Arial" w:cs="Arial"/>
                <w:sz w:val="24"/>
                <w:szCs w:val="24"/>
              </w:rPr>
              <w:t>lexicon</w:t>
            </w:r>
            <w:proofErr w:type="spellEnd"/>
            <w:r w:rsidR="006652B8" w:rsidRPr="006652B8">
              <w:rPr>
                <w:rFonts w:ascii="Arial" w:hAnsi="Arial" w:cs="Arial"/>
                <w:sz w:val="24"/>
                <w:szCs w:val="24"/>
              </w:rPr>
              <w:t xml:space="preserve"> for the management of </w:t>
            </w:r>
            <w:proofErr w:type="spellStart"/>
            <w:r w:rsidR="006652B8" w:rsidRPr="006652B8">
              <w:rPr>
                <w:rFonts w:ascii="Arial" w:hAnsi="Arial" w:cs="Arial"/>
                <w:sz w:val="24"/>
                <w:szCs w:val="24"/>
              </w:rPr>
              <w:t>simple</w:t>
            </w:r>
            <w:proofErr w:type="spellEnd"/>
            <w:r w:rsidR="006652B8" w:rsidRPr="006652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52B8" w:rsidRPr="006652B8">
              <w:rPr>
                <w:rFonts w:ascii="Arial" w:hAnsi="Arial" w:cs="Arial"/>
                <w:sz w:val="24"/>
                <w:szCs w:val="24"/>
              </w:rPr>
              <w:t>oral</w:t>
            </w:r>
            <w:proofErr w:type="spellEnd"/>
            <w:r w:rsidR="006652B8" w:rsidRPr="006652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52B8" w:rsidRPr="006652B8">
              <w:rPr>
                <w:rFonts w:ascii="Arial" w:hAnsi="Arial" w:cs="Arial"/>
                <w:sz w:val="24"/>
                <w:szCs w:val="24"/>
              </w:rPr>
              <w:t>communications</w:t>
            </w:r>
            <w:proofErr w:type="spellEnd"/>
            <w:r w:rsidR="006652B8" w:rsidRPr="006652B8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="006652B8" w:rsidRPr="006652B8">
              <w:rPr>
                <w:rFonts w:ascii="Arial" w:hAnsi="Arial" w:cs="Arial"/>
                <w:sz w:val="24"/>
                <w:szCs w:val="24"/>
              </w:rPr>
              <w:t>formal</w:t>
            </w:r>
            <w:proofErr w:type="spellEnd"/>
            <w:r w:rsidR="006652B8" w:rsidRPr="006652B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="006652B8" w:rsidRPr="006652B8">
              <w:rPr>
                <w:rFonts w:ascii="Arial" w:hAnsi="Arial" w:cs="Arial"/>
                <w:sz w:val="24"/>
                <w:szCs w:val="24"/>
              </w:rPr>
              <w:t>informal</w:t>
            </w:r>
            <w:proofErr w:type="spellEnd"/>
            <w:r w:rsidR="006652B8" w:rsidRPr="006652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52B8" w:rsidRPr="006652B8">
              <w:rPr>
                <w:rFonts w:ascii="Arial" w:hAnsi="Arial" w:cs="Arial"/>
                <w:sz w:val="24"/>
                <w:szCs w:val="24"/>
              </w:rPr>
              <w:t>contexts</w:t>
            </w:r>
            <w:proofErr w:type="spellEnd"/>
            <w:r w:rsidR="006652B8" w:rsidRPr="006652B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652B8" w:rsidRPr="006652B8" w:rsidRDefault="006652B8" w:rsidP="006652B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52B8">
              <w:rPr>
                <w:rFonts w:ascii="Arial" w:hAnsi="Arial" w:cs="Arial"/>
                <w:sz w:val="24"/>
                <w:szCs w:val="24"/>
              </w:rPr>
              <w:t>Context</w:t>
            </w:r>
            <w:proofErr w:type="spellEnd"/>
            <w:r w:rsidRPr="006652B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52B8">
              <w:rPr>
                <w:rFonts w:ascii="Arial" w:hAnsi="Arial" w:cs="Arial"/>
                <w:sz w:val="24"/>
                <w:szCs w:val="24"/>
              </w:rPr>
              <w:t>purpose</w:t>
            </w:r>
            <w:proofErr w:type="spellEnd"/>
            <w:r w:rsidRPr="006652B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52B8">
              <w:rPr>
                <w:rFonts w:ascii="Arial" w:hAnsi="Arial" w:cs="Arial"/>
                <w:sz w:val="24"/>
                <w:szCs w:val="24"/>
              </w:rPr>
              <w:t>recipient</w:t>
            </w:r>
            <w:proofErr w:type="spellEnd"/>
            <w:r w:rsidRPr="006652B8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6652B8">
              <w:rPr>
                <w:rFonts w:ascii="Arial" w:hAnsi="Arial" w:cs="Arial"/>
                <w:sz w:val="24"/>
                <w:szCs w:val="24"/>
              </w:rPr>
              <w:t>communication</w:t>
            </w:r>
            <w:proofErr w:type="spellEnd"/>
          </w:p>
          <w:p w:rsidR="006652B8" w:rsidRDefault="006652B8" w:rsidP="006652B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52B8">
              <w:rPr>
                <w:rFonts w:ascii="Arial" w:hAnsi="Arial" w:cs="Arial"/>
                <w:sz w:val="24"/>
                <w:szCs w:val="24"/>
              </w:rPr>
              <w:t>Fundamental</w:t>
            </w:r>
            <w:proofErr w:type="spellEnd"/>
            <w:r w:rsidRPr="006652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2B8">
              <w:rPr>
                <w:rFonts w:ascii="Arial" w:hAnsi="Arial" w:cs="Arial"/>
                <w:sz w:val="24"/>
                <w:szCs w:val="24"/>
              </w:rPr>
              <w:t>codes</w:t>
            </w:r>
            <w:proofErr w:type="spellEnd"/>
            <w:r w:rsidRPr="006652B8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6652B8">
              <w:rPr>
                <w:rFonts w:ascii="Arial" w:hAnsi="Arial" w:cs="Arial"/>
                <w:sz w:val="24"/>
                <w:szCs w:val="24"/>
              </w:rPr>
              <w:t>oral</w:t>
            </w:r>
            <w:proofErr w:type="spellEnd"/>
            <w:r w:rsidRPr="006652B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652B8">
              <w:rPr>
                <w:rFonts w:ascii="Arial" w:hAnsi="Arial" w:cs="Arial"/>
                <w:sz w:val="24"/>
                <w:szCs w:val="24"/>
              </w:rPr>
              <w:t>verbal</w:t>
            </w:r>
            <w:proofErr w:type="spellEnd"/>
            <w:r w:rsidRPr="006652B8">
              <w:rPr>
                <w:rFonts w:ascii="Arial" w:hAnsi="Arial" w:cs="Arial"/>
                <w:sz w:val="24"/>
                <w:szCs w:val="24"/>
              </w:rPr>
              <w:t xml:space="preserve"> and non-</w:t>
            </w:r>
            <w:proofErr w:type="spellStart"/>
            <w:r w:rsidRPr="006652B8">
              <w:rPr>
                <w:rFonts w:ascii="Arial" w:hAnsi="Arial" w:cs="Arial"/>
                <w:sz w:val="24"/>
                <w:szCs w:val="24"/>
              </w:rPr>
              <w:t>verbal</w:t>
            </w:r>
            <w:proofErr w:type="spellEnd"/>
            <w:r w:rsidRPr="006652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652B8">
              <w:rPr>
                <w:rFonts w:ascii="Arial" w:hAnsi="Arial" w:cs="Arial"/>
                <w:sz w:val="24"/>
                <w:szCs w:val="24"/>
              </w:rPr>
              <w:t>communication</w:t>
            </w:r>
            <w:proofErr w:type="spellEnd"/>
            <w:r w:rsidR="00520005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</w:p>
          <w:p w:rsidR="001B277F" w:rsidRDefault="006652B8" w:rsidP="006652B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="008B4F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0005" w:rsidRPr="00520005">
              <w:rPr>
                <w:rFonts w:ascii="Arial" w:hAnsi="Arial" w:cs="Arial"/>
                <w:sz w:val="24"/>
                <w:szCs w:val="24"/>
              </w:rPr>
              <w:t xml:space="preserve"> L2</w:t>
            </w:r>
          </w:p>
          <w:p w:rsidR="001B277F" w:rsidRDefault="001B277F" w:rsidP="006652B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Fundamental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lexicon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 for the management of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simple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oral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communications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formal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informal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277F">
              <w:rPr>
                <w:rFonts w:ascii="Arial" w:hAnsi="Arial" w:cs="Arial"/>
                <w:sz w:val="24"/>
                <w:szCs w:val="24"/>
              </w:rPr>
              <w:t>contexts.Write</w:t>
            </w:r>
            <w:proofErr w:type="spellEnd"/>
            <w:proofErr w:type="gramEnd"/>
            <w:r w:rsidRPr="001B277F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simple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simple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messages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1B277F">
              <w:rPr>
                <w:rFonts w:ascii="Arial" w:hAnsi="Arial" w:cs="Arial"/>
                <w:sz w:val="24"/>
                <w:szCs w:val="24"/>
              </w:rPr>
              <w:lastRenderedPageBreak/>
              <w:t xml:space="preserve">short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texts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. Write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words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simple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sentences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related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 to the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topic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structures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vocabulary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proposed</w:t>
            </w:r>
            <w:proofErr w:type="spellEnd"/>
            <w:r w:rsidRPr="001B27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B277F">
              <w:rPr>
                <w:rFonts w:ascii="Arial" w:hAnsi="Arial" w:cs="Arial"/>
                <w:sz w:val="24"/>
                <w:szCs w:val="24"/>
              </w:rPr>
              <w:t>orally</w:t>
            </w:r>
            <w:proofErr w:type="spellEnd"/>
          </w:p>
          <w:p w:rsidR="00D3245E" w:rsidRPr="00A8221D" w:rsidRDefault="00FA259C" w:rsidP="00A762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D7410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7629D" w:rsidRPr="00A7629D" w:rsidRDefault="00FE7FCE" w:rsidP="00A7629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A7629D" w:rsidRPr="00A7629D">
              <w:rPr>
                <w:rFonts w:ascii="Arial" w:hAnsi="Arial" w:cs="Arial"/>
                <w:b/>
                <w:sz w:val="24"/>
                <w:szCs w:val="24"/>
              </w:rPr>
              <w:t xml:space="preserve">Social and </w:t>
            </w:r>
            <w:proofErr w:type="spellStart"/>
            <w:r w:rsidR="00A7629D" w:rsidRPr="00A7629D">
              <w:rPr>
                <w:rFonts w:ascii="Arial" w:hAnsi="Arial" w:cs="Arial"/>
                <w:b/>
                <w:sz w:val="24"/>
                <w:szCs w:val="24"/>
              </w:rPr>
              <w:t>civic</w:t>
            </w:r>
            <w:proofErr w:type="spellEnd"/>
            <w:r w:rsidR="00A7629D" w:rsidRPr="00A762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7629D" w:rsidRPr="00A7629D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proofErr w:type="spellEnd"/>
          </w:p>
          <w:p w:rsidR="00A7629D" w:rsidRPr="00A7629D" w:rsidRDefault="00A7629D" w:rsidP="00A762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629D">
              <w:rPr>
                <w:rFonts w:ascii="Arial" w:hAnsi="Arial" w:cs="Arial"/>
                <w:sz w:val="24"/>
                <w:szCs w:val="24"/>
              </w:rPr>
              <w:t>Meaning</w:t>
            </w:r>
            <w:proofErr w:type="spellEnd"/>
            <w:r w:rsidRPr="00A7629D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 w:rsidRPr="00A7629D">
              <w:rPr>
                <w:rFonts w:ascii="Arial" w:hAnsi="Arial" w:cs="Arial"/>
                <w:sz w:val="24"/>
                <w:szCs w:val="24"/>
              </w:rPr>
              <w:t>concepts</w:t>
            </w:r>
            <w:proofErr w:type="spellEnd"/>
            <w:r w:rsidRPr="00A7629D">
              <w:rPr>
                <w:rFonts w:ascii="Arial" w:hAnsi="Arial" w:cs="Arial"/>
                <w:sz w:val="24"/>
                <w:szCs w:val="24"/>
              </w:rPr>
              <w:t xml:space="preserve"> of law, duty, </w:t>
            </w:r>
            <w:proofErr w:type="spellStart"/>
            <w:r w:rsidRPr="00A7629D">
              <w:rPr>
                <w:rFonts w:ascii="Arial" w:hAnsi="Arial" w:cs="Arial"/>
                <w:sz w:val="24"/>
                <w:szCs w:val="24"/>
              </w:rPr>
              <w:t>responsibility</w:t>
            </w:r>
            <w:proofErr w:type="spellEnd"/>
            <w:r w:rsidRPr="00A7629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7629D">
              <w:rPr>
                <w:rFonts w:ascii="Arial" w:hAnsi="Arial" w:cs="Arial"/>
                <w:sz w:val="24"/>
                <w:szCs w:val="24"/>
              </w:rPr>
              <w:t>identity</w:t>
            </w:r>
            <w:proofErr w:type="spellEnd"/>
          </w:p>
          <w:p w:rsidR="00A7629D" w:rsidRPr="00A7629D" w:rsidRDefault="00A7629D" w:rsidP="00A762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629D">
              <w:rPr>
                <w:rFonts w:ascii="Arial" w:hAnsi="Arial" w:cs="Arial"/>
                <w:sz w:val="24"/>
                <w:szCs w:val="24"/>
              </w:rPr>
              <w:t>Meaning</w:t>
            </w:r>
            <w:proofErr w:type="spellEnd"/>
            <w:r w:rsidRPr="00A7629D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 w:rsidRPr="00A7629D">
              <w:rPr>
                <w:rFonts w:ascii="Arial" w:hAnsi="Arial" w:cs="Arial"/>
                <w:sz w:val="24"/>
                <w:szCs w:val="24"/>
              </w:rPr>
              <w:t>terms</w:t>
            </w:r>
            <w:proofErr w:type="spellEnd"/>
            <w:r w:rsidRPr="00A7629D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A7629D">
              <w:rPr>
                <w:rFonts w:ascii="Arial" w:hAnsi="Arial" w:cs="Arial"/>
                <w:sz w:val="24"/>
                <w:szCs w:val="24"/>
              </w:rPr>
              <w:t>rule</w:t>
            </w:r>
            <w:proofErr w:type="spellEnd"/>
            <w:r w:rsidRPr="00A7629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7629D">
              <w:rPr>
                <w:rFonts w:ascii="Arial" w:hAnsi="Arial" w:cs="Arial"/>
                <w:sz w:val="24"/>
                <w:szCs w:val="24"/>
              </w:rPr>
              <w:t>agreement</w:t>
            </w:r>
            <w:proofErr w:type="spellEnd"/>
          </w:p>
          <w:p w:rsidR="00D3245E" w:rsidRPr="00A8221D" w:rsidRDefault="00A7629D" w:rsidP="00A7629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629D">
              <w:rPr>
                <w:rFonts w:ascii="Arial" w:hAnsi="Arial" w:cs="Arial"/>
                <w:sz w:val="24"/>
                <w:szCs w:val="24"/>
              </w:rPr>
              <w:t>Meaning</w:t>
            </w:r>
            <w:proofErr w:type="spellEnd"/>
            <w:r w:rsidRPr="00A7629D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 w:rsidRPr="00A7629D">
              <w:rPr>
                <w:rFonts w:ascii="Arial" w:hAnsi="Arial" w:cs="Arial"/>
                <w:sz w:val="24"/>
                <w:szCs w:val="24"/>
              </w:rPr>
              <w:t>terms</w:t>
            </w:r>
            <w:proofErr w:type="spellEnd"/>
            <w:r w:rsidRPr="00A7629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629D">
              <w:rPr>
                <w:rFonts w:ascii="Arial" w:hAnsi="Arial" w:cs="Arial"/>
                <w:sz w:val="24"/>
                <w:szCs w:val="24"/>
              </w:rPr>
              <w:t>tolerance</w:t>
            </w:r>
            <w:proofErr w:type="spellEnd"/>
            <w:r w:rsidRPr="00A7629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7629D">
              <w:rPr>
                <w:rFonts w:ascii="Arial" w:hAnsi="Arial" w:cs="Arial"/>
                <w:sz w:val="24"/>
                <w:szCs w:val="24"/>
              </w:rPr>
              <w:t>loyalty</w:t>
            </w:r>
            <w:proofErr w:type="spellEnd"/>
            <w:r w:rsidRPr="00A7629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A7629D">
              <w:rPr>
                <w:rFonts w:ascii="Arial" w:hAnsi="Arial" w:cs="Arial"/>
                <w:sz w:val="24"/>
                <w:szCs w:val="24"/>
              </w:rPr>
              <w:t>respect</w:t>
            </w:r>
            <w:proofErr w:type="spellEnd"/>
          </w:p>
          <w:p w:rsidR="00D3245E" w:rsidRPr="00A8221D" w:rsidRDefault="00D3245E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245E" w:rsidRPr="00A8221D" w:rsidRDefault="00D3245E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245E" w:rsidRPr="00A8221D" w:rsidRDefault="00D3245E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245E" w:rsidRPr="00A8221D" w:rsidRDefault="00D3245E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245E" w:rsidRPr="00A8221D" w:rsidRDefault="00D3245E" w:rsidP="00D3245E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45E" w:rsidRPr="00A8221D" w:rsidRDefault="00D3245E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245E" w:rsidRPr="00A8221D" w:rsidRDefault="003444D3" w:rsidP="00D3245E">
            <w:pPr>
              <w:rPr>
                <w:rFonts w:ascii="Arial" w:hAnsi="Arial" w:cs="Arial"/>
                <w:sz w:val="24"/>
                <w:szCs w:val="24"/>
              </w:rPr>
            </w:pPr>
            <w:r w:rsidRPr="003444D3">
              <w:rPr>
                <w:rFonts w:ascii="Arial" w:hAnsi="Arial" w:cs="Arial"/>
                <w:sz w:val="24"/>
                <w:szCs w:val="24"/>
              </w:rPr>
              <w:t>ART AND IMAGE</w:t>
            </w:r>
          </w:p>
          <w:p w:rsidR="00D3245E" w:rsidRPr="00A8221D" w:rsidRDefault="003444D3" w:rsidP="00D324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44D3">
              <w:rPr>
                <w:rFonts w:ascii="Arial" w:hAnsi="Arial" w:cs="Arial"/>
                <w:sz w:val="24"/>
                <w:szCs w:val="24"/>
              </w:rPr>
              <w:t>Choose</w:t>
            </w:r>
            <w:proofErr w:type="spellEnd"/>
            <w:r w:rsidRPr="003444D3"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 w:rsidRPr="003444D3">
              <w:rPr>
                <w:rFonts w:ascii="Arial" w:hAnsi="Arial" w:cs="Arial"/>
                <w:sz w:val="24"/>
                <w:szCs w:val="24"/>
              </w:rPr>
              <w:t>most</w:t>
            </w:r>
            <w:proofErr w:type="spellEnd"/>
            <w:r w:rsidRPr="003444D3">
              <w:rPr>
                <w:rFonts w:ascii="Arial" w:hAnsi="Arial" w:cs="Arial"/>
                <w:sz w:val="24"/>
                <w:szCs w:val="24"/>
              </w:rPr>
              <w:t xml:space="preserve"> appropriate </w:t>
            </w:r>
            <w:proofErr w:type="spellStart"/>
            <w:r w:rsidRPr="003444D3">
              <w:rPr>
                <w:rFonts w:ascii="Arial" w:hAnsi="Arial" w:cs="Arial"/>
                <w:sz w:val="24"/>
                <w:szCs w:val="24"/>
              </w:rPr>
              <w:t>techniques</w:t>
            </w:r>
            <w:proofErr w:type="spellEnd"/>
            <w:r w:rsidRPr="003444D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3444D3">
              <w:rPr>
                <w:rFonts w:ascii="Arial" w:hAnsi="Arial" w:cs="Arial"/>
                <w:sz w:val="24"/>
                <w:szCs w:val="24"/>
              </w:rPr>
              <w:t>languages</w:t>
            </w:r>
            <w:proofErr w:type="spellEnd"/>
            <w:r w:rsidRPr="003444D3">
              <w:rPr>
                <w:rFonts w:ascii="Arial" w:hAnsi="Arial" w:cs="Arial"/>
                <w:sz w:val="24"/>
                <w:szCs w:val="24"/>
              </w:rPr>
              <w:t xml:space="preserve"> to create </w:t>
            </w:r>
            <w:proofErr w:type="spellStart"/>
            <w:r w:rsidRPr="003444D3">
              <w:rPr>
                <w:rFonts w:ascii="Arial" w:hAnsi="Arial" w:cs="Arial"/>
                <w:sz w:val="24"/>
                <w:szCs w:val="24"/>
              </w:rPr>
              <w:t>visual</w:t>
            </w:r>
            <w:proofErr w:type="spellEnd"/>
            <w:r w:rsidRPr="003444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44D3">
              <w:rPr>
                <w:rFonts w:ascii="Arial" w:hAnsi="Arial" w:cs="Arial"/>
                <w:sz w:val="24"/>
                <w:szCs w:val="24"/>
              </w:rPr>
              <w:t>products</w:t>
            </w:r>
            <w:proofErr w:type="spellEnd"/>
            <w:r w:rsidRPr="003444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44D3">
              <w:rPr>
                <w:rFonts w:ascii="Arial" w:hAnsi="Arial" w:cs="Arial"/>
                <w:sz w:val="24"/>
                <w:szCs w:val="24"/>
              </w:rPr>
              <w:t>following</w:t>
            </w:r>
            <w:proofErr w:type="spellEnd"/>
            <w:r w:rsidRPr="003444D3">
              <w:rPr>
                <w:rFonts w:ascii="Arial" w:hAnsi="Arial" w:cs="Arial"/>
                <w:sz w:val="24"/>
                <w:szCs w:val="24"/>
              </w:rPr>
              <w:t xml:space="preserve"> a precise </w:t>
            </w:r>
            <w:proofErr w:type="spellStart"/>
            <w:r w:rsidRPr="003444D3">
              <w:rPr>
                <w:rFonts w:ascii="Arial" w:hAnsi="Arial" w:cs="Arial"/>
                <w:sz w:val="24"/>
                <w:szCs w:val="24"/>
              </w:rPr>
              <w:t>operational</w:t>
            </w:r>
            <w:proofErr w:type="spellEnd"/>
            <w:r w:rsidRPr="003444D3"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 w:rsidRPr="003444D3">
              <w:rPr>
                <w:rFonts w:ascii="Arial" w:hAnsi="Arial" w:cs="Arial"/>
                <w:sz w:val="24"/>
                <w:szCs w:val="24"/>
              </w:rPr>
              <w:t>communicative</w:t>
            </w:r>
            <w:proofErr w:type="spellEnd"/>
            <w:r w:rsidRPr="003444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44D3">
              <w:rPr>
                <w:rFonts w:ascii="Arial" w:hAnsi="Arial" w:cs="Arial"/>
                <w:sz w:val="24"/>
                <w:szCs w:val="24"/>
              </w:rPr>
              <w:t>purpose</w:t>
            </w:r>
            <w:proofErr w:type="spellEnd"/>
            <w:r w:rsidRPr="003444D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444D3">
              <w:rPr>
                <w:rFonts w:ascii="Arial" w:hAnsi="Arial" w:cs="Arial"/>
                <w:sz w:val="24"/>
                <w:szCs w:val="24"/>
              </w:rPr>
              <w:t>including</w:t>
            </w:r>
            <w:proofErr w:type="spellEnd"/>
            <w:r w:rsidRPr="003444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44D3">
              <w:rPr>
                <w:rFonts w:ascii="Arial" w:hAnsi="Arial" w:cs="Arial"/>
                <w:sz w:val="24"/>
                <w:szCs w:val="24"/>
              </w:rPr>
              <w:t>integrating</w:t>
            </w:r>
            <w:proofErr w:type="spellEnd"/>
            <w:r w:rsidRPr="003444D3">
              <w:rPr>
                <w:rFonts w:ascii="Arial" w:hAnsi="Arial" w:cs="Arial"/>
                <w:sz w:val="24"/>
                <w:szCs w:val="24"/>
              </w:rPr>
              <w:t xml:space="preserve"> multiple </w:t>
            </w:r>
            <w:proofErr w:type="spellStart"/>
            <w:r w:rsidRPr="003444D3">
              <w:rPr>
                <w:rFonts w:ascii="Arial" w:hAnsi="Arial" w:cs="Arial"/>
                <w:sz w:val="24"/>
                <w:szCs w:val="24"/>
              </w:rPr>
              <w:t>codes</w:t>
            </w:r>
            <w:proofErr w:type="spellEnd"/>
            <w:r w:rsidRPr="003444D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3444D3">
              <w:rPr>
                <w:rFonts w:ascii="Arial" w:hAnsi="Arial" w:cs="Arial"/>
                <w:sz w:val="24"/>
                <w:szCs w:val="24"/>
              </w:rPr>
              <w:t>referring</w:t>
            </w:r>
            <w:proofErr w:type="spellEnd"/>
            <w:r w:rsidRPr="003444D3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3444D3">
              <w:rPr>
                <w:rFonts w:ascii="Arial" w:hAnsi="Arial" w:cs="Arial"/>
                <w:sz w:val="24"/>
                <w:szCs w:val="24"/>
              </w:rPr>
              <w:t>other</w:t>
            </w:r>
            <w:proofErr w:type="spellEnd"/>
            <w:r w:rsidRPr="003444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44D3">
              <w:rPr>
                <w:rFonts w:ascii="Arial" w:hAnsi="Arial" w:cs="Arial"/>
                <w:sz w:val="24"/>
                <w:szCs w:val="24"/>
              </w:rPr>
              <w:t>disciplines</w:t>
            </w:r>
            <w:proofErr w:type="spellEnd"/>
            <w:r w:rsidR="000B269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245E" w:rsidRPr="00104B6B" w:rsidRDefault="00D3245E" w:rsidP="006567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3" w:type="dxa"/>
            <w:shd w:val="clear" w:color="auto" w:fill="auto"/>
          </w:tcPr>
          <w:p w:rsidR="00E73A85" w:rsidRDefault="00382FB8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SKILLS</w:t>
            </w:r>
          </w:p>
          <w:p w:rsidR="00D3245E" w:rsidRPr="00A8221D" w:rsidRDefault="00E73A85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E73A85">
              <w:rPr>
                <w:rFonts w:ascii="Arial" w:hAnsi="Arial" w:cs="Arial"/>
                <w:sz w:val="24"/>
                <w:szCs w:val="24"/>
              </w:rPr>
              <w:t>Communication</w:t>
            </w:r>
            <w:proofErr w:type="spellEnd"/>
            <w:r w:rsidRPr="00E73A85">
              <w:rPr>
                <w:rFonts w:ascii="Arial" w:hAnsi="Arial" w:cs="Arial"/>
                <w:sz w:val="24"/>
                <w:szCs w:val="24"/>
              </w:rPr>
              <w:t xml:space="preserve"> and production in the </w:t>
            </w:r>
            <w:proofErr w:type="spellStart"/>
            <w:r w:rsidRPr="00E73A85">
              <w:rPr>
                <w:rFonts w:ascii="Arial" w:hAnsi="Arial" w:cs="Arial"/>
                <w:sz w:val="24"/>
                <w:szCs w:val="24"/>
              </w:rPr>
              <w:t>mother</w:t>
            </w:r>
            <w:proofErr w:type="spellEnd"/>
            <w:r w:rsidRPr="00E73A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73A85">
              <w:rPr>
                <w:rFonts w:ascii="Arial" w:hAnsi="Arial" w:cs="Arial"/>
                <w:sz w:val="24"/>
                <w:szCs w:val="24"/>
              </w:rPr>
              <w:t>tongue</w:t>
            </w:r>
            <w:proofErr w:type="spellEnd"/>
            <w:r w:rsidRPr="00E73A85">
              <w:rPr>
                <w:rFonts w:ascii="Arial" w:hAnsi="Arial" w:cs="Arial"/>
                <w:sz w:val="24"/>
                <w:szCs w:val="24"/>
              </w:rPr>
              <w:t xml:space="preserve"> and in L2</w:t>
            </w:r>
          </w:p>
          <w:p w:rsidR="00D3245E" w:rsidRPr="00A8221D" w:rsidRDefault="00A043FC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43FC">
              <w:rPr>
                <w:rFonts w:ascii="Arial" w:hAnsi="Arial" w:cs="Arial"/>
                <w:sz w:val="24"/>
                <w:szCs w:val="24"/>
              </w:rPr>
              <w:t>Interact</w:t>
            </w:r>
            <w:proofErr w:type="spellEnd"/>
            <w:r w:rsidRPr="00A043FC">
              <w:rPr>
                <w:rFonts w:ascii="Arial" w:hAnsi="Arial" w:cs="Arial"/>
                <w:sz w:val="24"/>
                <w:szCs w:val="24"/>
              </w:rPr>
              <w:t xml:space="preserve"> in a collaborative way in a </w:t>
            </w:r>
            <w:proofErr w:type="spellStart"/>
            <w:r w:rsidRPr="00A043FC">
              <w:rPr>
                <w:rFonts w:ascii="Arial" w:hAnsi="Arial" w:cs="Arial"/>
                <w:sz w:val="24"/>
                <w:szCs w:val="24"/>
              </w:rPr>
              <w:t>conversation</w:t>
            </w:r>
            <w:proofErr w:type="spellEnd"/>
            <w:r w:rsidRPr="00A043FC">
              <w:rPr>
                <w:rFonts w:ascii="Arial" w:hAnsi="Arial" w:cs="Arial"/>
                <w:sz w:val="24"/>
                <w:szCs w:val="24"/>
              </w:rPr>
              <w:t xml:space="preserve">, in a </w:t>
            </w:r>
            <w:proofErr w:type="spellStart"/>
            <w:r w:rsidRPr="00A043FC">
              <w:rPr>
                <w:rFonts w:ascii="Arial" w:hAnsi="Arial" w:cs="Arial"/>
                <w:sz w:val="24"/>
                <w:szCs w:val="24"/>
              </w:rPr>
              <w:t>discussion</w:t>
            </w:r>
            <w:proofErr w:type="spellEnd"/>
            <w:r w:rsidRPr="00A043FC">
              <w:rPr>
                <w:rFonts w:ascii="Arial" w:hAnsi="Arial" w:cs="Arial"/>
                <w:sz w:val="24"/>
                <w:szCs w:val="24"/>
              </w:rPr>
              <w:t xml:space="preserve">, in a </w:t>
            </w:r>
            <w:proofErr w:type="spellStart"/>
            <w:r w:rsidRPr="00A043FC">
              <w:rPr>
                <w:rFonts w:ascii="Arial" w:hAnsi="Arial" w:cs="Arial"/>
                <w:sz w:val="24"/>
                <w:szCs w:val="24"/>
              </w:rPr>
              <w:t>dialogue</w:t>
            </w:r>
            <w:proofErr w:type="spellEnd"/>
            <w:r w:rsidRPr="00A043FC">
              <w:rPr>
                <w:rFonts w:ascii="Arial" w:hAnsi="Arial" w:cs="Arial"/>
                <w:sz w:val="24"/>
                <w:szCs w:val="24"/>
              </w:rPr>
              <w:t xml:space="preserve"> on </w:t>
            </w:r>
            <w:proofErr w:type="spellStart"/>
            <w:r w:rsidRPr="00A043FC">
              <w:rPr>
                <w:rFonts w:ascii="Arial" w:hAnsi="Arial" w:cs="Arial"/>
                <w:sz w:val="24"/>
                <w:szCs w:val="24"/>
              </w:rPr>
              <w:t>topics</w:t>
            </w:r>
            <w:proofErr w:type="spellEnd"/>
            <w:r w:rsidRPr="00A043FC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A043FC">
              <w:rPr>
                <w:rFonts w:ascii="Arial" w:hAnsi="Arial" w:cs="Arial"/>
                <w:sz w:val="24"/>
                <w:szCs w:val="24"/>
              </w:rPr>
              <w:t>direct</w:t>
            </w:r>
            <w:proofErr w:type="spellEnd"/>
            <w:r w:rsidRPr="00A043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3FC">
              <w:rPr>
                <w:rFonts w:ascii="Arial" w:hAnsi="Arial" w:cs="Arial"/>
                <w:sz w:val="24"/>
                <w:szCs w:val="24"/>
              </w:rPr>
              <w:t>experience</w:t>
            </w:r>
            <w:proofErr w:type="spellEnd"/>
            <w:r w:rsidRPr="00A043F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43FC">
              <w:rPr>
                <w:rFonts w:ascii="Arial" w:hAnsi="Arial" w:cs="Arial"/>
                <w:sz w:val="24"/>
                <w:szCs w:val="24"/>
              </w:rPr>
              <w:t>formulating</w:t>
            </w:r>
            <w:proofErr w:type="spellEnd"/>
            <w:r w:rsidRPr="00A043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3FC">
              <w:rPr>
                <w:rFonts w:ascii="Arial" w:hAnsi="Arial" w:cs="Arial"/>
                <w:sz w:val="24"/>
                <w:szCs w:val="24"/>
              </w:rPr>
              <w:t>questions</w:t>
            </w:r>
            <w:proofErr w:type="spellEnd"/>
            <w:r w:rsidRPr="00A043F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043FC">
              <w:rPr>
                <w:rFonts w:ascii="Arial" w:hAnsi="Arial" w:cs="Arial"/>
                <w:sz w:val="24"/>
                <w:szCs w:val="24"/>
              </w:rPr>
              <w:t>giving</w:t>
            </w:r>
            <w:proofErr w:type="spellEnd"/>
            <w:r w:rsidRPr="00A043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3FC">
              <w:rPr>
                <w:rFonts w:ascii="Arial" w:hAnsi="Arial" w:cs="Arial"/>
                <w:sz w:val="24"/>
                <w:szCs w:val="24"/>
              </w:rPr>
              <w:t>answers</w:t>
            </w:r>
            <w:proofErr w:type="spellEnd"/>
            <w:r w:rsidRPr="00A043FC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A043FC">
              <w:rPr>
                <w:rFonts w:ascii="Arial" w:hAnsi="Arial" w:cs="Arial"/>
                <w:sz w:val="24"/>
                <w:szCs w:val="24"/>
              </w:rPr>
              <w:t>providing</w:t>
            </w:r>
            <w:proofErr w:type="spellEnd"/>
            <w:r w:rsidRPr="00A043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43FC">
              <w:rPr>
                <w:rFonts w:ascii="Arial" w:hAnsi="Arial" w:cs="Arial"/>
                <w:sz w:val="24"/>
                <w:szCs w:val="24"/>
              </w:rPr>
              <w:t>answers</w:t>
            </w:r>
            <w:proofErr w:type="spellEnd"/>
          </w:p>
          <w:p w:rsidR="00132AFA" w:rsidRDefault="00A043FC" w:rsidP="00A043FC">
            <w:pPr>
              <w:spacing w:after="60"/>
              <w:ind w:left="57"/>
              <w:jc w:val="both"/>
              <w:rPr>
                <w:rStyle w:val="Normale1"/>
                <w:rFonts w:ascii="Arial" w:hAnsi="Arial" w:cs="Arial"/>
                <w:sz w:val="24"/>
                <w:szCs w:val="24"/>
              </w:rPr>
            </w:pPr>
            <w:r>
              <w:rPr>
                <w:rStyle w:val="Normale1"/>
                <w:rFonts w:ascii="Arial" w:hAnsi="Arial" w:cs="Arial"/>
                <w:sz w:val="24"/>
                <w:szCs w:val="24"/>
              </w:rPr>
              <w:t>.</w:t>
            </w:r>
          </w:p>
          <w:p w:rsidR="00767DD6" w:rsidRDefault="00132AFA" w:rsidP="00132AFA">
            <w:pPr>
              <w:spacing w:after="60"/>
              <w:ind w:left="57"/>
              <w:jc w:val="both"/>
            </w:pPr>
            <w:r>
              <w:rPr>
                <w:rStyle w:val="Normale1"/>
                <w:rFonts w:ascii="Arial" w:hAnsi="Arial" w:cs="Arial"/>
                <w:sz w:val="24"/>
                <w:szCs w:val="24"/>
              </w:rPr>
              <w:t xml:space="preserve">                                 L2</w:t>
            </w:r>
            <w:r w:rsidR="00767DD6">
              <w:t xml:space="preserve"> </w:t>
            </w:r>
          </w:p>
          <w:p w:rsidR="00D3245E" w:rsidRDefault="00477CAF" w:rsidP="00D55DF8">
            <w:p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AF">
              <w:rPr>
                <w:rFonts w:ascii="Arial" w:hAnsi="Arial" w:cs="Arial"/>
                <w:sz w:val="24"/>
                <w:szCs w:val="24"/>
              </w:rPr>
              <w:t xml:space="preserve">Write </w:t>
            </w:r>
            <w:proofErr w:type="spellStart"/>
            <w:r w:rsidRPr="00477CAF">
              <w:rPr>
                <w:rFonts w:ascii="Arial" w:hAnsi="Arial" w:cs="Arial"/>
                <w:sz w:val="24"/>
                <w:szCs w:val="24"/>
              </w:rPr>
              <w:t>words</w:t>
            </w:r>
            <w:proofErr w:type="spellEnd"/>
            <w:r w:rsidRPr="00477CAF"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 w:rsidRPr="00477CAF">
              <w:rPr>
                <w:rFonts w:ascii="Arial" w:hAnsi="Arial" w:cs="Arial"/>
                <w:sz w:val="24"/>
                <w:szCs w:val="24"/>
              </w:rPr>
              <w:t>simple</w:t>
            </w:r>
            <w:proofErr w:type="spellEnd"/>
            <w:r w:rsidRPr="00477C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7CAF">
              <w:rPr>
                <w:rFonts w:ascii="Arial" w:hAnsi="Arial" w:cs="Arial"/>
                <w:sz w:val="24"/>
                <w:szCs w:val="24"/>
              </w:rPr>
              <w:t>sentences</w:t>
            </w:r>
            <w:proofErr w:type="spellEnd"/>
            <w:r w:rsidRPr="00477CAF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477CAF">
              <w:rPr>
                <w:rFonts w:ascii="Arial" w:hAnsi="Arial" w:cs="Arial"/>
                <w:sz w:val="24"/>
                <w:szCs w:val="24"/>
              </w:rPr>
              <w:t>daily</w:t>
            </w:r>
            <w:proofErr w:type="spellEnd"/>
            <w:r w:rsidRPr="00477CAF">
              <w:rPr>
                <w:rFonts w:ascii="Arial" w:hAnsi="Arial" w:cs="Arial"/>
                <w:sz w:val="24"/>
                <w:szCs w:val="24"/>
              </w:rPr>
              <w:t xml:space="preserve"> use </w:t>
            </w:r>
            <w:proofErr w:type="spellStart"/>
            <w:r w:rsidRPr="00477CAF">
              <w:rPr>
                <w:rFonts w:ascii="Arial" w:hAnsi="Arial" w:cs="Arial"/>
                <w:sz w:val="24"/>
                <w:szCs w:val="24"/>
              </w:rPr>
              <w:t>relating</w:t>
            </w:r>
            <w:proofErr w:type="spellEnd"/>
            <w:r w:rsidRPr="00477CAF">
              <w:rPr>
                <w:rFonts w:ascii="Arial" w:hAnsi="Arial" w:cs="Arial"/>
                <w:sz w:val="24"/>
                <w:szCs w:val="24"/>
              </w:rPr>
              <w:t xml:space="preserve"> to the </w:t>
            </w:r>
            <w:proofErr w:type="spellStart"/>
            <w:r w:rsidRPr="00477CAF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 w:rsidRPr="00477C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7CAF">
              <w:rPr>
                <w:rFonts w:ascii="Arial" w:hAnsi="Arial" w:cs="Arial"/>
                <w:sz w:val="24"/>
                <w:szCs w:val="24"/>
              </w:rPr>
              <w:t>carried</w:t>
            </w:r>
            <w:proofErr w:type="spellEnd"/>
            <w:r w:rsidRPr="00477CAF">
              <w:rPr>
                <w:rFonts w:ascii="Arial" w:hAnsi="Arial" w:cs="Arial"/>
                <w:sz w:val="24"/>
                <w:szCs w:val="24"/>
              </w:rPr>
              <w:t xml:space="preserve"> out in the </w:t>
            </w:r>
            <w:proofErr w:type="spellStart"/>
            <w:r w:rsidRPr="00477CAF">
              <w:rPr>
                <w:rFonts w:ascii="Arial" w:hAnsi="Arial" w:cs="Arial"/>
                <w:sz w:val="24"/>
                <w:szCs w:val="24"/>
              </w:rPr>
              <w:t>classroom</w:t>
            </w:r>
            <w:proofErr w:type="spellEnd"/>
            <w:r w:rsidRPr="00477CAF">
              <w:rPr>
                <w:rFonts w:ascii="Arial" w:hAnsi="Arial" w:cs="Arial"/>
                <w:sz w:val="24"/>
                <w:szCs w:val="24"/>
              </w:rPr>
              <w:t xml:space="preserve"> and to personal and </w:t>
            </w:r>
            <w:proofErr w:type="spellStart"/>
            <w:r w:rsidRPr="00477CAF"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 w:rsidRPr="00477C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7CAF">
              <w:rPr>
                <w:rFonts w:ascii="Arial" w:hAnsi="Arial" w:cs="Arial"/>
                <w:sz w:val="24"/>
                <w:szCs w:val="24"/>
              </w:rPr>
              <w:t>interests</w:t>
            </w:r>
            <w:proofErr w:type="spellEnd"/>
          </w:p>
          <w:p w:rsidR="00416095" w:rsidRDefault="00416095" w:rsidP="00D324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6095" w:rsidRDefault="00416095" w:rsidP="00D324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6095" w:rsidRDefault="00416095" w:rsidP="00D324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7FCE" w:rsidRDefault="00FE7FCE" w:rsidP="00D324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</w:t>
            </w:r>
          </w:p>
          <w:p w:rsidR="00FE7FCE" w:rsidRDefault="00FE7FCE" w:rsidP="00D324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7FCE" w:rsidRDefault="00FE7FCE" w:rsidP="00D324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</w:p>
          <w:p w:rsidR="00FE7FCE" w:rsidRDefault="00FE7FCE" w:rsidP="00D324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6095" w:rsidRDefault="00FE7FCE" w:rsidP="00D324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Pr="00FE7FCE">
              <w:rPr>
                <w:rFonts w:ascii="Arial" w:hAnsi="Arial" w:cs="Arial"/>
                <w:b/>
                <w:sz w:val="24"/>
                <w:szCs w:val="24"/>
              </w:rPr>
              <w:t xml:space="preserve">Social and </w:t>
            </w:r>
            <w:proofErr w:type="spellStart"/>
            <w:r w:rsidRPr="00FE7FCE">
              <w:rPr>
                <w:rFonts w:ascii="Arial" w:hAnsi="Arial" w:cs="Arial"/>
                <w:b/>
                <w:sz w:val="24"/>
                <w:szCs w:val="24"/>
              </w:rPr>
              <w:t>civic</w:t>
            </w:r>
            <w:proofErr w:type="spellEnd"/>
            <w:r w:rsidRPr="00FE7FC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E7FCE">
              <w:rPr>
                <w:rFonts w:ascii="Arial" w:hAnsi="Arial" w:cs="Arial"/>
                <w:b/>
                <w:sz w:val="24"/>
                <w:szCs w:val="24"/>
              </w:rPr>
              <w:t>skills</w:t>
            </w:r>
            <w:proofErr w:type="spellEnd"/>
          </w:p>
          <w:p w:rsidR="00D3245E" w:rsidRPr="00A8221D" w:rsidRDefault="00D3245E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967B7" w:rsidRPr="001E5A00" w:rsidRDefault="004967B7" w:rsidP="00496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Identify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starting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from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one's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own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experience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, the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meaning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participation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activity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collaboration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mutual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aid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mutual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responsibility</w:t>
            </w:r>
            <w:proofErr w:type="spellEnd"/>
          </w:p>
          <w:p w:rsidR="004967B7" w:rsidRPr="001E5A00" w:rsidRDefault="004967B7" w:rsidP="00496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Implement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self-control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behaviors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even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in the face of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crises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failures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frustrations</w:t>
            </w:r>
            <w:proofErr w:type="spellEnd"/>
          </w:p>
          <w:p w:rsidR="004967B7" w:rsidRPr="001E5A00" w:rsidRDefault="004967B7" w:rsidP="004967B7">
            <w:pPr>
              <w:rPr>
                <w:rFonts w:ascii="Arial" w:hAnsi="Arial" w:cs="Arial"/>
                <w:sz w:val="24"/>
                <w:szCs w:val="24"/>
              </w:rPr>
            </w:pPr>
            <w:r w:rsidRPr="001E5A00">
              <w:rPr>
                <w:rFonts w:ascii="Arial" w:hAnsi="Arial" w:cs="Arial"/>
                <w:sz w:val="24"/>
                <w:szCs w:val="24"/>
              </w:rPr>
              <w:t xml:space="preserve">Take on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assignments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perform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tasks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contribute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collective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work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according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shared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goals</w:t>
            </w:r>
            <w:proofErr w:type="spellEnd"/>
          </w:p>
          <w:p w:rsidR="004967B7" w:rsidRPr="001E5A00" w:rsidRDefault="004967B7" w:rsidP="004967B7">
            <w:pPr>
              <w:rPr>
                <w:rFonts w:ascii="Arial" w:hAnsi="Arial" w:cs="Arial"/>
                <w:sz w:val="24"/>
                <w:szCs w:val="24"/>
              </w:rPr>
            </w:pPr>
            <w:r w:rsidRPr="001E5A00">
              <w:rPr>
                <w:rFonts w:ascii="Arial" w:hAnsi="Arial" w:cs="Arial"/>
                <w:sz w:val="24"/>
                <w:szCs w:val="24"/>
              </w:rPr>
              <w:t xml:space="preserve">Propose some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solutions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improve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collective</w:t>
            </w:r>
            <w:proofErr w:type="spellEnd"/>
            <w:r w:rsidRPr="001E5A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5A00">
              <w:rPr>
                <w:rFonts w:ascii="Arial" w:hAnsi="Arial" w:cs="Arial"/>
                <w:sz w:val="24"/>
                <w:szCs w:val="24"/>
              </w:rPr>
              <w:t>participation</w:t>
            </w:r>
            <w:proofErr w:type="spellEnd"/>
          </w:p>
          <w:p w:rsidR="00B4325B" w:rsidRPr="001E5A00" w:rsidRDefault="006A7267" w:rsidP="004967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Helping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mate</w:t>
            </w:r>
            <w:r w:rsidR="004967B7" w:rsidRPr="001E5A0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="004967B7" w:rsidRPr="001E5A00">
              <w:rPr>
                <w:rFonts w:ascii="Arial" w:hAnsi="Arial" w:cs="Arial"/>
                <w:sz w:val="24"/>
                <w:szCs w:val="24"/>
              </w:rPr>
              <w:t>other</w:t>
            </w:r>
            <w:proofErr w:type="spellEnd"/>
            <w:r w:rsidR="004967B7" w:rsidRPr="001E5A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967B7" w:rsidRPr="001E5A00">
              <w:rPr>
                <w:rFonts w:ascii="Arial" w:hAnsi="Arial" w:cs="Arial"/>
                <w:sz w:val="24"/>
                <w:szCs w:val="24"/>
              </w:rPr>
              <w:t>people</w:t>
            </w:r>
            <w:proofErr w:type="spellEnd"/>
            <w:r w:rsidR="004967B7" w:rsidRPr="001E5A00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="004967B7" w:rsidRPr="001E5A00">
              <w:rPr>
                <w:rFonts w:ascii="Arial" w:hAnsi="Arial" w:cs="Arial"/>
                <w:sz w:val="24"/>
                <w:szCs w:val="24"/>
              </w:rPr>
              <w:t>need</w:t>
            </w:r>
            <w:proofErr w:type="spellEnd"/>
          </w:p>
          <w:p w:rsidR="0091370B" w:rsidRDefault="0091370B" w:rsidP="00D3245E">
            <w:pPr>
              <w:spacing w:after="6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44D3" w:rsidRDefault="003444D3" w:rsidP="00D3245E">
            <w:pPr>
              <w:spacing w:after="60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4D3">
              <w:rPr>
                <w:rFonts w:ascii="Arial" w:hAnsi="Arial" w:cs="Arial"/>
                <w:sz w:val="24"/>
                <w:szCs w:val="24"/>
              </w:rPr>
              <w:t>ART AND IMAGE</w:t>
            </w:r>
          </w:p>
          <w:p w:rsidR="00D3245E" w:rsidRPr="00A8221D" w:rsidRDefault="0091370B" w:rsidP="00D324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370B">
              <w:rPr>
                <w:rFonts w:ascii="Arial" w:hAnsi="Arial" w:cs="Arial"/>
                <w:sz w:val="24"/>
                <w:szCs w:val="24"/>
              </w:rPr>
              <w:t>Transforming</w:t>
            </w:r>
            <w:proofErr w:type="spellEnd"/>
            <w:r w:rsidRPr="0091370B">
              <w:rPr>
                <w:rFonts w:ascii="Arial" w:hAnsi="Arial" w:cs="Arial"/>
                <w:sz w:val="24"/>
                <w:szCs w:val="24"/>
              </w:rPr>
              <w:t xml:space="preserve"> images and </w:t>
            </w:r>
            <w:proofErr w:type="spellStart"/>
            <w:r w:rsidRPr="0091370B">
              <w:rPr>
                <w:rFonts w:ascii="Arial" w:hAnsi="Arial" w:cs="Arial"/>
                <w:sz w:val="24"/>
                <w:szCs w:val="24"/>
              </w:rPr>
              <w:t>materials</w:t>
            </w:r>
            <w:proofErr w:type="spellEnd"/>
            <w:r w:rsidRPr="0091370B">
              <w:rPr>
                <w:rFonts w:ascii="Arial" w:hAnsi="Arial" w:cs="Arial"/>
                <w:sz w:val="24"/>
                <w:szCs w:val="24"/>
              </w:rPr>
              <w:t xml:space="preserve"> by </w:t>
            </w:r>
            <w:proofErr w:type="spellStart"/>
            <w:r w:rsidRPr="0091370B">
              <w:rPr>
                <w:rFonts w:ascii="Arial" w:hAnsi="Arial" w:cs="Arial"/>
                <w:sz w:val="24"/>
                <w:szCs w:val="24"/>
              </w:rPr>
              <w:t>searching</w:t>
            </w:r>
            <w:proofErr w:type="spellEnd"/>
            <w:r w:rsidRPr="0091370B">
              <w:rPr>
                <w:rFonts w:ascii="Arial" w:hAnsi="Arial" w:cs="Arial"/>
                <w:sz w:val="24"/>
                <w:szCs w:val="24"/>
              </w:rPr>
              <w:t xml:space="preserve"> for </w:t>
            </w:r>
            <w:proofErr w:type="spellStart"/>
            <w:r w:rsidRPr="0091370B">
              <w:rPr>
                <w:rFonts w:ascii="Arial" w:hAnsi="Arial" w:cs="Arial"/>
                <w:sz w:val="24"/>
                <w:szCs w:val="24"/>
              </w:rPr>
              <w:t>original</w:t>
            </w:r>
            <w:proofErr w:type="spellEnd"/>
            <w:r w:rsidRPr="0091370B">
              <w:rPr>
                <w:rFonts w:ascii="Arial" w:hAnsi="Arial" w:cs="Arial"/>
                <w:sz w:val="24"/>
                <w:szCs w:val="24"/>
              </w:rPr>
              <w:t xml:space="preserve"> figurative </w:t>
            </w:r>
            <w:proofErr w:type="spellStart"/>
            <w:r w:rsidRPr="0091370B">
              <w:rPr>
                <w:rFonts w:ascii="Arial" w:hAnsi="Arial" w:cs="Arial"/>
                <w:sz w:val="24"/>
                <w:szCs w:val="24"/>
              </w:rPr>
              <w:t>solutions</w:t>
            </w:r>
            <w:proofErr w:type="spellEnd"/>
            <w:r w:rsidRPr="0091370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245E" w:rsidRPr="00A8221D" w:rsidRDefault="00D3245E" w:rsidP="00D3245E">
            <w:pPr>
              <w:rPr>
                <w:rFonts w:ascii="Arial" w:hAnsi="Arial" w:cs="Arial"/>
                <w:sz w:val="24"/>
                <w:szCs w:val="24"/>
              </w:rPr>
            </w:pPr>
          </w:p>
          <w:p w:rsidR="00D3245E" w:rsidRPr="00A8221D" w:rsidRDefault="00D3245E" w:rsidP="00D3245E">
            <w:pPr>
              <w:pStyle w:val="Indicazioninormale"/>
              <w:spacing w:after="60"/>
              <w:ind w:left="57" w:firstLine="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  <w:p w:rsidR="00D3245E" w:rsidRPr="00A8221D" w:rsidRDefault="00D3245E" w:rsidP="00D3245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45E" w:rsidRPr="00104B6B">
        <w:tc>
          <w:tcPr>
            <w:tcW w:w="2518" w:type="dxa"/>
            <w:shd w:val="clear" w:color="auto" w:fill="auto"/>
          </w:tcPr>
          <w:p w:rsidR="00D3245E" w:rsidRPr="00104B6B" w:rsidRDefault="00D3245E" w:rsidP="00D324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04B6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 </w:t>
            </w:r>
            <w:r w:rsidR="0091370B">
              <w:t xml:space="preserve"> </w:t>
            </w:r>
            <w:proofErr w:type="spellStart"/>
            <w:r w:rsidR="0091370B" w:rsidRPr="0091370B">
              <w:rPr>
                <w:rFonts w:ascii="Arial" w:hAnsi="Arial" w:cs="Arial"/>
                <w:b/>
                <w:sz w:val="24"/>
                <w:szCs w:val="24"/>
              </w:rPr>
              <w:t>recipients</w:t>
            </w:r>
            <w:proofErr w:type="spellEnd"/>
            <w:proofErr w:type="gramEnd"/>
          </w:p>
          <w:p w:rsidR="0091370B" w:rsidRDefault="0091370B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245E" w:rsidRPr="00104B6B" w:rsidRDefault="0091370B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370B">
              <w:rPr>
                <w:rFonts w:ascii="Arial" w:hAnsi="Arial" w:cs="Arial"/>
                <w:sz w:val="24"/>
                <w:szCs w:val="24"/>
              </w:rPr>
              <w:lastRenderedPageBreak/>
              <w:t>Classes</w:t>
            </w:r>
            <w:proofErr w:type="spellEnd"/>
            <w:r w:rsidRPr="0091370B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91370B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 w:rsidRPr="0091370B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91370B">
              <w:rPr>
                <w:rFonts w:ascii="Arial" w:hAnsi="Arial" w:cs="Arial"/>
                <w:sz w:val="24"/>
                <w:szCs w:val="24"/>
              </w:rPr>
              <w:t>students</w:t>
            </w:r>
            <w:proofErr w:type="spellEnd"/>
            <w:r w:rsidR="00D3245E" w:rsidRPr="00104B6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909" w:type="dxa"/>
            <w:gridSpan w:val="2"/>
            <w:shd w:val="clear" w:color="auto" w:fill="auto"/>
          </w:tcPr>
          <w:p w:rsidR="00D3245E" w:rsidRPr="00104B6B" w:rsidRDefault="0091370B" w:rsidP="00D324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Pupils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5th grade</w:t>
            </w:r>
          </w:p>
          <w:p w:rsidR="00D3245E" w:rsidRPr="00104B6B" w:rsidRDefault="00F704F1" w:rsidP="00D324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Scuola primaria Boccia d’Oro</w:t>
            </w:r>
            <w:r w:rsidR="00D3245E" w:rsidRPr="00104B6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56718">
              <w:rPr>
                <w:rFonts w:ascii="Arial" w:hAnsi="Arial" w:cs="Arial"/>
                <w:sz w:val="24"/>
                <w:szCs w:val="24"/>
              </w:rPr>
              <w:t>°</w:t>
            </w:r>
            <w:proofErr w:type="gramStart"/>
            <w:r w:rsidR="0065671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D3245E" w:rsidRPr="00104B6B">
              <w:rPr>
                <w:rFonts w:ascii="Arial" w:hAnsi="Arial" w:cs="Arial"/>
                <w:sz w:val="24"/>
                <w:szCs w:val="24"/>
              </w:rPr>
              <w:t xml:space="preserve"> tot</w:t>
            </w:r>
            <w:proofErr w:type="gramEnd"/>
            <w:r w:rsidR="00D3245E" w:rsidRPr="00104B6B">
              <w:rPr>
                <w:rFonts w:ascii="Arial" w:hAnsi="Arial" w:cs="Arial"/>
                <w:sz w:val="24"/>
                <w:szCs w:val="24"/>
              </w:rPr>
              <w:t xml:space="preserve">. n° </w:t>
            </w:r>
            <w:r w:rsidR="00656718">
              <w:rPr>
                <w:rFonts w:ascii="Arial" w:hAnsi="Arial" w:cs="Arial"/>
                <w:sz w:val="24"/>
                <w:szCs w:val="24"/>
              </w:rPr>
              <w:t>20</w:t>
            </w:r>
            <w:r w:rsidR="0091370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1370B">
              <w:rPr>
                <w:rFonts w:ascii="Arial" w:hAnsi="Arial" w:cs="Arial"/>
                <w:sz w:val="24"/>
                <w:szCs w:val="24"/>
              </w:rPr>
              <w:t>pupils</w:t>
            </w:r>
            <w:proofErr w:type="spellEnd"/>
          </w:p>
        </w:tc>
      </w:tr>
      <w:tr w:rsidR="00D3245E" w:rsidRPr="00104B6B">
        <w:tc>
          <w:tcPr>
            <w:tcW w:w="2518" w:type="dxa"/>
            <w:shd w:val="clear" w:color="auto" w:fill="auto"/>
          </w:tcPr>
          <w:p w:rsidR="00D3245E" w:rsidRPr="00104B6B" w:rsidRDefault="00D3245E" w:rsidP="00D324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4B6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6 </w:t>
            </w:r>
          </w:p>
          <w:p w:rsidR="00D3245E" w:rsidRPr="00104B6B" w:rsidRDefault="00D34013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4013">
              <w:rPr>
                <w:rFonts w:ascii="Arial" w:hAnsi="Arial" w:cs="Arial"/>
                <w:sz w:val="24"/>
                <w:szCs w:val="24"/>
              </w:rPr>
              <w:t>subjects</w:t>
            </w:r>
            <w:proofErr w:type="spellEnd"/>
            <w:r w:rsidRPr="00D3401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34013">
              <w:rPr>
                <w:rFonts w:ascii="Arial" w:hAnsi="Arial" w:cs="Arial"/>
                <w:sz w:val="24"/>
                <w:szCs w:val="24"/>
              </w:rPr>
              <w:t>involved</w:t>
            </w:r>
            <w:proofErr w:type="spellEnd"/>
          </w:p>
        </w:tc>
        <w:tc>
          <w:tcPr>
            <w:tcW w:w="11909" w:type="dxa"/>
            <w:gridSpan w:val="2"/>
            <w:shd w:val="clear" w:color="auto" w:fill="auto"/>
          </w:tcPr>
          <w:p w:rsidR="00D3245E" w:rsidRPr="00104B6B" w:rsidRDefault="00D34013" w:rsidP="00D324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Italian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English and art.</w:t>
            </w:r>
          </w:p>
        </w:tc>
      </w:tr>
      <w:tr w:rsidR="00D3245E" w:rsidRPr="00104B6B">
        <w:tc>
          <w:tcPr>
            <w:tcW w:w="2518" w:type="dxa"/>
            <w:shd w:val="clear" w:color="auto" w:fill="auto"/>
          </w:tcPr>
          <w:p w:rsidR="00D3245E" w:rsidRPr="00104B6B" w:rsidRDefault="00D34013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 </w:t>
            </w:r>
          </w:p>
          <w:p w:rsidR="00D3245E" w:rsidRPr="00104B6B" w:rsidRDefault="00D3245E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9" w:type="dxa"/>
            <w:gridSpan w:val="2"/>
            <w:shd w:val="clear" w:color="auto" w:fill="auto"/>
          </w:tcPr>
          <w:p w:rsidR="00D3245E" w:rsidRPr="00104B6B" w:rsidRDefault="00D34013" w:rsidP="00D340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34013">
              <w:rPr>
                <w:rFonts w:ascii="Arial" w:hAnsi="Arial" w:cs="Arial"/>
                <w:sz w:val="24"/>
                <w:szCs w:val="24"/>
              </w:rPr>
              <w:t>December</w:t>
            </w:r>
            <w:proofErr w:type="spellEnd"/>
            <w:r w:rsidRPr="00D340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D34013">
              <w:rPr>
                <w:rFonts w:ascii="Arial" w:hAnsi="Arial" w:cs="Arial"/>
                <w:sz w:val="24"/>
                <w:szCs w:val="24"/>
              </w:rPr>
              <w:t>January</w:t>
            </w:r>
            <w:proofErr w:type="spellEnd"/>
          </w:p>
        </w:tc>
      </w:tr>
      <w:tr w:rsidR="00D3245E" w:rsidRPr="00104B6B">
        <w:tc>
          <w:tcPr>
            <w:tcW w:w="2518" w:type="dxa"/>
            <w:shd w:val="clear" w:color="auto" w:fill="auto"/>
          </w:tcPr>
          <w:p w:rsidR="00D3245E" w:rsidRPr="00104B6B" w:rsidRDefault="00D3245E" w:rsidP="00D324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4B6B"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  <w:proofErr w:type="spellStart"/>
            <w:r w:rsidR="0000743F">
              <w:rPr>
                <w:rFonts w:ascii="Arial" w:hAnsi="Arial" w:cs="Arial"/>
                <w:b/>
                <w:sz w:val="24"/>
                <w:szCs w:val="24"/>
              </w:rPr>
              <w:t>steps</w:t>
            </w:r>
            <w:proofErr w:type="spellEnd"/>
            <w:r w:rsidR="000074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3245E" w:rsidRPr="00104B6B" w:rsidRDefault="00D3245E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9" w:type="dxa"/>
            <w:gridSpan w:val="2"/>
            <w:shd w:val="clear" w:color="auto" w:fill="auto"/>
          </w:tcPr>
          <w:p w:rsidR="0000743F" w:rsidRPr="0000743F" w:rsidRDefault="0000743F" w:rsidP="000074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743F">
              <w:rPr>
                <w:rFonts w:ascii="Arial" w:hAnsi="Arial" w:cs="Arial"/>
                <w:sz w:val="24"/>
                <w:szCs w:val="24"/>
              </w:rPr>
              <w:t>Identification</w:t>
            </w:r>
            <w:proofErr w:type="spellEnd"/>
            <w:r w:rsidRPr="0000743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00743F">
              <w:rPr>
                <w:rFonts w:ascii="Arial" w:hAnsi="Arial" w:cs="Arial"/>
                <w:sz w:val="24"/>
                <w:szCs w:val="24"/>
              </w:rPr>
              <w:t>organization</w:t>
            </w:r>
            <w:proofErr w:type="spellEnd"/>
            <w:r w:rsidRPr="0000743F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 w:rsidRPr="0000743F">
              <w:rPr>
                <w:rFonts w:ascii="Arial" w:hAnsi="Arial" w:cs="Arial"/>
                <w:sz w:val="24"/>
                <w:szCs w:val="24"/>
              </w:rPr>
              <w:t>path</w:t>
            </w:r>
            <w:proofErr w:type="spellEnd"/>
            <w:r w:rsidRPr="0000743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0743F">
              <w:rPr>
                <w:rFonts w:ascii="Arial" w:hAnsi="Arial" w:cs="Arial"/>
                <w:sz w:val="24"/>
                <w:szCs w:val="24"/>
              </w:rPr>
              <w:t>preparation</w:t>
            </w:r>
            <w:proofErr w:type="spellEnd"/>
            <w:r w:rsidRPr="0000743F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 w:rsidRPr="0000743F">
              <w:rPr>
                <w:rFonts w:ascii="Arial" w:hAnsi="Arial" w:cs="Arial"/>
                <w:sz w:val="24"/>
                <w:szCs w:val="24"/>
              </w:rPr>
              <w:t>material</w:t>
            </w:r>
            <w:proofErr w:type="spellEnd"/>
            <w:r w:rsidRPr="0000743F">
              <w:rPr>
                <w:rFonts w:ascii="Arial" w:hAnsi="Arial" w:cs="Arial"/>
                <w:sz w:val="24"/>
                <w:szCs w:val="24"/>
              </w:rPr>
              <w:t xml:space="preserve"> by the </w:t>
            </w:r>
            <w:proofErr w:type="spellStart"/>
            <w:r w:rsidRPr="0000743F">
              <w:rPr>
                <w:rFonts w:ascii="Arial" w:hAnsi="Arial" w:cs="Arial"/>
                <w:sz w:val="24"/>
                <w:szCs w:val="24"/>
              </w:rPr>
              <w:t>teachers</w:t>
            </w:r>
            <w:proofErr w:type="spellEnd"/>
            <w:r w:rsidRPr="0000743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0743F" w:rsidRPr="0000743F" w:rsidRDefault="0000743F" w:rsidP="000074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743F">
              <w:rPr>
                <w:rFonts w:ascii="Arial" w:hAnsi="Arial" w:cs="Arial"/>
                <w:sz w:val="24"/>
                <w:szCs w:val="24"/>
              </w:rPr>
              <w:t xml:space="preserve">UDA </w:t>
            </w:r>
            <w:proofErr w:type="spellStart"/>
            <w:r w:rsidRPr="0000743F">
              <w:rPr>
                <w:rFonts w:ascii="Arial" w:hAnsi="Arial" w:cs="Arial"/>
                <w:sz w:val="24"/>
                <w:szCs w:val="24"/>
              </w:rPr>
              <w:t>presentation</w:t>
            </w:r>
            <w:proofErr w:type="spellEnd"/>
          </w:p>
          <w:p w:rsidR="0000743F" w:rsidRPr="0000743F" w:rsidRDefault="0000743F" w:rsidP="000074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743F">
              <w:rPr>
                <w:rFonts w:ascii="Arial" w:hAnsi="Arial" w:cs="Arial"/>
                <w:sz w:val="24"/>
                <w:szCs w:val="24"/>
              </w:rPr>
              <w:t xml:space="preserve">Definition of </w:t>
            </w:r>
            <w:proofErr w:type="spellStart"/>
            <w:r w:rsidRPr="0000743F">
              <w:rPr>
                <w:rFonts w:ascii="Arial" w:hAnsi="Arial" w:cs="Arial"/>
                <w:sz w:val="24"/>
                <w:szCs w:val="24"/>
              </w:rPr>
              <w:t>groups</w:t>
            </w:r>
            <w:proofErr w:type="spellEnd"/>
          </w:p>
          <w:p w:rsidR="0000743F" w:rsidRPr="0000743F" w:rsidRDefault="0000743F" w:rsidP="000074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00743F">
              <w:rPr>
                <w:rFonts w:ascii="Arial" w:hAnsi="Arial" w:cs="Arial"/>
                <w:sz w:val="24"/>
                <w:szCs w:val="24"/>
              </w:rPr>
              <w:t>atch the show</w:t>
            </w:r>
          </w:p>
          <w:p w:rsidR="0000743F" w:rsidRPr="0000743F" w:rsidRDefault="0000743F" w:rsidP="000074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743F">
              <w:rPr>
                <w:rFonts w:ascii="Arial" w:hAnsi="Arial" w:cs="Arial"/>
                <w:sz w:val="24"/>
                <w:szCs w:val="24"/>
              </w:rPr>
              <w:t xml:space="preserve">Play </w:t>
            </w:r>
            <w:proofErr w:type="spellStart"/>
            <w:r w:rsidRPr="0000743F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 w:rsidRPr="0000743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00743F">
              <w:rPr>
                <w:rFonts w:ascii="Arial" w:hAnsi="Arial" w:cs="Arial"/>
                <w:sz w:val="24"/>
                <w:szCs w:val="24"/>
              </w:rPr>
              <w:t>dramatization</w:t>
            </w:r>
            <w:proofErr w:type="spellEnd"/>
            <w:r w:rsidRPr="0000743F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00743F">
              <w:rPr>
                <w:rFonts w:ascii="Arial" w:hAnsi="Arial" w:cs="Arial"/>
                <w:sz w:val="24"/>
                <w:szCs w:val="24"/>
              </w:rPr>
              <w:t>reconstruct</w:t>
            </w:r>
            <w:proofErr w:type="spellEnd"/>
            <w:r w:rsidRPr="0000743F"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 w:rsidRPr="0000743F">
              <w:rPr>
                <w:rFonts w:ascii="Arial" w:hAnsi="Arial" w:cs="Arial"/>
                <w:sz w:val="24"/>
                <w:szCs w:val="24"/>
              </w:rPr>
              <w:t>sequences</w:t>
            </w:r>
            <w:proofErr w:type="spellEnd"/>
            <w:r w:rsidRPr="0000743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00743F">
              <w:rPr>
                <w:rFonts w:ascii="Arial" w:hAnsi="Arial" w:cs="Arial"/>
                <w:sz w:val="24"/>
                <w:szCs w:val="24"/>
              </w:rPr>
              <w:t>understand</w:t>
            </w:r>
            <w:proofErr w:type="spellEnd"/>
            <w:r w:rsidRPr="0000743F"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 w:rsidRPr="0000743F">
              <w:rPr>
                <w:rFonts w:ascii="Arial" w:hAnsi="Arial" w:cs="Arial"/>
                <w:sz w:val="24"/>
                <w:szCs w:val="24"/>
              </w:rPr>
              <w:t>content</w:t>
            </w:r>
            <w:proofErr w:type="spellEnd"/>
            <w:r w:rsidRPr="0000743F">
              <w:rPr>
                <w:rFonts w:ascii="Arial" w:hAnsi="Arial" w:cs="Arial"/>
                <w:sz w:val="24"/>
                <w:szCs w:val="24"/>
              </w:rPr>
              <w:t xml:space="preserve"> of the text narrative.</w:t>
            </w:r>
          </w:p>
          <w:p w:rsidR="0000743F" w:rsidRPr="0000743F" w:rsidRDefault="0000743F" w:rsidP="000074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743F">
              <w:rPr>
                <w:rFonts w:ascii="Arial" w:hAnsi="Arial" w:cs="Arial"/>
                <w:sz w:val="24"/>
                <w:szCs w:val="24"/>
              </w:rPr>
              <w:t xml:space="preserve">Production of </w:t>
            </w:r>
            <w:proofErr w:type="spellStart"/>
            <w:r w:rsidRPr="0000743F">
              <w:rPr>
                <w:rFonts w:ascii="Arial" w:hAnsi="Arial" w:cs="Arial"/>
                <w:sz w:val="24"/>
                <w:szCs w:val="24"/>
              </w:rPr>
              <w:t>drawings</w:t>
            </w:r>
            <w:proofErr w:type="spellEnd"/>
          </w:p>
          <w:p w:rsidR="0000743F" w:rsidRPr="0000743F" w:rsidRDefault="0000743F" w:rsidP="000074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743F">
              <w:rPr>
                <w:rFonts w:ascii="Arial" w:hAnsi="Arial" w:cs="Arial"/>
                <w:sz w:val="24"/>
                <w:szCs w:val="24"/>
              </w:rPr>
              <w:t xml:space="preserve">Intermediate </w:t>
            </w:r>
            <w:proofErr w:type="spellStart"/>
            <w:r w:rsidRPr="0000743F">
              <w:rPr>
                <w:rFonts w:ascii="Arial" w:hAnsi="Arial" w:cs="Arial"/>
                <w:sz w:val="24"/>
                <w:szCs w:val="24"/>
              </w:rPr>
              <w:t>verification</w:t>
            </w:r>
            <w:proofErr w:type="spellEnd"/>
          </w:p>
          <w:p w:rsidR="00D3245E" w:rsidRPr="00104B6B" w:rsidRDefault="0000743F" w:rsidP="000074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743F">
              <w:rPr>
                <w:rFonts w:ascii="Arial" w:hAnsi="Arial" w:cs="Arial"/>
                <w:sz w:val="24"/>
                <w:szCs w:val="24"/>
              </w:rPr>
              <w:t>Final</w:t>
            </w:r>
            <w:proofErr w:type="spellEnd"/>
            <w:r w:rsidRPr="0000743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743F">
              <w:rPr>
                <w:rFonts w:ascii="Arial" w:hAnsi="Arial" w:cs="Arial"/>
                <w:sz w:val="24"/>
                <w:szCs w:val="24"/>
              </w:rPr>
              <w:t>verification</w:t>
            </w:r>
            <w:proofErr w:type="spellEnd"/>
          </w:p>
        </w:tc>
      </w:tr>
      <w:tr w:rsidR="00D3245E" w:rsidRPr="00104B6B">
        <w:tc>
          <w:tcPr>
            <w:tcW w:w="2518" w:type="dxa"/>
            <w:shd w:val="clear" w:color="auto" w:fill="auto"/>
          </w:tcPr>
          <w:p w:rsidR="00D3245E" w:rsidRPr="00104B6B" w:rsidRDefault="00D3245E" w:rsidP="001F6D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B6B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  <w:r w:rsidR="001F6DDA">
              <w:t xml:space="preserve"> </w:t>
            </w:r>
            <w:proofErr w:type="spellStart"/>
            <w:r w:rsidR="001F6DDA" w:rsidRPr="001F6DDA">
              <w:rPr>
                <w:rFonts w:ascii="Arial" w:hAnsi="Arial" w:cs="Arial"/>
                <w:b/>
                <w:sz w:val="24"/>
                <w:szCs w:val="24"/>
              </w:rPr>
              <w:t>Methodology</w:t>
            </w:r>
            <w:proofErr w:type="spellEnd"/>
          </w:p>
        </w:tc>
        <w:tc>
          <w:tcPr>
            <w:tcW w:w="11909" w:type="dxa"/>
            <w:gridSpan w:val="2"/>
            <w:shd w:val="clear" w:color="auto" w:fill="auto"/>
          </w:tcPr>
          <w:p w:rsidR="001F6DDA" w:rsidRPr="001F6DDA" w:rsidRDefault="001F6DDA" w:rsidP="001F6D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Laboratory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</w:p>
          <w:p w:rsidR="001F6DDA" w:rsidRPr="001F6DDA" w:rsidRDefault="001F6DDA" w:rsidP="001F6D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verbal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interaction</w:t>
            </w:r>
            <w:proofErr w:type="spellEnd"/>
          </w:p>
          <w:p w:rsidR="001F6DDA" w:rsidRPr="001F6DDA" w:rsidRDefault="001F6DDA" w:rsidP="001F6DDA">
            <w:pPr>
              <w:rPr>
                <w:rFonts w:ascii="Arial" w:hAnsi="Arial" w:cs="Arial"/>
                <w:sz w:val="24"/>
                <w:szCs w:val="24"/>
              </w:rPr>
            </w:pPr>
            <w:r w:rsidRPr="001F6DDA">
              <w:rPr>
                <w:rFonts w:ascii="Arial" w:hAnsi="Arial" w:cs="Arial"/>
                <w:sz w:val="24"/>
                <w:szCs w:val="24"/>
              </w:rPr>
              <w:t xml:space="preserve">text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analysis</w:t>
            </w:r>
            <w:proofErr w:type="spellEnd"/>
          </w:p>
          <w:p w:rsidR="001F6DDA" w:rsidRPr="001F6DDA" w:rsidRDefault="001F6DDA" w:rsidP="001F6D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teamwork</w:t>
            </w:r>
            <w:proofErr w:type="spellEnd"/>
          </w:p>
          <w:p w:rsidR="001F6DDA" w:rsidRPr="001F6DDA" w:rsidRDefault="001F6DDA" w:rsidP="001F6D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dramatization</w:t>
            </w:r>
            <w:proofErr w:type="spellEnd"/>
          </w:p>
          <w:p w:rsidR="001F6DDA" w:rsidRPr="001F6DDA" w:rsidRDefault="001F6DDA" w:rsidP="001F6DD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laboratory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</w:p>
          <w:p w:rsidR="00D3245E" w:rsidRPr="00104B6B" w:rsidRDefault="001F6DDA" w:rsidP="001F6DDA">
            <w:pPr>
              <w:rPr>
                <w:rFonts w:ascii="Arial" w:hAnsi="Arial" w:cs="Arial"/>
                <w:sz w:val="24"/>
                <w:szCs w:val="24"/>
              </w:rPr>
            </w:pPr>
            <w:r w:rsidRPr="001F6D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gesture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education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and the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recognition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emotions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in a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playful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entertaining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way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through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tools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means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on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everyday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situations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very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to the world of the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children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involved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project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We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will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try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encourage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social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interaction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through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the creative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process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increase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ability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listen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and trust the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comrades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in the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conscience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within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, of the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responsibility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of the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individual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for the success of </w:t>
            </w:r>
            <w:proofErr w:type="spellStart"/>
            <w:r w:rsidRPr="001F6DDA">
              <w:rPr>
                <w:rFonts w:ascii="Arial" w:hAnsi="Arial" w:cs="Arial"/>
                <w:sz w:val="24"/>
                <w:szCs w:val="24"/>
              </w:rPr>
              <w:t>everyone's</w:t>
            </w:r>
            <w:proofErr w:type="spellEnd"/>
            <w:r w:rsidRPr="001F6DDA">
              <w:rPr>
                <w:rFonts w:ascii="Arial" w:hAnsi="Arial" w:cs="Arial"/>
                <w:sz w:val="24"/>
                <w:szCs w:val="24"/>
              </w:rPr>
              <w:t xml:space="preserve"> work.</w:t>
            </w:r>
          </w:p>
        </w:tc>
      </w:tr>
      <w:tr w:rsidR="00D3245E" w:rsidRPr="00104B6B">
        <w:tc>
          <w:tcPr>
            <w:tcW w:w="2518" w:type="dxa"/>
            <w:shd w:val="clear" w:color="auto" w:fill="auto"/>
          </w:tcPr>
          <w:p w:rsidR="00D3245E" w:rsidRPr="00104B6B" w:rsidRDefault="00D3245E" w:rsidP="00D3245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04B6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10 </w:t>
            </w:r>
            <w:r w:rsidR="00364ADD">
              <w:t xml:space="preserve"> </w:t>
            </w:r>
            <w:proofErr w:type="spellStart"/>
            <w:r w:rsidR="00364ADD" w:rsidRPr="00364ADD">
              <w:rPr>
                <w:rFonts w:ascii="Arial" w:hAnsi="Arial" w:cs="Arial"/>
                <w:b/>
                <w:sz w:val="24"/>
                <w:szCs w:val="24"/>
              </w:rPr>
              <w:t>Internal</w:t>
            </w:r>
            <w:proofErr w:type="spellEnd"/>
            <w:proofErr w:type="gramEnd"/>
            <w:r w:rsidR="00364ADD" w:rsidRPr="00364ADD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364ADD" w:rsidRPr="00364ADD">
              <w:rPr>
                <w:rFonts w:ascii="Arial" w:hAnsi="Arial" w:cs="Arial"/>
                <w:b/>
                <w:sz w:val="24"/>
                <w:szCs w:val="24"/>
              </w:rPr>
              <w:t>external</w:t>
            </w:r>
            <w:proofErr w:type="spellEnd"/>
            <w:r w:rsidR="00364ADD" w:rsidRPr="00364ADD">
              <w:rPr>
                <w:rFonts w:ascii="Arial" w:hAnsi="Arial" w:cs="Arial"/>
                <w:b/>
                <w:sz w:val="24"/>
                <w:szCs w:val="24"/>
              </w:rPr>
              <w:t xml:space="preserve"> human </w:t>
            </w:r>
            <w:proofErr w:type="spellStart"/>
            <w:r w:rsidR="00364ADD" w:rsidRPr="00364ADD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  <w:proofErr w:type="spellEnd"/>
          </w:p>
          <w:p w:rsidR="00D3245E" w:rsidRPr="00104B6B" w:rsidRDefault="00D3245E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09" w:type="dxa"/>
            <w:gridSpan w:val="2"/>
            <w:shd w:val="clear" w:color="auto" w:fill="auto"/>
          </w:tcPr>
          <w:p w:rsidR="00D3245E" w:rsidRPr="00104B6B" w:rsidRDefault="00364ADD" w:rsidP="00D32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4ADD">
              <w:rPr>
                <w:rFonts w:ascii="Arial" w:hAnsi="Arial" w:cs="Arial"/>
                <w:sz w:val="24"/>
                <w:szCs w:val="24"/>
              </w:rPr>
              <w:t>Italian</w:t>
            </w:r>
            <w:proofErr w:type="spellEnd"/>
            <w:r w:rsidRPr="00364ADD">
              <w:rPr>
                <w:rFonts w:ascii="Arial" w:hAnsi="Arial" w:cs="Arial"/>
                <w:sz w:val="24"/>
                <w:szCs w:val="24"/>
              </w:rPr>
              <w:t xml:space="preserve"> and English </w:t>
            </w:r>
            <w:proofErr w:type="spellStart"/>
            <w:r w:rsidRPr="00364ADD">
              <w:rPr>
                <w:rFonts w:ascii="Arial" w:hAnsi="Arial" w:cs="Arial"/>
                <w:sz w:val="24"/>
                <w:szCs w:val="24"/>
              </w:rPr>
              <w:t>teacher</w:t>
            </w:r>
            <w:proofErr w:type="spellEnd"/>
            <w:r w:rsidRPr="00364AD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364ADD">
              <w:rPr>
                <w:rFonts w:ascii="Arial" w:hAnsi="Arial" w:cs="Arial"/>
                <w:sz w:val="24"/>
                <w:szCs w:val="24"/>
              </w:rPr>
              <w:t>theater</w:t>
            </w:r>
            <w:proofErr w:type="spellEnd"/>
            <w:r w:rsidRPr="00364ADD">
              <w:rPr>
                <w:rFonts w:ascii="Arial" w:hAnsi="Arial" w:cs="Arial"/>
                <w:sz w:val="24"/>
                <w:szCs w:val="24"/>
              </w:rPr>
              <w:t xml:space="preserve"> company.</w:t>
            </w:r>
          </w:p>
        </w:tc>
      </w:tr>
      <w:tr w:rsidR="00D3245E" w:rsidRPr="00104B6B">
        <w:tc>
          <w:tcPr>
            <w:tcW w:w="2518" w:type="dxa"/>
            <w:shd w:val="clear" w:color="auto" w:fill="auto"/>
          </w:tcPr>
          <w:p w:rsidR="00D3245E" w:rsidRPr="00104B6B" w:rsidRDefault="00D3245E" w:rsidP="00104F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B6B">
              <w:rPr>
                <w:rFonts w:ascii="Arial" w:hAnsi="Arial" w:cs="Arial"/>
                <w:b/>
                <w:sz w:val="24"/>
                <w:szCs w:val="24"/>
              </w:rPr>
              <w:t xml:space="preserve">11 </w:t>
            </w:r>
            <w:proofErr w:type="spellStart"/>
            <w:r w:rsidR="001F05B1">
              <w:rPr>
                <w:rFonts w:ascii="Arial" w:hAnsi="Arial" w:cs="Arial"/>
                <w:b/>
                <w:sz w:val="24"/>
                <w:szCs w:val="24"/>
              </w:rPr>
              <w:t>tools</w:t>
            </w:r>
            <w:proofErr w:type="spellEnd"/>
          </w:p>
        </w:tc>
        <w:tc>
          <w:tcPr>
            <w:tcW w:w="11909" w:type="dxa"/>
            <w:gridSpan w:val="2"/>
            <w:shd w:val="clear" w:color="auto" w:fill="auto"/>
          </w:tcPr>
          <w:p w:rsidR="00D3245E" w:rsidRPr="00104B6B" w:rsidRDefault="001941C0" w:rsidP="00D324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41C0">
              <w:rPr>
                <w:rFonts w:ascii="Arial" w:hAnsi="Arial" w:cs="Arial"/>
                <w:sz w:val="24"/>
                <w:szCs w:val="24"/>
              </w:rPr>
              <w:t>Theatrical</w:t>
            </w:r>
            <w:proofErr w:type="spellEnd"/>
            <w:r w:rsidRPr="001941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941C0">
              <w:rPr>
                <w:rFonts w:ascii="Arial" w:hAnsi="Arial" w:cs="Arial"/>
                <w:sz w:val="24"/>
                <w:szCs w:val="24"/>
              </w:rPr>
              <w:t>representation</w:t>
            </w:r>
            <w:proofErr w:type="spellEnd"/>
            <w:r w:rsidRPr="001941C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941C0">
              <w:rPr>
                <w:rFonts w:ascii="Arial" w:hAnsi="Arial" w:cs="Arial"/>
                <w:sz w:val="24"/>
                <w:szCs w:val="24"/>
              </w:rPr>
              <w:t>posters</w:t>
            </w:r>
            <w:proofErr w:type="spellEnd"/>
            <w:r w:rsidRPr="001941C0">
              <w:rPr>
                <w:rFonts w:ascii="Arial" w:hAnsi="Arial" w:cs="Arial"/>
                <w:sz w:val="24"/>
                <w:szCs w:val="24"/>
              </w:rPr>
              <w:t xml:space="preserve"> and colors</w:t>
            </w:r>
          </w:p>
        </w:tc>
      </w:tr>
      <w:tr w:rsidR="00D3245E" w:rsidRPr="00104B6B">
        <w:tc>
          <w:tcPr>
            <w:tcW w:w="2518" w:type="dxa"/>
            <w:shd w:val="clear" w:color="auto" w:fill="auto"/>
          </w:tcPr>
          <w:p w:rsidR="00D3245E" w:rsidRPr="00104B6B" w:rsidRDefault="00D3245E" w:rsidP="00F158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4B6B">
              <w:rPr>
                <w:rFonts w:ascii="Arial" w:hAnsi="Arial" w:cs="Arial"/>
                <w:b/>
                <w:sz w:val="24"/>
                <w:szCs w:val="24"/>
              </w:rPr>
              <w:t xml:space="preserve">12 </w:t>
            </w:r>
            <w:r w:rsidR="00F1586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15866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  <w:proofErr w:type="spellEnd"/>
          </w:p>
        </w:tc>
        <w:tc>
          <w:tcPr>
            <w:tcW w:w="11909" w:type="dxa"/>
            <w:gridSpan w:val="2"/>
            <w:shd w:val="clear" w:color="auto" w:fill="auto"/>
          </w:tcPr>
          <w:p w:rsidR="00F15866" w:rsidRPr="00F15866" w:rsidRDefault="00F15866" w:rsidP="00F15866">
            <w:pPr>
              <w:rPr>
                <w:rFonts w:ascii="Arial" w:hAnsi="Arial" w:cs="Arial"/>
                <w:sz w:val="24"/>
                <w:szCs w:val="24"/>
              </w:rPr>
            </w:pPr>
            <w:r w:rsidRPr="00F15866">
              <w:rPr>
                <w:rFonts w:ascii="Arial" w:hAnsi="Arial" w:cs="Arial"/>
                <w:sz w:val="24"/>
                <w:szCs w:val="24"/>
              </w:rPr>
              <w:t xml:space="preserve">Product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evaluation</w:t>
            </w:r>
            <w:proofErr w:type="spellEnd"/>
          </w:p>
          <w:p w:rsidR="00F15866" w:rsidRPr="00F15866" w:rsidRDefault="00F15866" w:rsidP="00F158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Individual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assessment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for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each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discipline</w:t>
            </w:r>
          </w:p>
          <w:p w:rsidR="00F15866" w:rsidRPr="00F15866" w:rsidRDefault="00F15866" w:rsidP="00F158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Conduct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assessment</w:t>
            </w:r>
            <w:proofErr w:type="spellEnd"/>
          </w:p>
          <w:p w:rsidR="00F15866" w:rsidRPr="00F15866" w:rsidRDefault="00F15866" w:rsidP="00F15866">
            <w:pPr>
              <w:rPr>
                <w:rFonts w:ascii="Arial" w:hAnsi="Arial" w:cs="Arial"/>
                <w:sz w:val="24"/>
                <w:szCs w:val="24"/>
              </w:rPr>
            </w:pPr>
            <w:r w:rsidRPr="00F15866">
              <w:rPr>
                <w:rFonts w:ascii="Arial" w:hAnsi="Arial" w:cs="Arial"/>
                <w:sz w:val="24"/>
                <w:szCs w:val="24"/>
              </w:rPr>
              <w:t xml:space="preserve">Self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evaluation</w:t>
            </w:r>
            <w:proofErr w:type="spellEnd"/>
          </w:p>
          <w:p w:rsidR="00F15866" w:rsidRPr="00F15866" w:rsidRDefault="00F15866" w:rsidP="00F158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Systematic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observations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on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participation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conversations</w:t>
            </w:r>
            <w:proofErr w:type="spellEnd"/>
          </w:p>
          <w:p w:rsidR="00F15866" w:rsidRPr="00F15866" w:rsidRDefault="00F15866" w:rsidP="00F158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Ability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read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giving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correct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intonation</w:t>
            </w:r>
            <w:proofErr w:type="spellEnd"/>
          </w:p>
          <w:p w:rsidR="00F15866" w:rsidRPr="00F15866" w:rsidRDefault="00F15866" w:rsidP="00F158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Capability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gestural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mimic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dramatization</w:t>
            </w:r>
            <w:proofErr w:type="spellEnd"/>
          </w:p>
          <w:p w:rsidR="00F15866" w:rsidRPr="00F15866" w:rsidRDefault="00F15866" w:rsidP="00F158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Graphic-pictorial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representation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ability</w:t>
            </w:r>
            <w:proofErr w:type="spellEnd"/>
          </w:p>
          <w:p w:rsidR="001E3793" w:rsidRDefault="00F15866" w:rsidP="00F15866"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Ability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comply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with the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rules</w:t>
            </w:r>
            <w:proofErr w:type="spellEnd"/>
            <w:r w:rsidRPr="00F15866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F15866">
              <w:rPr>
                <w:rFonts w:ascii="Arial" w:hAnsi="Arial" w:cs="Arial"/>
                <w:sz w:val="24"/>
                <w:szCs w:val="24"/>
              </w:rPr>
              <w:t>coexistence</w:t>
            </w:r>
            <w:proofErr w:type="spellEnd"/>
            <w:r w:rsidR="001E3793">
              <w:t xml:space="preserve"> </w:t>
            </w:r>
          </w:p>
          <w:p w:rsidR="001E3793" w:rsidRDefault="001E3793" w:rsidP="00F158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793">
              <w:rPr>
                <w:rFonts w:ascii="Arial" w:hAnsi="Arial" w:cs="Arial"/>
                <w:sz w:val="24"/>
                <w:szCs w:val="24"/>
              </w:rPr>
              <w:t>Speaking</w:t>
            </w:r>
            <w:proofErr w:type="spellEnd"/>
            <w:r w:rsidRPr="001E37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793">
              <w:rPr>
                <w:rFonts w:ascii="Arial" w:hAnsi="Arial" w:cs="Arial"/>
                <w:sz w:val="24"/>
                <w:szCs w:val="24"/>
              </w:rPr>
              <w:t>orally</w:t>
            </w:r>
            <w:proofErr w:type="spellEnd"/>
            <w:r w:rsidRPr="001E3793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proofErr w:type="spellStart"/>
            <w:r w:rsidRPr="001E3793">
              <w:rPr>
                <w:rFonts w:ascii="Arial" w:hAnsi="Arial" w:cs="Arial"/>
                <w:sz w:val="24"/>
                <w:szCs w:val="24"/>
              </w:rPr>
              <w:t>words</w:t>
            </w:r>
            <w:proofErr w:type="spellEnd"/>
            <w:r w:rsidRPr="001E379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1E3793">
              <w:rPr>
                <w:rFonts w:ascii="Arial" w:hAnsi="Arial" w:cs="Arial"/>
                <w:sz w:val="24"/>
                <w:szCs w:val="24"/>
              </w:rPr>
              <w:t>simple</w:t>
            </w:r>
            <w:proofErr w:type="spellEnd"/>
            <w:r w:rsidRPr="001E37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793">
              <w:rPr>
                <w:rFonts w:ascii="Arial" w:hAnsi="Arial" w:cs="Arial"/>
                <w:sz w:val="24"/>
                <w:szCs w:val="24"/>
              </w:rPr>
              <w:t>sentences</w:t>
            </w:r>
            <w:proofErr w:type="spellEnd"/>
            <w:r w:rsidRPr="001E379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1E3793">
              <w:rPr>
                <w:rFonts w:ascii="Arial" w:hAnsi="Arial" w:cs="Arial"/>
                <w:sz w:val="24"/>
                <w:szCs w:val="24"/>
              </w:rPr>
              <w:t>exchanging</w:t>
            </w:r>
            <w:proofErr w:type="spellEnd"/>
            <w:r w:rsidRPr="001E3793">
              <w:rPr>
                <w:rFonts w:ascii="Arial" w:hAnsi="Arial" w:cs="Arial"/>
                <w:sz w:val="24"/>
                <w:szCs w:val="24"/>
              </w:rPr>
              <w:t xml:space="preserve"> information and </w:t>
            </w:r>
            <w:proofErr w:type="spellStart"/>
            <w:r w:rsidRPr="001E3793">
              <w:rPr>
                <w:rFonts w:ascii="Arial" w:hAnsi="Arial" w:cs="Arial"/>
                <w:sz w:val="24"/>
                <w:szCs w:val="24"/>
              </w:rPr>
              <w:t>communicating</w:t>
            </w:r>
            <w:proofErr w:type="spellEnd"/>
            <w:r w:rsidRPr="001E37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793">
              <w:rPr>
                <w:rFonts w:ascii="Arial" w:hAnsi="Arial" w:cs="Arial"/>
                <w:sz w:val="24"/>
                <w:szCs w:val="24"/>
              </w:rPr>
              <w:t>simple</w:t>
            </w:r>
            <w:proofErr w:type="spellEnd"/>
            <w:r w:rsidRPr="001E3793">
              <w:rPr>
                <w:rFonts w:ascii="Arial" w:hAnsi="Arial" w:cs="Arial"/>
                <w:sz w:val="24"/>
                <w:szCs w:val="24"/>
              </w:rPr>
              <w:t xml:space="preserve"> personal </w:t>
            </w:r>
            <w:proofErr w:type="spellStart"/>
            <w:r w:rsidRPr="001E3793">
              <w:rPr>
                <w:rFonts w:ascii="Arial" w:hAnsi="Arial" w:cs="Arial"/>
                <w:sz w:val="24"/>
                <w:szCs w:val="24"/>
              </w:rPr>
              <w:t>needs</w:t>
            </w:r>
            <w:proofErr w:type="spellEnd"/>
            <w:r w:rsidRPr="001E379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1E3793">
              <w:rPr>
                <w:rFonts w:ascii="Arial" w:hAnsi="Arial" w:cs="Arial"/>
                <w:sz w:val="24"/>
                <w:szCs w:val="24"/>
              </w:rPr>
              <w:t></w:t>
            </w:r>
          </w:p>
          <w:p w:rsidR="00D3245E" w:rsidRDefault="001E3793" w:rsidP="00F1586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1E3793">
              <w:rPr>
                <w:rFonts w:ascii="Arial" w:hAnsi="Arial" w:cs="Arial"/>
                <w:sz w:val="24"/>
                <w:szCs w:val="24"/>
              </w:rPr>
              <w:t xml:space="preserve"> Write </w:t>
            </w:r>
            <w:proofErr w:type="spellStart"/>
            <w:r w:rsidRPr="001E3793">
              <w:rPr>
                <w:rFonts w:ascii="Arial" w:hAnsi="Arial" w:cs="Arial"/>
                <w:sz w:val="24"/>
                <w:szCs w:val="24"/>
              </w:rPr>
              <w:t>simple</w:t>
            </w:r>
            <w:proofErr w:type="spellEnd"/>
            <w:r w:rsidRPr="001E37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793">
              <w:rPr>
                <w:rFonts w:ascii="Arial" w:hAnsi="Arial" w:cs="Arial"/>
                <w:sz w:val="24"/>
                <w:szCs w:val="24"/>
              </w:rPr>
              <w:t>sentences</w:t>
            </w:r>
            <w:proofErr w:type="spellEnd"/>
            <w:r w:rsidRPr="001E37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793">
              <w:rPr>
                <w:rFonts w:ascii="Arial" w:hAnsi="Arial" w:cs="Arial"/>
                <w:sz w:val="24"/>
                <w:szCs w:val="24"/>
              </w:rPr>
              <w:t>following</w:t>
            </w:r>
            <w:proofErr w:type="spellEnd"/>
            <w:r w:rsidRPr="001E379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1E3793">
              <w:rPr>
                <w:rFonts w:ascii="Arial" w:hAnsi="Arial" w:cs="Arial"/>
                <w:sz w:val="24"/>
                <w:szCs w:val="24"/>
              </w:rPr>
              <w:t>known</w:t>
            </w:r>
            <w:proofErr w:type="spellEnd"/>
            <w:r w:rsidRPr="001E37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793">
              <w:rPr>
                <w:rFonts w:ascii="Arial" w:hAnsi="Arial" w:cs="Arial"/>
                <w:sz w:val="24"/>
                <w:szCs w:val="24"/>
              </w:rPr>
              <w:t>linguistic</w:t>
            </w:r>
            <w:proofErr w:type="spellEnd"/>
            <w:r w:rsidRPr="001E37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E3793">
              <w:rPr>
                <w:rFonts w:ascii="Arial" w:hAnsi="Arial" w:cs="Arial"/>
                <w:sz w:val="24"/>
                <w:szCs w:val="24"/>
              </w:rPr>
              <w:t>structure</w:t>
            </w:r>
            <w:proofErr w:type="spellEnd"/>
            <w:r w:rsidRPr="001E379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3793" w:rsidRPr="00104B6B" w:rsidRDefault="001E3793" w:rsidP="00F158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073B" w:rsidRDefault="00E7073B">
      <w:pPr>
        <w:rPr>
          <w:rFonts w:ascii="Arial" w:hAnsi="Arial" w:cs="Arial"/>
          <w:sz w:val="24"/>
          <w:szCs w:val="24"/>
        </w:rPr>
      </w:pPr>
    </w:p>
    <w:p w:rsidR="00DF68B2" w:rsidRDefault="00DF68B2">
      <w:pPr>
        <w:rPr>
          <w:rFonts w:ascii="Arial" w:hAnsi="Arial" w:cs="Arial"/>
          <w:sz w:val="24"/>
          <w:szCs w:val="24"/>
        </w:rPr>
      </w:pPr>
    </w:p>
    <w:p w:rsidR="00AA1799" w:rsidRDefault="00AA1799">
      <w:pPr>
        <w:rPr>
          <w:rFonts w:ascii="Arial" w:hAnsi="Arial" w:cs="Arial"/>
          <w:sz w:val="24"/>
          <w:szCs w:val="24"/>
        </w:rPr>
      </w:pPr>
    </w:p>
    <w:p w:rsidR="00AA1799" w:rsidRDefault="00AA1799">
      <w:pPr>
        <w:rPr>
          <w:rFonts w:ascii="Arial" w:hAnsi="Arial" w:cs="Arial"/>
          <w:sz w:val="24"/>
          <w:szCs w:val="24"/>
        </w:rPr>
      </w:pPr>
    </w:p>
    <w:p w:rsidR="00AA1799" w:rsidRDefault="00AA1799">
      <w:pPr>
        <w:rPr>
          <w:rFonts w:ascii="Arial" w:hAnsi="Arial" w:cs="Arial"/>
          <w:sz w:val="24"/>
          <w:szCs w:val="24"/>
        </w:rPr>
      </w:pPr>
    </w:p>
    <w:p w:rsidR="00AA1799" w:rsidRDefault="00AA1799">
      <w:pPr>
        <w:rPr>
          <w:rFonts w:ascii="Arial" w:hAnsi="Arial" w:cs="Arial"/>
          <w:sz w:val="24"/>
          <w:szCs w:val="24"/>
        </w:rPr>
      </w:pPr>
    </w:p>
    <w:p w:rsidR="00AA1799" w:rsidRDefault="00AA1799">
      <w:pPr>
        <w:rPr>
          <w:rFonts w:ascii="Arial" w:hAnsi="Arial" w:cs="Arial"/>
          <w:sz w:val="24"/>
          <w:szCs w:val="24"/>
        </w:rPr>
      </w:pPr>
    </w:p>
    <w:p w:rsidR="00AA1799" w:rsidRDefault="00AA1799">
      <w:pPr>
        <w:rPr>
          <w:rFonts w:ascii="Arial" w:hAnsi="Arial" w:cs="Arial"/>
          <w:sz w:val="24"/>
          <w:szCs w:val="24"/>
        </w:rPr>
      </w:pPr>
    </w:p>
    <w:p w:rsidR="00AA1799" w:rsidRDefault="00AA1799">
      <w:pPr>
        <w:rPr>
          <w:rFonts w:ascii="Arial" w:hAnsi="Arial" w:cs="Arial"/>
          <w:sz w:val="24"/>
          <w:szCs w:val="24"/>
        </w:rPr>
      </w:pPr>
    </w:p>
    <w:p w:rsidR="0084530B" w:rsidRPr="00F03408" w:rsidRDefault="0084530B">
      <w:pPr>
        <w:rPr>
          <w:rFonts w:ascii="Arial" w:hAnsi="Arial" w:cs="Arial"/>
          <w:sz w:val="24"/>
          <w:szCs w:val="24"/>
        </w:rPr>
      </w:pPr>
    </w:p>
    <w:sectPr w:rsidR="0084530B" w:rsidRPr="00F03408" w:rsidSect="002F0B27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1CC"/>
    <w:multiLevelType w:val="hybridMultilevel"/>
    <w:tmpl w:val="7D9E89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6044"/>
    <w:multiLevelType w:val="hybridMultilevel"/>
    <w:tmpl w:val="7D9E89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2E90"/>
    <w:multiLevelType w:val="hybridMultilevel"/>
    <w:tmpl w:val="7D9E89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0E0A"/>
    <w:multiLevelType w:val="hybridMultilevel"/>
    <w:tmpl w:val="7D9E89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8063E"/>
    <w:multiLevelType w:val="hybridMultilevel"/>
    <w:tmpl w:val="7D9E89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27"/>
    <w:rsid w:val="0000743F"/>
    <w:rsid w:val="000B269E"/>
    <w:rsid w:val="000D65C2"/>
    <w:rsid w:val="00104B6B"/>
    <w:rsid w:val="00104F79"/>
    <w:rsid w:val="00132AFA"/>
    <w:rsid w:val="001941C0"/>
    <w:rsid w:val="001B277F"/>
    <w:rsid w:val="001E1F2B"/>
    <w:rsid w:val="001E3793"/>
    <w:rsid w:val="001E5A00"/>
    <w:rsid w:val="001F05B1"/>
    <w:rsid w:val="001F6DDA"/>
    <w:rsid w:val="0021649B"/>
    <w:rsid w:val="00291FAA"/>
    <w:rsid w:val="002F0B27"/>
    <w:rsid w:val="002F243C"/>
    <w:rsid w:val="003444D3"/>
    <w:rsid w:val="00364ADD"/>
    <w:rsid w:val="00382FB8"/>
    <w:rsid w:val="003B40A4"/>
    <w:rsid w:val="00416095"/>
    <w:rsid w:val="004217D5"/>
    <w:rsid w:val="00421E29"/>
    <w:rsid w:val="00477CAF"/>
    <w:rsid w:val="004967B7"/>
    <w:rsid w:val="004B76F7"/>
    <w:rsid w:val="004E1853"/>
    <w:rsid w:val="004E6C45"/>
    <w:rsid w:val="00520005"/>
    <w:rsid w:val="0054365A"/>
    <w:rsid w:val="005463D8"/>
    <w:rsid w:val="005576F9"/>
    <w:rsid w:val="00561BBC"/>
    <w:rsid w:val="005B2E45"/>
    <w:rsid w:val="00612E87"/>
    <w:rsid w:val="00641D6E"/>
    <w:rsid w:val="00656718"/>
    <w:rsid w:val="006652B8"/>
    <w:rsid w:val="006A7267"/>
    <w:rsid w:val="006B72AD"/>
    <w:rsid w:val="006C629C"/>
    <w:rsid w:val="006D0217"/>
    <w:rsid w:val="006F4D3D"/>
    <w:rsid w:val="007340B4"/>
    <w:rsid w:val="00767DD6"/>
    <w:rsid w:val="007753F6"/>
    <w:rsid w:val="007B7620"/>
    <w:rsid w:val="007F4561"/>
    <w:rsid w:val="008033C5"/>
    <w:rsid w:val="0084530B"/>
    <w:rsid w:val="00896DA5"/>
    <w:rsid w:val="008B4F75"/>
    <w:rsid w:val="00901D76"/>
    <w:rsid w:val="0091370B"/>
    <w:rsid w:val="00913B7A"/>
    <w:rsid w:val="009A14CA"/>
    <w:rsid w:val="00A043FC"/>
    <w:rsid w:val="00A04BA0"/>
    <w:rsid w:val="00A7629D"/>
    <w:rsid w:val="00A77EB6"/>
    <w:rsid w:val="00AA1799"/>
    <w:rsid w:val="00AA61CB"/>
    <w:rsid w:val="00AB1295"/>
    <w:rsid w:val="00B4325B"/>
    <w:rsid w:val="00BE0F1D"/>
    <w:rsid w:val="00C97E26"/>
    <w:rsid w:val="00D12E6B"/>
    <w:rsid w:val="00D2505B"/>
    <w:rsid w:val="00D3245E"/>
    <w:rsid w:val="00D34013"/>
    <w:rsid w:val="00D449FC"/>
    <w:rsid w:val="00D55DF8"/>
    <w:rsid w:val="00D6110D"/>
    <w:rsid w:val="00D73254"/>
    <w:rsid w:val="00D74108"/>
    <w:rsid w:val="00DB6ED6"/>
    <w:rsid w:val="00DD534B"/>
    <w:rsid w:val="00DE4EDB"/>
    <w:rsid w:val="00DF68B2"/>
    <w:rsid w:val="00DF6FDF"/>
    <w:rsid w:val="00E7073B"/>
    <w:rsid w:val="00E73A85"/>
    <w:rsid w:val="00ED7EE6"/>
    <w:rsid w:val="00F03408"/>
    <w:rsid w:val="00F15866"/>
    <w:rsid w:val="00F27FD2"/>
    <w:rsid w:val="00F704F1"/>
    <w:rsid w:val="00FA259C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C3D5"/>
  <w15:chartTrackingRefBased/>
  <w15:docId w15:val="{EF1782BF-A9AB-4EF5-BADD-13A0092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4BA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 w:bidi="he-IL"/>
    </w:rPr>
  </w:style>
  <w:style w:type="character" w:customStyle="1" w:styleId="Normale1">
    <w:name w:val="Normale1"/>
    <w:rsid w:val="00A04BA0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Rientrocorpodeltesto"/>
    <w:rsid w:val="00896DA5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96DA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96D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UNITA’ DI APPRENDIMENTO</vt:lpstr>
    </vt:vector>
  </TitlesOfParts>
  <Company>..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UNITA’ DI APPRENDIMENTO</dc:title>
  <dc:subject/>
  <dc:creator>..</dc:creator>
  <cp:keywords/>
  <cp:lastModifiedBy>amato gina anna</cp:lastModifiedBy>
  <cp:revision>21</cp:revision>
  <cp:lastPrinted>2016-06-07T13:42:00Z</cp:lastPrinted>
  <dcterms:created xsi:type="dcterms:W3CDTF">2019-05-15T19:25:00Z</dcterms:created>
  <dcterms:modified xsi:type="dcterms:W3CDTF">2019-05-15T20:19:00Z</dcterms:modified>
</cp:coreProperties>
</file>