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0B5" w:rsidRPr="007840B5" w:rsidRDefault="007840B5" w:rsidP="007840B5">
      <w:pPr>
        <w:rPr>
          <w:rFonts w:ascii="Arial" w:hAnsi="Arial" w:cs="Arial"/>
          <w:b/>
          <w:bCs/>
          <w:sz w:val="28"/>
          <w:szCs w:val="28"/>
        </w:rPr>
      </w:pPr>
      <w:r w:rsidRPr="007840B5">
        <w:rPr>
          <w:rFonts w:ascii="Arial" w:hAnsi="Arial" w:cs="Arial"/>
          <w:b/>
          <w:bCs/>
          <w:sz w:val="28"/>
          <w:szCs w:val="28"/>
        </w:rPr>
        <w:t>The Berlin Wall 1961-1989</w:t>
      </w:r>
    </w:p>
    <w:p w:rsidR="007840B5" w:rsidRDefault="007840B5" w:rsidP="007840B5">
      <w:pPr>
        <w:rPr>
          <w:rFonts w:ascii="Arial" w:hAnsi="Arial" w:cs="Arial"/>
          <w:sz w:val="28"/>
          <w:szCs w:val="28"/>
        </w:rPr>
      </w:pPr>
    </w:p>
    <w:p w:rsidR="007840B5" w:rsidRPr="00FD70BC" w:rsidRDefault="007840B5" w:rsidP="007840B5">
      <w:pPr>
        <w:rPr>
          <w:rFonts w:ascii="Arial" w:hAnsi="Arial" w:cs="Arial"/>
          <w:i/>
          <w:iCs/>
          <w:sz w:val="24"/>
          <w:szCs w:val="24"/>
        </w:rPr>
      </w:pPr>
      <w:proofErr w:type="spellStart"/>
      <w:r w:rsidRPr="00FD70BC">
        <w:rPr>
          <w:rFonts w:ascii="Arial" w:hAnsi="Arial" w:cs="Arial"/>
          <w:i/>
          <w:iCs/>
          <w:sz w:val="24"/>
          <w:szCs w:val="24"/>
        </w:rPr>
        <w:t>Before</w:t>
      </w:r>
      <w:proofErr w:type="spellEnd"/>
      <w:r w:rsidRPr="00FD70B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70BC"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 w:rsidRPr="00FD70B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70BC">
        <w:rPr>
          <w:rFonts w:ascii="Arial" w:hAnsi="Arial" w:cs="Arial"/>
          <w:i/>
          <w:iCs/>
          <w:sz w:val="24"/>
          <w:szCs w:val="24"/>
        </w:rPr>
        <w:t>construction</w:t>
      </w:r>
      <w:proofErr w:type="spellEnd"/>
      <w:r w:rsidRPr="00FD70B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70BC"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 w:rsidR="00890A4E" w:rsidRPr="00FD70B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890A4E" w:rsidRPr="00FD70BC">
        <w:rPr>
          <w:rFonts w:ascii="Arial" w:hAnsi="Arial" w:cs="Arial"/>
          <w:i/>
          <w:iCs/>
          <w:sz w:val="24"/>
          <w:szCs w:val="24"/>
        </w:rPr>
        <w:t>t</w:t>
      </w:r>
      <w:r w:rsidRPr="00FD70BC">
        <w:rPr>
          <w:rFonts w:ascii="Arial" w:hAnsi="Arial" w:cs="Arial"/>
          <w:i/>
          <w:iCs/>
          <w:sz w:val="24"/>
          <w:szCs w:val="24"/>
        </w:rPr>
        <w:t>he</w:t>
      </w:r>
      <w:proofErr w:type="spellEnd"/>
      <w:r w:rsidRPr="00FD70BC">
        <w:rPr>
          <w:rFonts w:ascii="Arial" w:hAnsi="Arial" w:cs="Arial"/>
          <w:i/>
          <w:iCs/>
          <w:sz w:val="24"/>
          <w:szCs w:val="24"/>
        </w:rPr>
        <w:t xml:space="preserve"> wall</w:t>
      </w:r>
    </w:p>
    <w:p w:rsidR="007840B5" w:rsidRPr="007840B5" w:rsidRDefault="007840B5" w:rsidP="007840B5">
      <w:pPr>
        <w:rPr>
          <w:rFonts w:ascii="Arial" w:hAnsi="Arial" w:cs="Arial"/>
          <w:sz w:val="24"/>
          <w:szCs w:val="24"/>
        </w:rPr>
      </w:pPr>
    </w:p>
    <w:p w:rsidR="007840B5" w:rsidRPr="00890A4E" w:rsidRDefault="00FD70BC" w:rsidP="007840B5">
      <w:pPr>
        <w:rPr>
          <w:rFonts w:ascii="Arial" w:hAnsi="Arial" w:cs="Arial"/>
        </w:rPr>
      </w:pPr>
      <w:r w:rsidRPr="00FD70BC">
        <w:drawing>
          <wp:anchor distT="0" distB="0" distL="114300" distR="114300" simplePos="0" relativeHeight="251658240" behindDoc="0" locked="0" layoutInCell="1" allowOverlap="1" wp14:anchorId="63FDF676">
            <wp:simplePos x="0" y="0"/>
            <wp:positionH relativeFrom="column">
              <wp:posOffset>3500755</wp:posOffset>
            </wp:positionH>
            <wp:positionV relativeFrom="paragraph">
              <wp:posOffset>426720</wp:posOffset>
            </wp:positionV>
            <wp:extent cx="2314575" cy="2971290"/>
            <wp:effectExtent l="0" t="0" r="0" b="635"/>
            <wp:wrapThrough wrapText="bothSides">
              <wp:wrapPolygon edited="0">
                <wp:start x="0" y="0"/>
                <wp:lineTo x="0" y="21466"/>
                <wp:lineTo x="21333" y="21466"/>
                <wp:lineTo x="21333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0B5" w:rsidRPr="00890A4E">
        <w:rPr>
          <w:rFonts w:ascii="Arial" w:hAnsi="Arial" w:cs="Arial"/>
        </w:rPr>
        <w:t xml:space="preserve">After </w:t>
      </w:r>
      <w:proofErr w:type="spellStart"/>
      <w:r w:rsidR="007840B5" w:rsidRPr="00890A4E">
        <w:rPr>
          <w:rFonts w:ascii="Arial" w:hAnsi="Arial" w:cs="Arial"/>
        </w:rPr>
        <w:t>the</w:t>
      </w:r>
      <w:proofErr w:type="spellEnd"/>
      <w:r w:rsidR="007840B5" w:rsidRPr="00890A4E">
        <w:rPr>
          <w:rFonts w:ascii="Arial" w:hAnsi="Arial" w:cs="Arial"/>
        </w:rPr>
        <w:t xml:space="preserve"> 2. World War Germany was </w:t>
      </w:r>
      <w:proofErr w:type="spellStart"/>
      <w:r w:rsidR="007840B5" w:rsidRPr="00890A4E">
        <w:rPr>
          <w:rFonts w:ascii="Arial" w:hAnsi="Arial" w:cs="Arial"/>
        </w:rPr>
        <w:t>divided</w:t>
      </w:r>
      <w:proofErr w:type="spellEnd"/>
      <w:r w:rsidR="007840B5" w:rsidRPr="00890A4E">
        <w:rPr>
          <w:rFonts w:ascii="Arial" w:hAnsi="Arial" w:cs="Arial"/>
        </w:rPr>
        <w:t xml:space="preserve"> in 4 </w:t>
      </w:r>
      <w:proofErr w:type="spellStart"/>
      <w:r w:rsidR="007840B5" w:rsidRPr="00890A4E">
        <w:rPr>
          <w:rFonts w:ascii="Arial" w:hAnsi="Arial" w:cs="Arial"/>
        </w:rPr>
        <w:t>occupied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zones</w:t>
      </w:r>
      <w:proofErr w:type="spellEnd"/>
      <w:r w:rsidR="007840B5" w:rsidRPr="00890A4E">
        <w:rPr>
          <w:rFonts w:ascii="Arial" w:hAnsi="Arial" w:cs="Arial"/>
        </w:rPr>
        <w:t xml:space="preserve">, Berlin in 4 </w:t>
      </w:r>
      <w:proofErr w:type="spellStart"/>
      <w:proofErr w:type="gramStart"/>
      <w:r w:rsidR="007840B5" w:rsidRPr="00890A4E">
        <w:rPr>
          <w:rFonts w:ascii="Arial" w:hAnsi="Arial" w:cs="Arial"/>
        </w:rPr>
        <w:t>sectors</w:t>
      </w:r>
      <w:proofErr w:type="spellEnd"/>
      <w:r w:rsidR="007840B5" w:rsidRPr="00890A4E">
        <w:rPr>
          <w:rFonts w:ascii="Arial" w:hAnsi="Arial" w:cs="Arial"/>
        </w:rPr>
        <w:t xml:space="preserve"> </w:t>
      </w:r>
      <w:r w:rsidR="00890A4E" w:rsidRPr="00890A4E">
        <w:rPr>
          <w:rFonts w:ascii="Arial" w:hAnsi="Arial" w:cs="Arial"/>
        </w:rPr>
        <w:t>.</w:t>
      </w:r>
      <w:proofErr w:type="gramEnd"/>
      <w:r w:rsidR="00890A4E" w:rsidRPr="00890A4E">
        <w:rPr>
          <w:rFonts w:ascii="Arial" w:hAnsi="Arial" w:cs="Arial"/>
        </w:rPr>
        <w:t xml:space="preserve"> </w:t>
      </w:r>
      <w:r w:rsidR="007840B5" w:rsidRPr="00890A4E">
        <w:rPr>
          <w:rFonts w:ascii="Arial" w:hAnsi="Arial" w:cs="Arial"/>
        </w:rPr>
        <w:t xml:space="preserve">East-Berlin </w:t>
      </w:r>
      <w:proofErr w:type="spellStart"/>
      <w:r w:rsidR="007840B5" w:rsidRPr="00890A4E">
        <w:rPr>
          <w:rFonts w:ascii="Arial" w:hAnsi="Arial" w:cs="Arial"/>
        </w:rPr>
        <w:t>belonged</w:t>
      </w:r>
      <w:proofErr w:type="spellEnd"/>
      <w:r w:rsidR="007840B5" w:rsidRPr="00890A4E">
        <w:rPr>
          <w:rFonts w:ascii="Arial" w:hAnsi="Arial" w:cs="Arial"/>
        </w:rPr>
        <w:t xml:space="preserve"> tot he </w:t>
      </w:r>
      <w:proofErr w:type="spellStart"/>
      <w:r w:rsidR="007840B5" w:rsidRPr="00890A4E">
        <w:rPr>
          <w:rFonts w:ascii="Arial" w:hAnsi="Arial" w:cs="Arial"/>
        </w:rPr>
        <w:t>Soviet</w:t>
      </w:r>
      <w:proofErr w:type="spellEnd"/>
      <w:r w:rsidR="007840B5" w:rsidRPr="00890A4E">
        <w:rPr>
          <w:rFonts w:ascii="Arial" w:hAnsi="Arial" w:cs="Arial"/>
        </w:rPr>
        <w:t xml:space="preserve">, West-Berlin </w:t>
      </w:r>
      <w:proofErr w:type="spellStart"/>
      <w:r w:rsidR="007840B5" w:rsidRPr="00890A4E">
        <w:rPr>
          <w:rFonts w:ascii="Arial" w:hAnsi="Arial" w:cs="Arial"/>
        </w:rPr>
        <w:t>to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the</w:t>
      </w:r>
      <w:proofErr w:type="spellEnd"/>
      <w:r w:rsidR="007840B5" w:rsidRPr="00890A4E">
        <w:rPr>
          <w:rFonts w:ascii="Arial" w:hAnsi="Arial" w:cs="Arial"/>
        </w:rPr>
        <w:t xml:space="preserve"> Western </w:t>
      </w:r>
      <w:proofErr w:type="spellStart"/>
      <w:r w:rsidR="007840B5" w:rsidRPr="00890A4E">
        <w:rPr>
          <w:rFonts w:ascii="Arial" w:hAnsi="Arial" w:cs="Arial"/>
        </w:rPr>
        <w:t>sectors</w:t>
      </w:r>
      <w:proofErr w:type="spellEnd"/>
      <w:r w:rsidR="007840B5" w:rsidRPr="00890A4E">
        <w:rPr>
          <w:rFonts w:ascii="Arial" w:hAnsi="Arial" w:cs="Arial"/>
        </w:rPr>
        <w:t xml:space="preserve"> (US, GB, France)</w:t>
      </w:r>
    </w:p>
    <w:p w:rsidR="007840B5" w:rsidRPr="00890A4E" w:rsidRDefault="00890A4E" w:rsidP="00890A4E">
      <w:pPr>
        <w:rPr>
          <w:rFonts w:ascii="Arial" w:hAnsi="Arial" w:cs="Arial"/>
        </w:rPr>
      </w:pPr>
      <w:proofErr w:type="spellStart"/>
      <w:r w:rsidRPr="00890A4E">
        <w:rPr>
          <w:rFonts w:ascii="Arial" w:hAnsi="Arial" w:cs="Arial"/>
        </w:rPr>
        <w:t>D</w:t>
      </w:r>
      <w:r w:rsidR="007840B5" w:rsidRPr="00890A4E">
        <w:rPr>
          <w:rFonts w:ascii="Arial" w:hAnsi="Arial" w:cs="Arial"/>
        </w:rPr>
        <w:t>ifferences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between</w:t>
      </w:r>
      <w:proofErr w:type="spellEnd"/>
      <w:r w:rsidR="007840B5" w:rsidRPr="00890A4E">
        <w:rPr>
          <w:rFonts w:ascii="Arial" w:hAnsi="Arial" w:cs="Arial"/>
        </w:rPr>
        <w:t xml:space="preserve"> West-Allies and </w:t>
      </w:r>
      <w:proofErr w:type="spellStart"/>
      <w:r w:rsidR="007840B5" w:rsidRPr="00890A4E">
        <w:rPr>
          <w:rFonts w:ascii="Arial" w:hAnsi="Arial" w:cs="Arial"/>
        </w:rPr>
        <w:t>the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Sovietunion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made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it</w:t>
      </w:r>
      <w:proofErr w:type="spellEnd"/>
      <w:r w:rsidR="007840B5" w:rsidRPr="00890A4E">
        <w:rPr>
          <w:rFonts w:ascii="Arial" w:hAnsi="Arial" w:cs="Arial"/>
        </w:rPr>
        <w:t xml:space="preserve"> impossible </w:t>
      </w:r>
      <w:proofErr w:type="spellStart"/>
      <w:r w:rsidR="007840B5" w:rsidRPr="00890A4E">
        <w:rPr>
          <w:rFonts w:ascii="Arial" w:hAnsi="Arial" w:cs="Arial"/>
        </w:rPr>
        <w:t>to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have</w:t>
      </w:r>
      <w:proofErr w:type="spellEnd"/>
      <w:r w:rsidR="007840B5" w:rsidRPr="00890A4E">
        <w:rPr>
          <w:rFonts w:ascii="Arial" w:hAnsi="Arial" w:cs="Arial"/>
        </w:rPr>
        <w:t xml:space="preserve"> a </w:t>
      </w:r>
      <w:proofErr w:type="spellStart"/>
      <w:r w:rsidR="007840B5" w:rsidRPr="00890A4E">
        <w:rPr>
          <w:rFonts w:ascii="Arial" w:hAnsi="Arial" w:cs="Arial"/>
        </w:rPr>
        <w:t>co</w:t>
      </w:r>
      <w:r w:rsidRPr="00890A4E">
        <w:rPr>
          <w:rFonts w:ascii="Arial" w:hAnsi="Arial" w:cs="Arial"/>
        </w:rPr>
        <w:t>mm</w:t>
      </w:r>
      <w:r w:rsidR="007840B5" w:rsidRPr="00890A4E">
        <w:rPr>
          <w:rFonts w:ascii="Arial" w:hAnsi="Arial" w:cs="Arial"/>
        </w:rPr>
        <w:t>on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administration</w:t>
      </w:r>
      <w:proofErr w:type="spellEnd"/>
      <w:r w:rsidR="007840B5" w:rsidRPr="00890A4E">
        <w:rPr>
          <w:rFonts w:ascii="Arial" w:hAnsi="Arial" w:cs="Arial"/>
        </w:rPr>
        <w:t xml:space="preserve"> and </w:t>
      </w:r>
      <w:proofErr w:type="spellStart"/>
      <w:r w:rsidR="007840B5" w:rsidRPr="00890A4E">
        <w:rPr>
          <w:rFonts w:ascii="Arial" w:hAnsi="Arial" w:cs="Arial"/>
        </w:rPr>
        <w:t>led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to</w:t>
      </w:r>
      <w:proofErr w:type="spellEnd"/>
      <w:r w:rsidR="007840B5" w:rsidRPr="00890A4E">
        <w:rPr>
          <w:rFonts w:ascii="Arial" w:hAnsi="Arial" w:cs="Arial"/>
        </w:rPr>
        <w:t xml:space="preserve"> different </w:t>
      </w:r>
      <w:proofErr w:type="spellStart"/>
      <w:r w:rsidR="007840B5" w:rsidRPr="00890A4E">
        <w:rPr>
          <w:rFonts w:ascii="Arial" w:hAnsi="Arial" w:cs="Arial"/>
        </w:rPr>
        <w:t>devolpments</w:t>
      </w:r>
      <w:proofErr w:type="spellEnd"/>
      <w:r w:rsidR="007840B5" w:rsidRPr="00890A4E">
        <w:rPr>
          <w:rFonts w:ascii="Arial" w:hAnsi="Arial" w:cs="Arial"/>
        </w:rPr>
        <w:t xml:space="preserve"> in </w:t>
      </w:r>
      <w:proofErr w:type="spellStart"/>
      <w:r w:rsidR="007840B5" w:rsidRPr="00890A4E">
        <w:rPr>
          <w:rFonts w:ascii="Arial" w:hAnsi="Arial" w:cs="Arial"/>
        </w:rPr>
        <w:t>the</w:t>
      </w:r>
      <w:proofErr w:type="spellEnd"/>
      <w:r w:rsidR="007840B5" w:rsidRPr="00890A4E">
        <w:rPr>
          <w:rFonts w:ascii="Arial" w:hAnsi="Arial" w:cs="Arial"/>
        </w:rPr>
        <w:t xml:space="preserve"> </w:t>
      </w:r>
      <w:proofErr w:type="spellStart"/>
      <w:r w:rsidR="007840B5" w:rsidRPr="00890A4E">
        <w:rPr>
          <w:rFonts w:ascii="Arial" w:hAnsi="Arial" w:cs="Arial"/>
        </w:rPr>
        <w:t>occ</w:t>
      </w:r>
      <w:r w:rsidRPr="00890A4E">
        <w:rPr>
          <w:rFonts w:ascii="Arial" w:hAnsi="Arial" w:cs="Arial"/>
        </w:rPr>
        <w:t>uoied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zones</w:t>
      </w:r>
      <w:proofErr w:type="spellEnd"/>
      <w:r w:rsidRPr="00890A4E">
        <w:rPr>
          <w:rFonts w:ascii="Arial" w:hAnsi="Arial" w:cs="Arial"/>
        </w:rPr>
        <w:t xml:space="preserve">. </w:t>
      </w:r>
    </w:p>
    <w:p w:rsidR="00890A4E" w:rsidRDefault="00890A4E" w:rsidP="00890A4E">
      <w:pPr>
        <w:rPr>
          <w:rFonts w:ascii="Arial" w:hAnsi="Arial" w:cs="Arial"/>
        </w:rPr>
      </w:pPr>
      <w:proofErr w:type="spellStart"/>
      <w:r w:rsidRPr="00890A4E">
        <w:rPr>
          <w:rFonts w:ascii="Arial" w:hAnsi="Arial" w:cs="Arial"/>
        </w:rPr>
        <w:t>From</w:t>
      </w:r>
      <w:proofErr w:type="spellEnd"/>
      <w:r w:rsidRPr="00890A4E">
        <w:rPr>
          <w:rFonts w:ascii="Arial" w:hAnsi="Arial" w:cs="Arial"/>
        </w:rPr>
        <w:t xml:space="preserve"> June 1948 </w:t>
      </w:r>
      <w:proofErr w:type="spellStart"/>
      <w:r w:rsidRPr="00890A4E">
        <w:rPr>
          <w:rFonts w:ascii="Arial" w:hAnsi="Arial" w:cs="Arial"/>
        </w:rPr>
        <w:t>until</w:t>
      </w:r>
      <w:proofErr w:type="spellEnd"/>
      <w:r w:rsidRPr="00890A4E">
        <w:rPr>
          <w:rFonts w:ascii="Arial" w:hAnsi="Arial" w:cs="Arial"/>
        </w:rPr>
        <w:t xml:space="preserve"> May 1949 Berlin was </w:t>
      </w:r>
      <w:proofErr w:type="spellStart"/>
      <w:r w:rsidRPr="00890A4E">
        <w:rPr>
          <w:rFonts w:ascii="Arial" w:hAnsi="Arial" w:cs="Arial"/>
        </w:rPr>
        <w:t>blocked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by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the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Sovietunion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as</w:t>
      </w:r>
      <w:proofErr w:type="spellEnd"/>
      <w:r w:rsidRPr="00890A4E">
        <w:rPr>
          <w:rFonts w:ascii="Arial" w:hAnsi="Arial" w:cs="Arial"/>
        </w:rPr>
        <w:t xml:space="preserve"> an </w:t>
      </w:r>
      <w:proofErr w:type="spellStart"/>
      <w:r w:rsidRPr="00890A4E">
        <w:rPr>
          <w:rFonts w:ascii="Arial" w:hAnsi="Arial" w:cs="Arial"/>
        </w:rPr>
        <w:t>reaction</w:t>
      </w:r>
      <w:proofErr w:type="spellEnd"/>
      <w:r w:rsidRPr="00890A4E">
        <w:rPr>
          <w:rFonts w:ascii="Arial" w:hAnsi="Arial" w:cs="Arial"/>
        </w:rPr>
        <w:t xml:space="preserve"> on </w:t>
      </w:r>
      <w:proofErr w:type="spellStart"/>
      <w:r w:rsidRPr="00890A4E">
        <w:rPr>
          <w:rFonts w:ascii="Arial" w:hAnsi="Arial" w:cs="Arial"/>
        </w:rPr>
        <w:t>the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introduction</w:t>
      </w:r>
      <w:proofErr w:type="spellEnd"/>
      <w:r w:rsidRPr="00890A4E">
        <w:rPr>
          <w:rFonts w:ascii="Arial" w:hAnsi="Arial" w:cs="Arial"/>
        </w:rPr>
        <w:t xml:space="preserve"> oft he „Deutsche Mark“ in </w:t>
      </w:r>
      <w:proofErr w:type="spellStart"/>
      <w:r w:rsidRPr="00890A4E">
        <w:rPr>
          <w:rFonts w:ascii="Arial" w:hAnsi="Arial" w:cs="Arial"/>
        </w:rPr>
        <w:t>the</w:t>
      </w:r>
      <w:proofErr w:type="spellEnd"/>
      <w:r w:rsidRPr="00890A4E">
        <w:rPr>
          <w:rFonts w:ascii="Arial" w:hAnsi="Arial" w:cs="Arial"/>
        </w:rPr>
        <w:t xml:space="preserve"> Western </w:t>
      </w:r>
      <w:proofErr w:type="spellStart"/>
      <w:r w:rsidRPr="00890A4E">
        <w:rPr>
          <w:rFonts w:ascii="Arial" w:hAnsi="Arial" w:cs="Arial"/>
        </w:rPr>
        <w:t>zones</w:t>
      </w:r>
      <w:proofErr w:type="spellEnd"/>
      <w:r w:rsidRPr="00890A4E">
        <w:rPr>
          <w:rFonts w:ascii="Arial" w:hAnsi="Arial" w:cs="Arial"/>
        </w:rPr>
        <w:t xml:space="preserve">. West-Berlin </w:t>
      </w:r>
      <w:proofErr w:type="spellStart"/>
      <w:r w:rsidRPr="00890A4E">
        <w:rPr>
          <w:rFonts w:ascii="Arial" w:hAnsi="Arial" w:cs="Arial"/>
        </w:rPr>
        <w:t>could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onlys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be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supplied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by</w:t>
      </w:r>
      <w:proofErr w:type="spellEnd"/>
      <w:r w:rsidRPr="00890A4E">
        <w:rPr>
          <w:rFonts w:ascii="Arial" w:hAnsi="Arial" w:cs="Arial"/>
        </w:rPr>
        <w:t xml:space="preserve"> </w:t>
      </w:r>
      <w:proofErr w:type="spellStart"/>
      <w:r w:rsidRPr="00890A4E">
        <w:rPr>
          <w:rFonts w:ascii="Arial" w:hAnsi="Arial" w:cs="Arial"/>
        </w:rPr>
        <w:t>air</w:t>
      </w:r>
      <w:proofErr w:type="spellEnd"/>
      <w:r w:rsidRPr="00890A4E">
        <w:rPr>
          <w:rFonts w:ascii="Arial" w:hAnsi="Arial" w:cs="Arial"/>
        </w:rPr>
        <w:t xml:space="preserve"> („Rosinenbomber). </w:t>
      </w:r>
    </w:p>
    <w:p w:rsidR="00FD70BC" w:rsidRPr="00FD70BC" w:rsidRDefault="00FD70BC" w:rsidP="00890A4E">
      <w:pPr>
        <w:rPr>
          <w:rFonts w:ascii="Arial" w:hAnsi="Arial" w:cs="Arial"/>
          <w:sz w:val="16"/>
          <w:szCs w:val="16"/>
        </w:rPr>
      </w:pPr>
      <w:r w:rsidRPr="00FD70BC">
        <w:rPr>
          <w:rFonts w:ascii="Arial" w:hAnsi="Arial" w:cs="Arial"/>
        </w:rPr>
        <w:t xml:space="preserve">, </w:t>
      </w:r>
      <w:r w:rsidRPr="00FD70BC">
        <w:rPr>
          <w:rFonts w:ascii="Arial" w:hAnsi="Arial" w:cs="Arial"/>
          <w:sz w:val="16"/>
          <w:szCs w:val="16"/>
        </w:rPr>
        <w:t>https://commons.wikimedia.org/w/index.php?curid=73611059</w:t>
      </w:r>
    </w:p>
    <w:p w:rsidR="00890A4E" w:rsidRDefault="00890A4E" w:rsidP="00890A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1949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Federal </w:t>
      </w:r>
      <w:proofErr w:type="spellStart"/>
      <w:r>
        <w:rPr>
          <w:rFonts w:ascii="Arial" w:hAnsi="Arial" w:cs="Arial"/>
        </w:rPr>
        <w:t>Republic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Germany (</w:t>
      </w:r>
      <w:proofErr w:type="spellStart"/>
      <w:r>
        <w:rPr>
          <w:rFonts w:ascii="Arial" w:hAnsi="Arial" w:cs="Arial"/>
        </w:rPr>
        <w:t>democratic</w:t>
      </w:r>
      <w:proofErr w:type="spellEnd"/>
      <w:r>
        <w:rPr>
          <w:rFonts w:ascii="Arial" w:hAnsi="Arial" w:cs="Arial"/>
        </w:rPr>
        <w:t xml:space="preserve">, liberal, </w:t>
      </w:r>
      <w:proofErr w:type="spellStart"/>
      <w:r>
        <w:rPr>
          <w:rFonts w:ascii="Arial" w:hAnsi="Arial" w:cs="Arial"/>
        </w:rPr>
        <w:t>capitalistic</w:t>
      </w:r>
      <w:proofErr w:type="spellEnd"/>
      <w:r>
        <w:rPr>
          <w:rFonts w:ascii="Arial" w:hAnsi="Arial" w:cs="Arial"/>
        </w:rPr>
        <w:t xml:space="preserve">) and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German Democratic </w:t>
      </w:r>
      <w:proofErr w:type="spellStart"/>
      <w:r>
        <w:rPr>
          <w:rFonts w:ascii="Arial" w:hAnsi="Arial" w:cs="Arial"/>
        </w:rPr>
        <w:t>Republic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( </w:t>
      </w:r>
      <w:proofErr w:type="spellStart"/>
      <w:r>
        <w:rPr>
          <w:rFonts w:ascii="Arial" w:hAnsi="Arial" w:cs="Arial"/>
        </w:rPr>
        <w:t>socialistic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dictatorial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planned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economy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were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founded</w:t>
      </w:r>
      <w:proofErr w:type="spellEnd"/>
      <w:r>
        <w:rPr>
          <w:rFonts w:ascii="Arial" w:hAnsi="Arial" w:cs="Arial"/>
        </w:rPr>
        <w:t>.</w:t>
      </w:r>
    </w:p>
    <w:p w:rsidR="00890A4E" w:rsidRDefault="00FD70BC" w:rsidP="00890A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BRD </w:t>
      </w:r>
      <w:proofErr w:type="spellStart"/>
      <w:r>
        <w:rPr>
          <w:rFonts w:ascii="Arial" w:hAnsi="Arial" w:cs="Arial"/>
        </w:rPr>
        <w:t>joined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Western </w:t>
      </w:r>
      <w:proofErr w:type="spellStart"/>
      <w:r>
        <w:rPr>
          <w:rFonts w:ascii="Arial" w:hAnsi="Arial" w:cs="Arial"/>
        </w:rPr>
        <w:t>alliances</w:t>
      </w:r>
      <w:proofErr w:type="spellEnd"/>
      <w:r>
        <w:rPr>
          <w:rFonts w:ascii="Arial" w:hAnsi="Arial" w:cs="Arial"/>
        </w:rPr>
        <w:t xml:space="preserve"> (NATO, EEC) and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GDR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Eastern (</w:t>
      </w:r>
      <w:proofErr w:type="spellStart"/>
      <w:r>
        <w:rPr>
          <w:rFonts w:ascii="Arial" w:hAnsi="Arial" w:cs="Arial"/>
        </w:rPr>
        <w:t>Warsow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Pact</w:t>
      </w:r>
      <w:proofErr w:type="spellEnd"/>
      <w:r>
        <w:rPr>
          <w:rFonts w:ascii="Arial" w:hAnsi="Arial" w:cs="Arial"/>
        </w:rPr>
        <w:t>).</w:t>
      </w:r>
    </w:p>
    <w:p w:rsidR="007840B5" w:rsidRDefault="007840B5" w:rsidP="007840B5"/>
    <w:p w:rsidR="0035325C" w:rsidRDefault="0035325C" w:rsidP="007840B5"/>
    <w:p w:rsidR="00FD70BC" w:rsidRDefault="00FD70BC" w:rsidP="007840B5">
      <w:pPr>
        <w:rPr>
          <w:rFonts w:ascii="Arial" w:hAnsi="Arial" w:cs="Arial"/>
          <w:i/>
          <w:iCs/>
          <w:sz w:val="24"/>
          <w:szCs w:val="24"/>
        </w:rPr>
      </w:pPr>
      <w:r w:rsidRPr="00FD70BC">
        <w:rPr>
          <w:rFonts w:ascii="Arial" w:hAnsi="Arial" w:cs="Arial"/>
          <w:i/>
          <w:iCs/>
          <w:sz w:val="24"/>
          <w:szCs w:val="24"/>
        </w:rPr>
        <w:t xml:space="preserve">The </w:t>
      </w:r>
      <w:proofErr w:type="spellStart"/>
      <w:r w:rsidRPr="00FD70BC">
        <w:rPr>
          <w:rFonts w:ascii="Arial" w:hAnsi="Arial" w:cs="Arial"/>
          <w:i/>
          <w:iCs/>
          <w:sz w:val="24"/>
          <w:szCs w:val="24"/>
        </w:rPr>
        <w:t>border</w:t>
      </w:r>
      <w:proofErr w:type="spellEnd"/>
      <w:r w:rsidRPr="00FD70B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70BC">
        <w:rPr>
          <w:rFonts w:ascii="Arial" w:hAnsi="Arial" w:cs="Arial"/>
          <w:i/>
          <w:iCs/>
          <w:sz w:val="24"/>
          <w:szCs w:val="24"/>
        </w:rPr>
        <w:t>before</w:t>
      </w:r>
      <w:proofErr w:type="spellEnd"/>
      <w:r w:rsidRPr="00FD70B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70BC"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 w:rsidRPr="00FD70B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70BC">
        <w:rPr>
          <w:rFonts w:ascii="Arial" w:hAnsi="Arial" w:cs="Arial"/>
          <w:i/>
          <w:iCs/>
          <w:sz w:val="24"/>
          <w:szCs w:val="24"/>
        </w:rPr>
        <w:t>construction</w:t>
      </w:r>
      <w:proofErr w:type="spellEnd"/>
      <w:r w:rsidRPr="00FD70B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D70BC"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 w:rsidR="009B0BF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9B0BF1">
        <w:rPr>
          <w:rFonts w:ascii="Arial" w:hAnsi="Arial" w:cs="Arial"/>
          <w:i/>
          <w:iCs/>
          <w:sz w:val="24"/>
          <w:szCs w:val="24"/>
        </w:rPr>
        <w:t>t</w:t>
      </w:r>
      <w:r w:rsidRPr="00FD70BC">
        <w:rPr>
          <w:rFonts w:ascii="Arial" w:hAnsi="Arial" w:cs="Arial"/>
          <w:i/>
          <w:iCs/>
          <w:sz w:val="24"/>
          <w:szCs w:val="24"/>
        </w:rPr>
        <w:t>he</w:t>
      </w:r>
      <w:proofErr w:type="spellEnd"/>
      <w:r w:rsidRPr="00FD70BC">
        <w:rPr>
          <w:rFonts w:ascii="Arial" w:hAnsi="Arial" w:cs="Arial"/>
          <w:i/>
          <w:iCs/>
          <w:sz w:val="24"/>
          <w:szCs w:val="24"/>
        </w:rPr>
        <w:t xml:space="preserve"> wall</w:t>
      </w:r>
    </w:p>
    <w:p w:rsidR="0035325C" w:rsidRDefault="0035325C" w:rsidP="007840B5">
      <w:pPr>
        <w:rPr>
          <w:rFonts w:ascii="Arial" w:hAnsi="Arial" w:cs="Arial"/>
          <w:i/>
          <w:iCs/>
          <w:sz w:val="24"/>
          <w:szCs w:val="24"/>
        </w:rPr>
      </w:pPr>
    </w:p>
    <w:p w:rsidR="003C0616" w:rsidRDefault="003C0616" w:rsidP="007840B5">
      <w:pPr>
        <w:rPr>
          <w:rFonts w:ascii="Arial" w:hAnsi="Arial" w:cs="Arial"/>
        </w:rPr>
      </w:pPr>
      <w:r w:rsidRPr="003C0616">
        <w:drawing>
          <wp:anchor distT="0" distB="0" distL="114300" distR="114300" simplePos="0" relativeHeight="251660288" behindDoc="0" locked="0" layoutInCell="1" allowOverlap="1" wp14:anchorId="37B510AD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2098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14" y="21355"/>
                <wp:lineTo x="21414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0BC" w:rsidRDefault="00FD70BC" w:rsidP="007840B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Until</w:t>
      </w:r>
      <w:proofErr w:type="spellEnd"/>
      <w:r>
        <w:rPr>
          <w:rFonts w:ascii="Arial" w:hAnsi="Arial" w:cs="Arial"/>
        </w:rPr>
        <w:t xml:space="preserve"> 1952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demarcation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line</w:t>
      </w:r>
      <w:proofErr w:type="spellEnd"/>
      <w:r>
        <w:rPr>
          <w:rFonts w:ascii="Arial" w:hAnsi="Arial" w:cs="Arial"/>
        </w:rPr>
        <w:t xml:space="preserve"> was </w:t>
      </w:r>
      <w:proofErr w:type="spellStart"/>
      <w:r>
        <w:rPr>
          <w:rFonts w:ascii="Arial" w:hAnsi="Arial" w:cs="Arial"/>
        </w:rPr>
        <w:t>more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secured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patroled</w:t>
      </w:r>
      <w:proofErr w:type="spellEnd"/>
      <w:r>
        <w:rPr>
          <w:rFonts w:ascii="Arial" w:hAnsi="Arial" w:cs="Arial"/>
        </w:rPr>
        <w:t xml:space="preserve">, but </w:t>
      </w:r>
      <w:proofErr w:type="spellStart"/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was still </w:t>
      </w:r>
      <w:proofErr w:type="gramStart"/>
      <w:r>
        <w:rPr>
          <w:rFonts w:ascii="Arial" w:hAnsi="Arial" w:cs="Arial"/>
        </w:rPr>
        <w:t>permeable</w:t>
      </w:r>
      <w:proofErr w:type="gramEnd"/>
      <w:r w:rsidR="009B0BF1">
        <w:rPr>
          <w:rFonts w:ascii="Arial" w:hAnsi="Arial" w:cs="Arial"/>
        </w:rPr>
        <w:t xml:space="preserve">. After 52‘ </w:t>
      </w:r>
      <w:proofErr w:type="spellStart"/>
      <w:r w:rsidR="009B0BF1">
        <w:rPr>
          <w:rFonts w:ascii="Arial" w:hAnsi="Arial" w:cs="Arial"/>
        </w:rPr>
        <w:t>it</w:t>
      </w:r>
      <w:proofErr w:type="spellEnd"/>
      <w:r w:rsidR="009B0BF1">
        <w:rPr>
          <w:rFonts w:ascii="Arial" w:hAnsi="Arial" w:cs="Arial"/>
        </w:rPr>
        <w:t xml:space="preserve"> was </w:t>
      </w:r>
      <w:proofErr w:type="spellStart"/>
      <w:r w:rsidR="009B0BF1">
        <w:rPr>
          <w:rFonts w:ascii="Arial" w:hAnsi="Arial" w:cs="Arial"/>
        </w:rPr>
        <w:t>closed</w:t>
      </w:r>
      <w:proofErr w:type="spellEnd"/>
      <w:r w:rsidR="009B0BF1">
        <w:rPr>
          <w:rFonts w:ascii="Arial" w:hAnsi="Arial" w:cs="Arial"/>
        </w:rPr>
        <w:t xml:space="preserve"> and </w:t>
      </w:r>
      <w:proofErr w:type="spellStart"/>
      <w:r w:rsidR="009B0BF1">
        <w:rPr>
          <w:rFonts w:ascii="Arial" w:hAnsi="Arial" w:cs="Arial"/>
        </w:rPr>
        <w:t>border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fortifications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to</w:t>
      </w:r>
      <w:proofErr w:type="spellEnd"/>
      <w:r w:rsidR="009B0BF1">
        <w:rPr>
          <w:rFonts w:ascii="Arial" w:hAnsi="Arial" w:cs="Arial"/>
        </w:rPr>
        <w:t xml:space="preserve"> West Germany </w:t>
      </w:r>
      <w:proofErr w:type="spellStart"/>
      <w:r w:rsidR="009B0BF1">
        <w:rPr>
          <w:rFonts w:ascii="Arial" w:hAnsi="Arial" w:cs="Arial"/>
        </w:rPr>
        <w:t>were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upgraded</w:t>
      </w:r>
      <w:proofErr w:type="spellEnd"/>
      <w:r w:rsidR="009B0BF1">
        <w:rPr>
          <w:rFonts w:ascii="Arial" w:hAnsi="Arial" w:cs="Arial"/>
        </w:rPr>
        <w:t xml:space="preserve">. </w:t>
      </w:r>
      <w:proofErr w:type="spellStart"/>
      <w:r w:rsidR="009B0BF1">
        <w:rPr>
          <w:rFonts w:ascii="Arial" w:hAnsi="Arial" w:cs="Arial"/>
        </w:rPr>
        <w:t>From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December</w:t>
      </w:r>
      <w:proofErr w:type="spellEnd"/>
      <w:r w:rsidR="009B0BF1">
        <w:rPr>
          <w:rFonts w:ascii="Arial" w:hAnsi="Arial" w:cs="Arial"/>
        </w:rPr>
        <w:t xml:space="preserve"> 1957 </w:t>
      </w:r>
      <w:proofErr w:type="spellStart"/>
      <w:r w:rsidR="009B0BF1">
        <w:rPr>
          <w:rFonts w:ascii="Arial" w:hAnsi="Arial" w:cs="Arial"/>
        </w:rPr>
        <w:t>escape</w:t>
      </w:r>
      <w:proofErr w:type="spellEnd"/>
      <w:r w:rsidR="009B0BF1">
        <w:rPr>
          <w:rFonts w:ascii="Arial" w:hAnsi="Arial" w:cs="Arial"/>
        </w:rPr>
        <w:t xml:space="preserve"> and </w:t>
      </w:r>
      <w:proofErr w:type="spellStart"/>
      <w:r w:rsidR="009B0BF1">
        <w:rPr>
          <w:rFonts w:ascii="Arial" w:hAnsi="Arial" w:cs="Arial"/>
        </w:rPr>
        <w:t>tying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to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escape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from</w:t>
      </w:r>
      <w:proofErr w:type="spellEnd"/>
      <w:r w:rsidR="009B0BF1">
        <w:rPr>
          <w:rFonts w:ascii="Arial" w:hAnsi="Arial" w:cs="Arial"/>
        </w:rPr>
        <w:t xml:space="preserve"> East Germany </w:t>
      </w:r>
      <w:proofErr w:type="spellStart"/>
      <w:r w:rsidR="009B0BF1">
        <w:rPr>
          <w:rFonts w:ascii="Arial" w:hAnsi="Arial" w:cs="Arial"/>
        </w:rPr>
        <w:t>were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prsoecuted</w:t>
      </w:r>
      <w:proofErr w:type="spellEnd"/>
      <w:r w:rsidR="009B0BF1">
        <w:rPr>
          <w:rFonts w:ascii="Arial" w:hAnsi="Arial" w:cs="Arial"/>
        </w:rPr>
        <w:t xml:space="preserve"> and </w:t>
      </w:r>
      <w:proofErr w:type="spellStart"/>
      <w:r w:rsidR="009B0BF1">
        <w:rPr>
          <w:rFonts w:ascii="Arial" w:hAnsi="Arial" w:cs="Arial"/>
        </w:rPr>
        <w:t>sentenced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with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up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to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three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years</w:t>
      </w:r>
      <w:proofErr w:type="spellEnd"/>
      <w:r w:rsidR="009B0BF1">
        <w:rPr>
          <w:rFonts w:ascii="Arial" w:hAnsi="Arial" w:cs="Arial"/>
        </w:rPr>
        <w:t xml:space="preserve"> in </w:t>
      </w:r>
      <w:proofErr w:type="spellStart"/>
      <w:r w:rsidR="009B0BF1">
        <w:rPr>
          <w:rFonts w:ascii="Arial" w:hAnsi="Arial" w:cs="Arial"/>
        </w:rPr>
        <w:t>jail</w:t>
      </w:r>
      <w:proofErr w:type="spellEnd"/>
      <w:r w:rsidR="009B0BF1">
        <w:rPr>
          <w:rFonts w:ascii="Arial" w:hAnsi="Arial" w:cs="Arial"/>
        </w:rPr>
        <w:t xml:space="preserve">. Berlin was </w:t>
      </w:r>
      <w:proofErr w:type="spellStart"/>
      <w:r w:rsidR="009B0BF1">
        <w:rPr>
          <w:rFonts w:ascii="Arial" w:hAnsi="Arial" w:cs="Arial"/>
        </w:rPr>
        <w:t>the</w:t>
      </w:r>
      <w:proofErr w:type="spellEnd"/>
      <w:r w:rsidR="009B0BF1">
        <w:rPr>
          <w:rFonts w:ascii="Arial" w:hAnsi="Arial" w:cs="Arial"/>
        </w:rPr>
        <w:t xml:space="preserve"> last </w:t>
      </w:r>
      <w:proofErr w:type="spellStart"/>
      <w:r w:rsidR="009B0BF1">
        <w:rPr>
          <w:rFonts w:ascii="Arial" w:hAnsi="Arial" w:cs="Arial"/>
        </w:rPr>
        <w:t>possibility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the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leave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the</w:t>
      </w:r>
      <w:proofErr w:type="spellEnd"/>
      <w:r w:rsidR="009B0BF1">
        <w:rPr>
          <w:rFonts w:ascii="Arial" w:hAnsi="Arial" w:cs="Arial"/>
        </w:rPr>
        <w:t xml:space="preserve"> GDR at a relativ </w:t>
      </w:r>
      <w:proofErr w:type="spellStart"/>
      <w:r w:rsidR="009B0BF1">
        <w:rPr>
          <w:rFonts w:ascii="Arial" w:hAnsi="Arial" w:cs="Arial"/>
        </w:rPr>
        <w:t>low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risk</w:t>
      </w:r>
      <w:proofErr w:type="spellEnd"/>
      <w:r w:rsidR="009B0BF1">
        <w:rPr>
          <w:rFonts w:ascii="Arial" w:hAnsi="Arial" w:cs="Arial"/>
        </w:rPr>
        <w:t xml:space="preserve">. About 3,5 </w:t>
      </w:r>
      <w:proofErr w:type="spellStart"/>
      <w:r w:rsidR="009B0BF1">
        <w:rPr>
          <w:rFonts w:ascii="Arial" w:hAnsi="Arial" w:cs="Arial"/>
        </w:rPr>
        <w:t>millions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of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people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left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the</w:t>
      </w:r>
      <w:proofErr w:type="spellEnd"/>
      <w:r w:rsidR="009B0BF1">
        <w:rPr>
          <w:rFonts w:ascii="Arial" w:hAnsi="Arial" w:cs="Arial"/>
        </w:rPr>
        <w:t xml:space="preserve"> GDR </w:t>
      </w:r>
      <w:proofErr w:type="spellStart"/>
      <w:r w:rsidR="009B0BF1">
        <w:rPr>
          <w:rFonts w:ascii="Arial" w:hAnsi="Arial" w:cs="Arial"/>
        </w:rPr>
        <w:t>between</w:t>
      </w:r>
      <w:proofErr w:type="spellEnd"/>
      <w:r w:rsidR="009B0BF1">
        <w:rPr>
          <w:rFonts w:ascii="Arial" w:hAnsi="Arial" w:cs="Arial"/>
        </w:rPr>
        <w:t xml:space="preserve"> 1945 and 1961.This </w:t>
      </w:r>
      <w:proofErr w:type="spellStart"/>
      <w:r w:rsidR="009B0BF1">
        <w:rPr>
          <w:rFonts w:ascii="Arial" w:hAnsi="Arial" w:cs="Arial"/>
        </w:rPr>
        <w:t>mass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exodus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led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to</w:t>
      </w:r>
      <w:proofErr w:type="spellEnd"/>
      <w:r w:rsidR="009B0BF1">
        <w:rPr>
          <w:rFonts w:ascii="Arial" w:hAnsi="Arial" w:cs="Arial"/>
        </w:rPr>
        <w:t xml:space="preserve"> a lack </w:t>
      </w:r>
      <w:proofErr w:type="spellStart"/>
      <w:r w:rsidR="009B0BF1">
        <w:rPr>
          <w:rFonts w:ascii="Arial" w:hAnsi="Arial" w:cs="Arial"/>
        </w:rPr>
        <w:t>of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workers</w:t>
      </w:r>
      <w:proofErr w:type="spellEnd"/>
      <w:r w:rsidR="009B0BF1">
        <w:rPr>
          <w:rFonts w:ascii="Arial" w:hAnsi="Arial" w:cs="Arial"/>
        </w:rPr>
        <w:t xml:space="preserve"> and was </w:t>
      </w:r>
      <w:proofErr w:type="spellStart"/>
      <w:r w:rsidR="009B0BF1">
        <w:rPr>
          <w:rFonts w:ascii="Arial" w:hAnsi="Arial" w:cs="Arial"/>
        </w:rPr>
        <w:t>bad</w:t>
      </w:r>
      <w:proofErr w:type="spellEnd"/>
      <w:r w:rsidR="009B0BF1">
        <w:rPr>
          <w:rFonts w:ascii="Arial" w:hAnsi="Arial" w:cs="Arial"/>
        </w:rPr>
        <w:t xml:space="preserve"> </w:t>
      </w:r>
      <w:proofErr w:type="spellStart"/>
      <w:r w:rsidR="009B0BF1">
        <w:rPr>
          <w:rFonts w:ascii="Arial" w:hAnsi="Arial" w:cs="Arial"/>
        </w:rPr>
        <w:t>publicity</w:t>
      </w:r>
      <w:proofErr w:type="spellEnd"/>
      <w:r w:rsidR="009B0BF1">
        <w:rPr>
          <w:rFonts w:ascii="Arial" w:hAnsi="Arial" w:cs="Arial"/>
        </w:rPr>
        <w:t>.</w:t>
      </w:r>
    </w:p>
    <w:p w:rsidR="003C0616" w:rsidRDefault="003C0616" w:rsidP="007840B5">
      <w:pPr>
        <w:rPr>
          <w:rFonts w:ascii="Arial" w:hAnsi="Arial" w:cs="Arial"/>
        </w:rPr>
      </w:pPr>
    </w:p>
    <w:p w:rsidR="0035325C" w:rsidRDefault="003532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D70BC" w:rsidRDefault="00FD70BC" w:rsidP="007840B5">
      <w:pPr>
        <w:rPr>
          <w:rFonts w:ascii="Arial" w:hAnsi="Arial" w:cs="Arial"/>
        </w:rPr>
      </w:pPr>
    </w:p>
    <w:p w:rsidR="009B0BF1" w:rsidRPr="003C0616" w:rsidRDefault="009B0BF1" w:rsidP="007840B5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Building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Wall 13. August 1961</w:t>
      </w:r>
    </w:p>
    <w:p w:rsidR="003C0616" w:rsidRPr="003C0616" w:rsidRDefault="003C0616" w:rsidP="007840B5">
      <w:pPr>
        <w:rPr>
          <w:rFonts w:ascii="Arial" w:hAnsi="Arial" w:cs="Arial"/>
        </w:rPr>
      </w:pPr>
      <w:r w:rsidRPr="003C0616">
        <w:drawing>
          <wp:inline distT="0" distB="0" distL="0" distR="0" wp14:anchorId="31887D24" wp14:editId="5C3594A9">
            <wp:extent cx="5760720" cy="374332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16" w:rsidRDefault="003C0616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C0616">
        <w:rPr>
          <w:rFonts w:ascii="Arial" w:hAnsi="Arial" w:cs="Arial"/>
          <w:b/>
          <w:bCs/>
        </w:rPr>
        <w:t xml:space="preserve">"Nobody </w:t>
      </w:r>
      <w:proofErr w:type="spellStart"/>
      <w:r w:rsidRPr="003C0616">
        <w:rPr>
          <w:rFonts w:ascii="Arial" w:hAnsi="Arial" w:cs="Arial"/>
          <w:b/>
          <w:bCs/>
        </w:rPr>
        <w:t>has</w:t>
      </w:r>
      <w:proofErr w:type="spellEnd"/>
      <w:r w:rsidRPr="003C0616">
        <w:rPr>
          <w:rFonts w:ascii="Arial" w:hAnsi="Arial" w:cs="Arial"/>
          <w:b/>
          <w:bCs/>
        </w:rPr>
        <w:t xml:space="preserve"> </w:t>
      </w:r>
      <w:proofErr w:type="spellStart"/>
      <w:r w:rsidRPr="003C0616">
        <w:rPr>
          <w:rFonts w:ascii="Arial" w:hAnsi="Arial" w:cs="Arial"/>
          <w:b/>
          <w:bCs/>
        </w:rPr>
        <w:t>the</w:t>
      </w:r>
      <w:proofErr w:type="spellEnd"/>
      <w:r w:rsidRPr="003C0616">
        <w:rPr>
          <w:rFonts w:ascii="Arial" w:hAnsi="Arial" w:cs="Arial"/>
          <w:b/>
          <w:bCs/>
        </w:rPr>
        <w:t xml:space="preserve"> </w:t>
      </w:r>
      <w:proofErr w:type="spellStart"/>
      <w:r w:rsidRPr="003C0616">
        <w:rPr>
          <w:rFonts w:ascii="Arial" w:hAnsi="Arial" w:cs="Arial"/>
          <w:b/>
          <w:bCs/>
        </w:rPr>
        <w:t>intention</w:t>
      </w:r>
      <w:proofErr w:type="spellEnd"/>
      <w:r w:rsidRPr="003C0616">
        <w:rPr>
          <w:rFonts w:ascii="Arial" w:hAnsi="Arial" w:cs="Arial"/>
          <w:b/>
          <w:bCs/>
        </w:rPr>
        <w:t xml:space="preserve"> </w:t>
      </w:r>
      <w:proofErr w:type="spellStart"/>
      <w:r w:rsidRPr="003C0616">
        <w:rPr>
          <w:rFonts w:ascii="Arial" w:hAnsi="Arial" w:cs="Arial"/>
          <w:b/>
          <w:bCs/>
        </w:rPr>
        <w:t>of</w:t>
      </w:r>
      <w:proofErr w:type="spellEnd"/>
      <w:r w:rsidRPr="003C0616">
        <w:rPr>
          <w:rFonts w:ascii="Arial" w:hAnsi="Arial" w:cs="Arial"/>
          <w:b/>
          <w:bCs/>
        </w:rPr>
        <w:t xml:space="preserve"> </w:t>
      </w:r>
      <w:proofErr w:type="spellStart"/>
      <w:r w:rsidRPr="003C0616">
        <w:rPr>
          <w:rFonts w:ascii="Arial" w:hAnsi="Arial" w:cs="Arial"/>
          <w:b/>
          <w:bCs/>
        </w:rPr>
        <w:t>building</w:t>
      </w:r>
      <w:proofErr w:type="spellEnd"/>
      <w:r w:rsidRPr="003C0616">
        <w:rPr>
          <w:rFonts w:ascii="Arial" w:hAnsi="Arial" w:cs="Arial"/>
          <w:b/>
          <w:bCs/>
        </w:rPr>
        <w:t xml:space="preserve"> a wall</w:t>
      </w:r>
      <w:r>
        <w:rPr>
          <w:rFonts w:ascii="Arial" w:hAnsi="Arial" w:cs="Arial"/>
          <w:b/>
          <w:bCs/>
        </w:rPr>
        <w:t>,</w:t>
      </w:r>
      <w:r w:rsidRPr="003C0616">
        <w:rPr>
          <w:rFonts w:ascii="Arial" w:hAnsi="Arial" w:cs="Arial"/>
          <w:b/>
          <w:bCs/>
        </w:rPr>
        <w:t xml:space="preserve">" </w:t>
      </w:r>
      <w:r w:rsidRPr="003C0616">
        <w:rPr>
          <w:rFonts w:ascii="Arial" w:hAnsi="Arial" w:cs="Arial"/>
        </w:rPr>
        <w:t xml:space="preserve">GDR </w:t>
      </w:r>
      <w:proofErr w:type="spellStart"/>
      <w:r w:rsidRPr="003C0616">
        <w:rPr>
          <w:rFonts w:ascii="Arial" w:hAnsi="Arial" w:cs="Arial"/>
        </w:rPr>
        <w:t>head</w:t>
      </w:r>
      <w:proofErr w:type="spellEnd"/>
      <w:r w:rsidRPr="003C0616">
        <w:rPr>
          <w:rFonts w:ascii="Arial" w:hAnsi="Arial" w:cs="Arial"/>
        </w:rPr>
        <w:t xml:space="preserve"> </w:t>
      </w:r>
      <w:proofErr w:type="spellStart"/>
      <w:r w:rsidRPr="003C0616">
        <w:rPr>
          <w:rFonts w:ascii="Arial" w:hAnsi="Arial" w:cs="Arial"/>
        </w:rPr>
        <w:t>of</w:t>
      </w:r>
      <w:proofErr w:type="spellEnd"/>
      <w:r w:rsidRPr="003C0616">
        <w:rPr>
          <w:rFonts w:ascii="Arial" w:hAnsi="Arial" w:cs="Arial"/>
        </w:rPr>
        <w:t xml:space="preserve"> </w:t>
      </w:r>
      <w:proofErr w:type="spellStart"/>
      <w:r w:rsidRPr="003C0616">
        <w:rPr>
          <w:rFonts w:ascii="Arial" w:hAnsi="Arial" w:cs="Arial"/>
        </w:rPr>
        <w:t>state</w:t>
      </w:r>
      <w:proofErr w:type="spellEnd"/>
      <w:r w:rsidRPr="003C0616">
        <w:rPr>
          <w:rFonts w:ascii="Arial" w:hAnsi="Arial" w:cs="Arial"/>
        </w:rPr>
        <w:t xml:space="preserve"> Walter Ulbricht, East Berlin, </w:t>
      </w:r>
      <w:proofErr w:type="spellStart"/>
      <w:r>
        <w:rPr>
          <w:rFonts w:ascii="Arial" w:hAnsi="Arial" w:cs="Arial"/>
        </w:rPr>
        <w:t>said</w:t>
      </w:r>
      <w:proofErr w:type="spellEnd"/>
      <w:r>
        <w:rPr>
          <w:rFonts w:ascii="Arial" w:hAnsi="Arial" w:cs="Arial"/>
        </w:rPr>
        <w:t xml:space="preserve"> in a </w:t>
      </w:r>
      <w:proofErr w:type="spellStart"/>
      <w:r>
        <w:rPr>
          <w:rFonts w:ascii="Arial" w:hAnsi="Arial" w:cs="Arial"/>
        </w:rPr>
        <w:t>speech</w:t>
      </w:r>
      <w:proofErr w:type="spellEnd"/>
      <w:r>
        <w:rPr>
          <w:rFonts w:ascii="Arial" w:hAnsi="Arial" w:cs="Arial"/>
        </w:rPr>
        <w:t xml:space="preserve"> on </w:t>
      </w:r>
      <w:r w:rsidRPr="003C0616">
        <w:rPr>
          <w:rFonts w:ascii="Arial" w:hAnsi="Arial" w:cs="Arial"/>
        </w:rPr>
        <w:t>June 15th 1961</w:t>
      </w:r>
      <w:r>
        <w:rPr>
          <w:rFonts w:ascii="Arial" w:hAnsi="Arial" w:cs="Arial"/>
        </w:rPr>
        <w:t xml:space="preserve">. A </w:t>
      </w:r>
      <w:proofErr w:type="spellStart"/>
      <w:r>
        <w:rPr>
          <w:rFonts w:ascii="Arial" w:hAnsi="Arial" w:cs="Arial"/>
        </w:rPr>
        <w:t>month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work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started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complete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closure</w:t>
      </w:r>
      <w:proofErr w:type="spellEnd"/>
      <w:r>
        <w:rPr>
          <w:rFonts w:ascii="Arial" w:hAnsi="Arial" w:cs="Arial"/>
        </w:rPr>
        <w:t xml:space="preserve"> oft he </w:t>
      </w:r>
      <w:proofErr w:type="spellStart"/>
      <w:r>
        <w:rPr>
          <w:rFonts w:ascii="Arial" w:hAnsi="Arial" w:cs="Arial"/>
        </w:rPr>
        <w:t>sectors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border</w:t>
      </w:r>
      <w:proofErr w:type="spellEnd"/>
      <w:r>
        <w:rPr>
          <w:rFonts w:ascii="Arial" w:hAnsi="Arial" w:cs="Arial"/>
        </w:rPr>
        <w:t xml:space="preserve">. Rail </w:t>
      </w:r>
      <w:proofErr w:type="spellStart"/>
      <w:r>
        <w:rPr>
          <w:rFonts w:ascii="Arial" w:hAnsi="Arial" w:cs="Arial"/>
        </w:rPr>
        <w:t>traffic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between</w:t>
      </w:r>
      <w:proofErr w:type="spellEnd"/>
      <w:r>
        <w:rPr>
          <w:rFonts w:ascii="Arial" w:hAnsi="Arial" w:cs="Arial"/>
        </w:rPr>
        <w:t xml:space="preserve"> East and </w:t>
      </w:r>
      <w:proofErr w:type="spellStart"/>
      <w:r>
        <w:rPr>
          <w:rFonts w:ascii="Arial" w:hAnsi="Arial" w:cs="Arial"/>
        </w:rPr>
        <w:t>west-Berlin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ended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Soldiers</w:t>
      </w:r>
      <w:proofErr w:type="spellEnd"/>
      <w:r>
        <w:rPr>
          <w:rFonts w:ascii="Arial" w:hAnsi="Arial" w:cs="Arial"/>
        </w:rPr>
        <w:t xml:space="preserve"> oft he GDR and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Soviet</w:t>
      </w:r>
      <w:proofErr w:type="spellEnd"/>
      <w:r>
        <w:rPr>
          <w:rFonts w:ascii="Arial" w:hAnsi="Arial" w:cs="Arial"/>
        </w:rPr>
        <w:t xml:space="preserve"> Union </w:t>
      </w:r>
      <w:proofErr w:type="spellStart"/>
      <w:r>
        <w:rPr>
          <w:rFonts w:ascii="Arial" w:hAnsi="Arial" w:cs="Arial"/>
        </w:rPr>
        <w:t>took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positions</w:t>
      </w:r>
      <w:proofErr w:type="spellEnd"/>
      <w:r>
        <w:rPr>
          <w:rFonts w:ascii="Arial" w:hAnsi="Arial" w:cs="Arial"/>
        </w:rPr>
        <w:t xml:space="preserve"> in and </w:t>
      </w:r>
      <w:proofErr w:type="spellStart"/>
      <w:r>
        <w:rPr>
          <w:rFonts w:ascii="Arial" w:hAnsi="Arial" w:cs="Arial"/>
        </w:rPr>
        <w:t>around</w:t>
      </w:r>
      <w:proofErr w:type="spellEnd"/>
      <w:r>
        <w:rPr>
          <w:rFonts w:ascii="Arial" w:hAnsi="Arial" w:cs="Arial"/>
        </w:rPr>
        <w:t xml:space="preserve"> Berlin. </w:t>
      </w:r>
      <w:proofErr w:type="spellStart"/>
      <w:r>
        <w:rPr>
          <w:rFonts w:ascii="Arial" w:hAnsi="Arial" w:cs="Arial"/>
        </w:rPr>
        <w:t>Barricades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built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secured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barbed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wire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first</w:t>
      </w:r>
      <w:proofErr w:type="spellEnd"/>
      <w:r w:rsidR="0035325C">
        <w:rPr>
          <w:rFonts w:ascii="Arial" w:hAnsi="Arial" w:cs="Arial"/>
        </w:rPr>
        <w:t xml:space="preserve">, in </w:t>
      </w:r>
      <w:proofErr w:type="spellStart"/>
      <w:r w:rsidR="0035325C">
        <w:rPr>
          <w:rFonts w:ascii="Arial" w:hAnsi="Arial" w:cs="Arial"/>
        </w:rPr>
        <w:t>the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following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days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they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were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replaced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by</w:t>
      </w:r>
      <w:proofErr w:type="spellEnd"/>
      <w:r w:rsidR="0035325C">
        <w:rPr>
          <w:rFonts w:ascii="Arial" w:hAnsi="Arial" w:cs="Arial"/>
        </w:rPr>
        <w:t xml:space="preserve"> wall </w:t>
      </w:r>
      <w:proofErr w:type="spellStart"/>
      <w:r w:rsidR="0035325C">
        <w:rPr>
          <w:rFonts w:ascii="Arial" w:hAnsi="Arial" w:cs="Arial"/>
        </w:rPr>
        <w:t>stones</w:t>
      </w:r>
      <w:proofErr w:type="spellEnd"/>
      <w:r w:rsidR="0035325C">
        <w:rPr>
          <w:rFonts w:ascii="Arial" w:hAnsi="Arial" w:cs="Arial"/>
        </w:rPr>
        <w:t xml:space="preserve">, in </w:t>
      </w:r>
      <w:proofErr w:type="spellStart"/>
      <w:r w:rsidR="0035325C">
        <w:rPr>
          <w:rFonts w:ascii="Arial" w:hAnsi="Arial" w:cs="Arial"/>
        </w:rPr>
        <w:t>the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later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years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by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reinforced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concrete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panels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each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about</w:t>
      </w:r>
      <w:proofErr w:type="spellEnd"/>
      <w:r w:rsidR="0035325C">
        <w:rPr>
          <w:rFonts w:ascii="Arial" w:hAnsi="Arial" w:cs="Arial"/>
        </w:rPr>
        <w:t xml:space="preserve"> 2,6 </w:t>
      </w:r>
      <w:proofErr w:type="spellStart"/>
      <w:r w:rsidR="0035325C">
        <w:rPr>
          <w:rFonts w:ascii="Arial" w:hAnsi="Arial" w:cs="Arial"/>
        </w:rPr>
        <w:t>tons</w:t>
      </w:r>
      <w:proofErr w:type="spellEnd"/>
      <w:r w:rsidR="0035325C">
        <w:rPr>
          <w:rFonts w:ascii="Arial" w:hAnsi="Arial" w:cs="Arial"/>
        </w:rPr>
        <w:t xml:space="preserve"> heavy. More </w:t>
      </w:r>
      <w:proofErr w:type="spellStart"/>
      <w:r w:rsidR="0035325C">
        <w:rPr>
          <w:rFonts w:ascii="Arial" w:hAnsi="Arial" w:cs="Arial"/>
        </w:rPr>
        <w:t>than</w:t>
      </w:r>
      <w:proofErr w:type="spellEnd"/>
      <w:r w:rsidR="0035325C">
        <w:rPr>
          <w:rFonts w:ascii="Arial" w:hAnsi="Arial" w:cs="Arial"/>
        </w:rPr>
        <w:t xml:space="preserve"> 300 </w:t>
      </w:r>
      <w:proofErr w:type="spellStart"/>
      <w:r w:rsidR="0035325C">
        <w:rPr>
          <w:rFonts w:ascii="Arial" w:hAnsi="Arial" w:cs="Arial"/>
        </w:rPr>
        <w:t>watchtowers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were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erected</w:t>
      </w:r>
      <w:proofErr w:type="spellEnd"/>
      <w:r w:rsidR="0035325C">
        <w:rPr>
          <w:rFonts w:ascii="Arial" w:hAnsi="Arial" w:cs="Arial"/>
        </w:rPr>
        <w:t xml:space="preserve">, </w:t>
      </w:r>
      <w:proofErr w:type="spellStart"/>
      <w:r w:rsidR="0035325C">
        <w:rPr>
          <w:rFonts w:ascii="Arial" w:hAnsi="Arial" w:cs="Arial"/>
        </w:rPr>
        <w:t>minefields</w:t>
      </w:r>
      <w:proofErr w:type="spellEnd"/>
      <w:r w:rsidR="0035325C">
        <w:rPr>
          <w:rFonts w:ascii="Arial" w:hAnsi="Arial" w:cs="Arial"/>
        </w:rPr>
        <w:t xml:space="preserve"> and </w:t>
      </w:r>
      <w:proofErr w:type="spellStart"/>
      <w:r w:rsidR="0035325C">
        <w:rPr>
          <w:rFonts w:ascii="Arial" w:hAnsi="Arial" w:cs="Arial"/>
        </w:rPr>
        <w:t>automatic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firing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devices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were</w:t>
      </w:r>
      <w:proofErr w:type="spellEnd"/>
      <w:r w:rsidR="0035325C">
        <w:rPr>
          <w:rFonts w:ascii="Arial" w:hAnsi="Arial" w:cs="Arial"/>
        </w:rPr>
        <w:t xml:space="preserve"> </w:t>
      </w:r>
      <w:proofErr w:type="spellStart"/>
      <w:r w:rsidR="0035325C">
        <w:rPr>
          <w:rFonts w:ascii="Arial" w:hAnsi="Arial" w:cs="Arial"/>
        </w:rPr>
        <w:t>installed</w:t>
      </w:r>
      <w:proofErr w:type="spellEnd"/>
      <w:r w:rsidR="0035325C">
        <w:rPr>
          <w:rFonts w:ascii="Arial" w:hAnsi="Arial" w:cs="Arial"/>
        </w:rPr>
        <w:t xml:space="preserve">. </w:t>
      </w:r>
    </w:p>
    <w:p w:rsidR="0035325C" w:rsidRDefault="0035325C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25C" w:rsidRDefault="0035325C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While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wall </w:t>
      </w:r>
      <w:proofErr w:type="spellStart"/>
      <w:r>
        <w:rPr>
          <w:rFonts w:ascii="Arial" w:hAnsi="Arial" w:cs="Arial"/>
        </w:rPr>
        <w:t>stood</w:t>
      </w:r>
      <w:proofErr w:type="spellEnd"/>
      <w:r>
        <w:rPr>
          <w:rFonts w:ascii="Arial" w:hAnsi="Arial" w:cs="Arial"/>
        </w:rPr>
        <w:t xml:space="preserve"> at least 136 </w:t>
      </w:r>
      <w:proofErr w:type="spellStart"/>
      <w:r>
        <w:rPr>
          <w:rFonts w:ascii="Arial" w:hAnsi="Arial" w:cs="Arial"/>
        </w:rPr>
        <w:t>people</w:t>
      </w:r>
      <w:proofErr w:type="spellEnd"/>
      <w:r>
        <w:rPr>
          <w:rFonts w:ascii="Arial" w:hAnsi="Arial" w:cs="Arial"/>
        </w:rPr>
        <w:t xml:space="preserve"> lost </w:t>
      </w:r>
      <w:proofErr w:type="spellStart"/>
      <w:r>
        <w:rPr>
          <w:rFonts w:ascii="Arial" w:hAnsi="Arial" w:cs="Arial"/>
        </w:rPr>
        <w:t>their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life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directly</w:t>
      </w:r>
      <w:proofErr w:type="spellEnd"/>
      <w:r>
        <w:rPr>
          <w:rFonts w:ascii="Arial" w:hAnsi="Arial" w:cs="Arial"/>
        </w:rPr>
        <w:t xml:space="preserve"> at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wall. The </w:t>
      </w:r>
      <w:proofErr w:type="spellStart"/>
      <w:r>
        <w:rPr>
          <w:rFonts w:ascii="Arial" w:hAnsi="Arial" w:cs="Arial"/>
        </w:rPr>
        <w:t>number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people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killed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unknown</w:t>
      </w:r>
      <w:proofErr w:type="spellEnd"/>
      <w:r>
        <w:rPr>
          <w:rFonts w:ascii="Arial" w:hAnsi="Arial" w:cs="Arial"/>
        </w:rPr>
        <w:t>.</w:t>
      </w:r>
    </w:p>
    <w:p w:rsidR="0035325C" w:rsidRDefault="0035325C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35325C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051EA4">
        <w:rPr>
          <w:rFonts w:ascii="Arial" w:hAnsi="Arial" w:cs="Arial"/>
          <w:i/>
          <w:iCs/>
          <w:sz w:val="24"/>
          <w:szCs w:val="24"/>
        </w:rPr>
        <w:t xml:space="preserve">The wall </w:t>
      </w:r>
      <w:proofErr w:type="spellStart"/>
      <w:r w:rsidRPr="00051EA4">
        <w:rPr>
          <w:rFonts w:ascii="Arial" w:hAnsi="Arial" w:cs="Arial"/>
          <w:i/>
          <w:iCs/>
          <w:sz w:val="24"/>
          <w:szCs w:val="24"/>
        </w:rPr>
        <w:t>is</w:t>
      </w:r>
      <w:proofErr w:type="spellEnd"/>
      <w:r w:rsidRPr="00051EA4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051EA4">
        <w:rPr>
          <w:rFonts w:ascii="Arial" w:hAnsi="Arial" w:cs="Arial"/>
          <w:i/>
          <w:iCs/>
          <w:sz w:val="24"/>
          <w:szCs w:val="24"/>
        </w:rPr>
        <w:t>wavering</w:t>
      </w:r>
      <w:proofErr w:type="spellEnd"/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May 1989 </w:t>
      </w:r>
      <w:proofErr w:type="spellStart"/>
      <w:r>
        <w:rPr>
          <w:rFonts w:ascii="Arial" w:hAnsi="Arial" w:cs="Arial"/>
        </w:rPr>
        <w:t>Hungary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opened</w:t>
      </w:r>
      <w:proofErr w:type="spellEnd"/>
      <w:r>
        <w:rPr>
          <w:rFonts w:ascii="Arial" w:hAnsi="Arial" w:cs="Arial"/>
        </w:rPr>
        <w:t xml:space="preserve"> ist </w:t>
      </w:r>
      <w:proofErr w:type="spellStart"/>
      <w:r>
        <w:rPr>
          <w:rFonts w:ascii="Arial" w:hAnsi="Arial" w:cs="Arial"/>
        </w:rPr>
        <w:t>border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Austria 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10th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September on </w:t>
      </w:r>
      <w:proofErr w:type="spellStart"/>
      <w:r>
        <w:rPr>
          <w:rFonts w:ascii="Arial" w:hAnsi="Arial" w:cs="Arial"/>
        </w:rPr>
        <w:t>people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GDR </w:t>
      </w:r>
      <w:proofErr w:type="spellStart"/>
      <w:r>
        <w:rPr>
          <w:rFonts w:ascii="Arial" w:hAnsi="Arial" w:cs="Arial"/>
        </w:rPr>
        <w:t>could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legaly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travel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through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Hungary</w:t>
      </w:r>
      <w:proofErr w:type="spellEnd"/>
      <w:r>
        <w:rPr>
          <w:rFonts w:ascii="Arial" w:hAnsi="Arial" w:cs="Arial"/>
        </w:rPr>
        <w:t xml:space="preserve"> and Austria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West-Germany. 10thousands </w:t>
      </w:r>
      <w:proofErr w:type="spellStart"/>
      <w:r>
        <w:rPr>
          <w:rFonts w:ascii="Arial" w:hAnsi="Arial" w:cs="Arial"/>
        </w:rPr>
        <w:t>peo</w:t>
      </w:r>
      <w:r w:rsidR="001D185F">
        <w:rPr>
          <w:rFonts w:ascii="Arial" w:hAnsi="Arial" w:cs="Arial"/>
        </w:rPr>
        <w:t>p</w:t>
      </w:r>
      <w:r>
        <w:rPr>
          <w:rFonts w:ascii="Arial" w:hAnsi="Arial" w:cs="Arial"/>
        </w:rPr>
        <w:t>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GDR </w:t>
      </w:r>
      <w:proofErr w:type="spellStart"/>
      <w:r>
        <w:rPr>
          <w:rFonts w:ascii="Arial" w:hAnsi="Arial" w:cs="Arial"/>
        </w:rPr>
        <w:t>fled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West-German </w:t>
      </w:r>
      <w:proofErr w:type="spellStart"/>
      <w:r>
        <w:rPr>
          <w:rFonts w:ascii="Arial" w:hAnsi="Arial" w:cs="Arial"/>
        </w:rPr>
        <w:t>Embassy</w:t>
      </w:r>
      <w:proofErr w:type="spellEnd"/>
      <w:r>
        <w:rPr>
          <w:rFonts w:ascii="Arial" w:hAnsi="Arial" w:cs="Arial"/>
        </w:rPr>
        <w:t xml:space="preserve"> in Prague and </w:t>
      </w:r>
      <w:proofErr w:type="spellStart"/>
      <w:r>
        <w:rPr>
          <w:rFonts w:ascii="Arial" w:hAnsi="Arial" w:cs="Arial"/>
        </w:rPr>
        <w:t>were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allowed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leave</w:t>
      </w:r>
      <w:proofErr w:type="spellEnd"/>
      <w:r>
        <w:rPr>
          <w:rFonts w:ascii="Arial" w:hAnsi="Arial" w:cs="Arial"/>
        </w:rPr>
        <w:t xml:space="preserve"> at September 30th.</w:t>
      </w:r>
    </w:p>
    <w:p w:rsidR="001D185F" w:rsidRDefault="001D185F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51EA4" w:rsidRDefault="001D185F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D185F">
        <w:drawing>
          <wp:anchor distT="0" distB="0" distL="114300" distR="114300" simplePos="0" relativeHeight="251661312" behindDoc="0" locked="0" layoutInCell="1" allowOverlap="1" wp14:anchorId="087722BE">
            <wp:simplePos x="0" y="0"/>
            <wp:positionH relativeFrom="column">
              <wp:posOffset>33655</wp:posOffset>
            </wp:positionH>
            <wp:positionV relativeFrom="paragraph">
              <wp:posOffset>-317500</wp:posOffset>
            </wp:positionV>
            <wp:extent cx="4152900" cy="1857178"/>
            <wp:effectExtent l="0" t="0" r="0" b="0"/>
            <wp:wrapThrough wrapText="bothSides">
              <wp:wrapPolygon edited="0">
                <wp:start x="0" y="0"/>
                <wp:lineTo x="0" y="21275"/>
                <wp:lineTo x="21501" y="21275"/>
                <wp:lineTo x="21501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5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EA4" w:rsidRPr="001D185F" w:rsidRDefault="001D185F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1D185F">
        <w:rPr>
          <w:sz w:val="18"/>
          <w:szCs w:val="18"/>
        </w:rPr>
        <w:t xml:space="preserve">Botschaftsflüchtlinge 1989, © Blanka </w:t>
      </w:r>
      <w:proofErr w:type="spellStart"/>
      <w:r w:rsidRPr="001D185F">
        <w:rPr>
          <w:sz w:val="18"/>
          <w:szCs w:val="18"/>
        </w:rPr>
        <w:t>Lamrová</w:t>
      </w:r>
      <w:proofErr w:type="spellEnd"/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D185F" w:rsidRPr="001D185F" w:rsidRDefault="001D185F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lastRenderedPageBreak/>
        <w:t xml:space="preserve">The fall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of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wall</w:t>
      </w:r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51EA4" w:rsidRPr="001D185F" w:rsidRDefault="001D185F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1D185F">
        <w:rPr>
          <w:rFonts w:ascii="Arial" w:hAnsi="Arial" w:cs="Arial"/>
        </w:rPr>
        <w:t>When</w:t>
      </w:r>
      <w:proofErr w:type="spellEnd"/>
      <w:r w:rsidRPr="001D185F">
        <w:rPr>
          <w:rFonts w:ascii="Arial" w:hAnsi="Arial" w:cs="Arial"/>
        </w:rPr>
        <w:t xml:space="preserve"> a press </w:t>
      </w:r>
      <w:proofErr w:type="spellStart"/>
      <w:r w:rsidRPr="001D185F">
        <w:rPr>
          <w:rFonts w:ascii="Arial" w:hAnsi="Arial" w:cs="Arial"/>
        </w:rPr>
        <w:t>conference</w:t>
      </w:r>
      <w:proofErr w:type="spellEnd"/>
      <w:r w:rsidRPr="001D185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wrong</w:t>
      </w:r>
      <w:proofErr w:type="spellEnd"/>
      <w:r>
        <w:rPr>
          <w:rFonts w:ascii="Arial" w:hAnsi="Arial" w:cs="Arial"/>
        </w:rPr>
        <w:t xml:space="preserve"> on November 9th 1989 (a GDR </w:t>
      </w:r>
      <w:proofErr w:type="spellStart"/>
      <w:r>
        <w:rPr>
          <w:rFonts w:ascii="Arial" w:hAnsi="Arial" w:cs="Arial"/>
        </w:rPr>
        <w:t>politician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should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about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travel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regulations</w:t>
      </w:r>
      <w:proofErr w:type="spellEnd"/>
      <w:r>
        <w:rPr>
          <w:rFonts w:ascii="Arial" w:hAnsi="Arial" w:cs="Arial"/>
        </w:rPr>
        <w:t xml:space="preserve">, but </w:t>
      </w:r>
      <w:proofErr w:type="spellStart"/>
      <w:r>
        <w:rPr>
          <w:rFonts w:ascii="Arial" w:hAnsi="Arial" w:cs="Arial"/>
        </w:rPr>
        <w:t>said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immidiately</w:t>
      </w:r>
      <w:proofErr w:type="spellEnd"/>
      <w:r>
        <w:rPr>
          <w:rFonts w:ascii="Arial" w:hAnsi="Arial" w:cs="Arial"/>
        </w:rPr>
        <w:t xml:space="preserve"> valid </w:t>
      </w:r>
      <w:proofErr w:type="spellStart"/>
      <w:r>
        <w:rPr>
          <w:rFonts w:ascii="Arial" w:hAnsi="Arial" w:cs="Arial"/>
        </w:rPr>
        <w:t>instead</w:t>
      </w:r>
      <w:proofErr w:type="spellEnd"/>
      <w:r>
        <w:rPr>
          <w:rFonts w:ascii="Arial" w:hAnsi="Arial" w:cs="Arial"/>
        </w:rPr>
        <w:t xml:space="preserve"> oft he </w:t>
      </w:r>
      <w:proofErr w:type="spellStart"/>
      <w:r>
        <w:rPr>
          <w:rFonts w:ascii="Arial" w:hAnsi="Arial" w:cs="Arial"/>
        </w:rPr>
        <w:t>next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masses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people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from</w:t>
      </w:r>
      <w:proofErr w:type="spellEnd"/>
      <w:r>
        <w:rPr>
          <w:rFonts w:ascii="Arial" w:hAnsi="Arial" w:cs="Arial"/>
        </w:rPr>
        <w:t xml:space="preserve"> East and West </w:t>
      </w:r>
      <w:proofErr w:type="spellStart"/>
      <w:r>
        <w:rPr>
          <w:rFonts w:ascii="Arial" w:hAnsi="Arial" w:cs="Arial"/>
        </w:rPr>
        <w:t>gathered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spontaneously</w:t>
      </w:r>
      <w:proofErr w:type="spellEnd"/>
      <w:r>
        <w:rPr>
          <w:rFonts w:ascii="Arial" w:hAnsi="Arial" w:cs="Arial"/>
        </w:rPr>
        <w:t xml:space="preserve"> at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</w:p>
    <w:p w:rsidR="00051EA4" w:rsidRDefault="001D185F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border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crossing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points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where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soldiers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command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react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When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pressure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high,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soldiers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opened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frontier</w:t>
      </w:r>
      <w:proofErr w:type="spellEnd"/>
      <w:r>
        <w:rPr>
          <w:rFonts w:ascii="Arial" w:hAnsi="Arial" w:cs="Arial"/>
        </w:rPr>
        <w:t>.</w:t>
      </w:r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51EA4">
        <w:drawing>
          <wp:inline distT="0" distB="0" distL="0" distR="0" wp14:anchorId="71A8F704" wp14:editId="7830967A">
            <wp:extent cx="5760720" cy="357314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A4" w:rsidRP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i/>
          <w:iCs/>
          <w:sz w:val="15"/>
          <w:szCs w:val="15"/>
        </w:rPr>
        <w:t xml:space="preserve">The </w:t>
      </w:r>
      <w:proofErr w:type="spellStart"/>
      <w:r>
        <w:rPr>
          <w:i/>
          <w:iCs/>
          <w:sz w:val="15"/>
          <w:szCs w:val="15"/>
        </w:rPr>
        <w:t>artwork</w:t>
      </w:r>
      <w:proofErr w:type="spellEnd"/>
      <w:r>
        <w:rPr>
          <w:i/>
          <w:iCs/>
          <w:sz w:val="15"/>
          <w:szCs w:val="15"/>
        </w:rPr>
        <w:t xml:space="preserve"> at </w:t>
      </w:r>
      <w:proofErr w:type="spellStart"/>
      <w:r>
        <w:rPr>
          <w:i/>
          <w:iCs/>
          <w:sz w:val="15"/>
          <w:szCs w:val="15"/>
        </w:rPr>
        <w:t>the</w:t>
      </w:r>
      <w:proofErr w:type="spellEnd"/>
      <w:r>
        <w:rPr>
          <w:i/>
          <w:iCs/>
          <w:sz w:val="15"/>
          <w:szCs w:val="15"/>
        </w:rPr>
        <w:t xml:space="preserve"> </w:t>
      </w:r>
      <w:proofErr w:type="spellStart"/>
      <w:r>
        <w:rPr>
          <w:i/>
          <w:iCs/>
          <w:sz w:val="15"/>
          <w:szCs w:val="15"/>
        </w:rPr>
        <w:t>Eastside</w:t>
      </w:r>
      <w:proofErr w:type="spellEnd"/>
      <w:r>
        <w:rPr>
          <w:i/>
          <w:iCs/>
          <w:sz w:val="15"/>
          <w:szCs w:val="15"/>
        </w:rPr>
        <w:t xml:space="preserve"> Gallery. </w:t>
      </w:r>
      <w:proofErr w:type="spellStart"/>
      <w:r>
        <w:rPr>
          <w:i/>
          <w:iCs/>
          <w:sz w:val="15"/>
          <w:szCs w:val="15"/>
        </w:rPr>
        <w:t>Photo</w:t>
      </w:r>
      <w:proofErr w:type="spellEnd"/>
      <w:r>
        <w:rPr>
          <w:i/>
          <w:iCs/>
          <w:sz w:val="15"/>
          <w:szCs w:val="15"/>
        </w:rPr>
        <w:t xml:space="preserve">: </w:t>
      </w:r>
      <w:proofErr w:type="spellStart"/>
      <w:r>
        <w:rPr>
          <w:i/>
          <w:iCs/>
          <w:sz w:val="15"/>
          <w:szCs w:val="15"/>
        </w:rPr>
        <w:t>Kolossos</w:t>
      </w:r>
      <w:proofErr w:type="spellEnd"/>
      <w:r>
        <w:rPr>
          <w:i/>
          <w:iCs/>
          <w:sz w:val="15"/>
          <w:szCs w:val="15"/>
        </w:rPr>
        <w:t xml:space="preserve"> / </w:t>
      </w:r>
      <w:hyperlink r:id="rId10" w:tgtFrame="_blank" w:history="1">
        <w:r>
          <w:rPr>
            <w:rStyle w:val="Hyperlink"/>
            <w:i/>
            <w:iCs/>
            <w:sz w:val="15"/>
            <w:szCs w:val="15"/>
          </w:rPr>
          <w:t xml:space="preserve">Wikimedia </w:t>
        </w:r>
        <w:proofErr w:type="spellStart"/>
        <w:r>
          <w:rPr>
            <w:rStyle w:val="Hyperlink"/>
            <w:i/>
            <w:iCs/>
            <w:sz w:val="15"/>
            <w:szCs w:val="15"/>
          </w:rPr>
          <w:t>Commmons</w:t>
        </w:r>
        <w:proofErr w:type="spellEnd"/>
      </w:hyperlink>
    </w:p>
    <w:p w:rsidR="00051EA4" w:rsidRDefault="00051EA4" w:rsidP="00784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051EA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34C2E"/>
    <w:multiLevelType w:val="hybridMultilevel"/>
    <w:tmpl w:val="3AFE836E"/>
    <w:lvl w:ilvl="0" w:tplc="33DCF8CC">
      <w:start w:val="196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0B5"/>
    <w:rsid w:val="00051EA4"/>
    <w:rsid w:val="001D185F"/>
    <w:rsid w:val="0035325C"/>
    <w:rsid w:val="003C0616"/>
    <w:rsid w:val="007840B5"/>
    <w:rsid w:val="00890A4E"/>
    <w:rsid w:val="009B0BF1"/>
    <w:rsid w:val="00FD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7C91F"/>
  <w15:chartTrackingRefBased/>
  <w15:docId w15:val="{7F1D0623-DBCC-4486-B9D2-582CC1FE7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840B5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051E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commons.wikimedia.org/w/index.php?curid=100449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Blau</dc:creator>
  <cp:keywords/>
  <dc:description/>
  <cp:lastModifiedBy>Petra Blau</cp:lastModifiedBy>
  <cp:revision>3</cp:revision>
  <dcterms:created xsi:type="dcterms:W3CDTF">2019-10-10T09:24:00Z</dcterms:created>
  <dcterms:modified xsi:type="dcterms:W3CDTF">2019-10-10T11:20:00Z</dcterms:modified>
</cp:coreProperties>
</file>