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1" w:rsidRDefault="00D702C1" w:rsidP="00D702C1">
      <w:proofErr w:type="spellStart"/>
      <w:r>
        <w:t>Didactic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-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macromolecules</w:t>
      </w:r>
      <w:proofErr w:type="spellEnd"/>
    </w:p>
    <w:p w:rsidR="00D702C1" w:rsidRDefault="00D702C1" w:rsidP="00D702C1">
      <w:proofErr w:type="spellStart"/>
      <w:r>
        <w:t>Lesson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- DNA </w:t>
      </w:r>
      <w:proofErr w:type="spellStart"/>
      <w:r>
        <w:t>extraction</w:t>
      </w:r>
      <w:proofErr w:type="spellEnd"/>
    </w:p>
    <w:p w:rsidR="00D702C1" w:rsidRDefault="00D702C1" w:rsidP="00D702C1">
      <w:r>
        <w:t>Prof. De Maria Mena</w:t>
      </w:r>
    </w:p>
    <w:p w:rsidR="00D702C1" w:rsidRDefault="00D702C1" w:rsidP="00D702C1">
      <w:r>
        <w:t xml:space="preserve">Level </w:t>
      </w:r>
      <w:proofErr w:type="spellStart"/>
      <w:r>
        <w:t>level</w:t>
      </w:r>
      <w:proofErr w:type="spellEnd"/>
      <w:r>
        <w:t xml:space="preserve"> - </w:t>
      </w:r>
      <w:proofErr w:type="spellStart"/>
      <w:r>
        <w:t>classes</w:t>
      </w:r>
      <w:proofErr w:type="spellEnd"/>
      <w:r>
        <w:t xml:space="preserve"> III </w:t>
      </w:r>
      <w:proofErr w:type="spellStart"/>
      <w:r>
        <w:t>scientific</w:t>
      </w:r>
      <w:proofErr w:type="spellEnd"/>
      <w:r>
        <w:t xml:space="preserve"> high </w:t>
      </w:r>
      <w:proofErr w:type="spellStart"/>
      <w:r>
        <w:t>school</w:t>
      </w:r>
      <w:proofErr w:type="spellEnd"/>
    </w:p>
    <w:p w:rsidR="00D702C1" w:rsidRDefault="00D702C1" w:rsidP="00D702C1">
      <w:r>
        <w:t xml:space="preserve">Age 16- </w:t>
      </w:r>
      <w:proofErr w:type="spellStart"/>
      <w:r>
        <w:t>years</w:t>
      </w:r>
      <w:proofErr w:type="spellEnd"/>
    </w:p>
    <w:p w:rsidR="00243AAE" w:rsidRDefault="00D702C1" w:rsidP="00D702C1">
      <w:r>
        <w:t xml:space="preserve">Time </w:t>
      </w:r>
      <w:proofErr w:type="spellStart"/>
      <w:r>
        <w:t>required</w:t>
      </w:r>
      <w:proofErr w:type="spellEnd"/>
      <w:r>
        <w:t xml:space="preserve"> - 2 hours</w:t>
      </w:r>
    </w:p>
    <w:p w:rsidR="00D702C1" w:rsidRDefault="00D702C1" w:rsidP="00D702C1"/>
    <w:p w:rsidR="00D702C1" w:rsidRDefault="00D702C1" w:rsidP="00D702C1">
      <w:r>
        <w:t xml:space="preserve">Short </w:t>
      </w:r>
      <w:proofErr w:type="spellStart"/>
      <w:r>
        <w:t>description</w:t>
      </w:r>
      <w:proofErr w:type="spellEnd"/>
      <w:r>
        <w:t>:</w:t>
      </w:r>
    </w:p>
    <w:p w:rsidR="00D702C1" w:rsidRDefault="00D702C1" w:rsidP="00D702C1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the DNA,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living </w:t>
      </w:r>
      <w:proofErr w:type="spellStart"/>
      <w:r>
        <w:t>things</w:t>
      </w:r>
      <w:proofErr w:type="spellEnd"/>
      <w:r>
        <w:t xml:space="preserve">, from the banana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procedure,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localization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cell</w:t>
      </w:r>
      <w:proofErr w:type="spellEnd"/>
      <w:r>
        <w:t xml:space="preserve"> and </w:t>
      </w:r>
      <w:proofErr w:type="spellStart"/>
      <w:r>
        <w:t>exploiting</w:t>
      </w:r>
      <w:proofErr w:type="spellEnd"/>
      <w:r>
        <w:t xml:space="preserve"> the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an </w:t>
      </w:r>
      <w:proofErr w:type="spellStart"/>
      <w:r>
        <w:t>observation</w:t>
      </w:r>
      <w:proofErr w:type="spellEnd"/>
      <w:r>
        <w:t xml:space="preserve"> under the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microscope</w:t>
      </w:r>
      <w:proofErr w:type="spellEnd"/>
      <w:r>
        <w:t>.</w:t>
      </w:r>
    </w:p>
    <w:p w:rsidR="00D702C1" w:rsidRDefault="00D702C1" w:rsidP="00D702C1">
      <w:r>
        <w:t xml:space="preserve">Educational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:</w:t>
      </w:r>
    </w:p>
    <w:p w:rsidR="00D702C1" w:rsidRDefault="00D702C1" w:rsidP="00D702C1">
      <w:proofErr w:type="spellStart"/>
      <w:r>
        <w:t>Knowing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>;</w:t>
      </w:r>
    </w:p>
    <w:p w:rsidR="00D702C1" w:rsidRDefault="00D702C1" w:rsidP="00D702C1">
      <w:proofErr w:type="spellStart"/>
      <w:r>
        <w:t>Knowing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recognize</w:t>
      </w:r>
      <w:proofErr w:type="spellEnd"/>
      <w:r>
        <w:t xml:space="preserve"> and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>;</w:t>
      </w:r>
    </w:p>
    <w:p w:rsidR="00D702C1" w:rsidRDefault="00D702C1" w:rsidP="00D702C1">
      <w:proofErr w:type="spellStart"/>
      <w:r>
        <w:t>Knowing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extract</w:t>
      </w:r>
      <w:proofErr w:type="spellEnd"/>
      <w:r>
        <w:t xml:space="preserve"> and </w:t>
      </w:r>
      <w:proofErr w:type="spellStart"/>
      <w:r>
        <w:t>identify</w:t>
      </w:r>
      <w:proofErr w:type="spellEnd"/>
      <w:r>
        <w:t xml:space="preserve"> DNA.</w:t>
      </w:r>
    </w:p>
    <w:p w:rsidR="00D702C1" w:rsidRPr="00D702C1" w:rsidRDefault="00D702C1" w:rsidP="00D702C1">
      <w:pPr>
        <w:rPr>
          <w:lang w:val="en"/>
        </w:rPr>
      </w:pPr>
      <w:r w:rsidRPr="00D702C1">
        <w:rPr>
          <w:lang w:val="en"/>
        </w:rPr>
        <w:t>Current student level:</w:t>
      </w:r>
    </w:p>
    <w:p w:rsidR="00D702C1" w:rsidRPr="00D702C1" w:rsidRDefault="00D702C1" w:rsidP="00D702C1">
      <w:pPr>
        <w:rPr>
          <w:lang w:val="en"/>
        </w:rPr>
      </w:pPr>
      <w:r w:rsidRPr="00D702C1">
        <w:rPr>
          <w:lang w:val="en"/>
        </w:rPr>
        <w:t xml:space="preserve">Prerequisites: the activity is carried out in classes </w:t>
      </w:r>
      <w:proofErr w:type="gramStart"/>
      <w:r w:rsidRPr="00D702C1">
        <w:rPr>
          <w:lang w:val="en"/>
        </w:rPr>
        <w:t>III,</w:t>
      </w:r>
      <w:proofErr w:type="gramEnd"/>
      <w:r w:rsidRPr="00D702C1">
        <w:rPr>
          <w:lang w:val="en"/>
        </w:rPr>
        <w:t xml:space="preserve"> therefore students already possess the prerequisites: solutions, extraction techniques, chemical transformations.</w:t>
      </w:r>
    </w:p>
    <w:p w:rsidR="00D702C1" w:rsidRPr="00D702C1" w:rsidRDefault="00D702C1" w:rsidP="00D702C1">
      <w:pPr>
        <w:rPr>
          <w:lang w:val="en"/>
        </w:rPr>
      </w:pPr>
      <w:r w:rsidRPr="00D702C1">
        <w:rPr>
          <w:lang w:val="en"/>
        </w:rPr>
        <w:t>Teaching methodologies:</w:t>
      </w:r>
    </w:p>
    <w:p w:rsidR="00D702C1" w:rsidRPr="00D702C1" w:rsidRDefault="00D702C1" w:rsidP="00D702C1">
      <w:r w:rsidRPr="00D702C1">
        <w:rPr>
          <w:lang w:val="en"/>
        </w:rPr>
        <w:t xml:space="preserve">The activity is introduced through a series of questions that lead the pupils to focus attention on DNA and ask where is the </w:t>
      </w:r>
      <w:proofErr w:type="gramStart"/>
      <w:r w:rsidRPr="00D702C1">
        <w:rPr>
          <w:lang w:val="en"/>
        </w:rPr>
        <w:t>DNA?</w:t>
      </w:r>
      <w:proofErr w:type="gramEnd"/>
      <w:r w:rsidRPr="00D702C1">
        <w:rPr>
          <w:lang w:val="en"/>
        </w:rPr>
        <w:t xml:space="preserve"> We draw a cell with the nucleus: animal or </w:t>
      </w:r>
      <w:proofErr w:type="gramStart"/>
      <w:r w:rsidRPr="00D702C1">
        <w:rPr>
          <w:lang w:val="en"/>
        </w:rPr>
        <w:t>vegetable?</w:t>
      </w:r>
      <w:proofErr w:type="gramEnd"/>
      <w:r w:rsidRPr="00D702C1">
        <w:rPr>
          <w:lang w:val="en"/>
        </w:rPr>
        <w:t xml:space="preserve"> Answer: Both cells have DNA! For practical reasons, a vegetable is chosen …</w:t>
      </w:r>
      <w:proofErr w:type="gramStart"/>
      <w:r w:rsidRPr="00D702C1">
        <w:rPr>
          <w:lang w:val="en"/>
        </w:rPr>
        <w:t>… ..</w:t>
      </w:r>
      <w:proofErr w:type="gramEnd"/>
      <w:r w:rsidRPr="00D702C1">
        <w:rPr>
          <w:lang w:val="en"/>
        </w:rPr>
        <w:t xml:space="preserve"> Then the students </w:t>
      </w:r>
      <w:proofErr w:type="gramStart"/>
      <w:r w:rsidRPr="00D702C1">
        <w:rPr>
          <w:lang w:val="en"/>
        </w:rPr>
        <w:t>are asked</w:t>
      </w:r>
      <w:proofErr w:type="gramEnd"/>
      <w:r w:rsidRPr="00D702C1">
        <w:rPr>
          <w:lang w:val="en"/>
        </w:rPr>
        <w:t xml:space="preserve">: If we were to extract it, what should we do? Answer: get it out of the cell. How could we do? Answer: </w:t>
      </w:r>
      <w:proofErr w:type="gramStart"/>
      <w:r w:rsidRPr="00D702C1">
        <w:rPr>
          <w:lang w:val="en"/>
        </w:rPr>
        <w:t>by breaking the cell</w:t>
      </w:r>
      <w:proofErr w:type="gramEnd"/>
      <w:r w:rsidRPr="00D702C1">
        <w:rPr>
          <w:lang w:val="en"/>
        </w:rPr>
        <w:t xml:space="preserve"> etc. etc. </w:t>
      </w:r>
      <w:proofErr w:type="gramStart"/>
      <w:r w:rsidRPr="00D702C1">
        <w:rPr>
          <w:lang w:val="en"/>
        </w:rPr>
        <w:t>Thus</w:t>
      </w:r>
      <w:proofErr w:type="gramEnd"/>
      <w:r w:rsidRPr="00D702C1">
        <w:rPr>
          <w:lang w:val="en"/>
        </w:rPr>
        <w:t xml:space="preserve"> they come to recognize a series of steps that lead to the isolation of DNA and to recognize it.</w:t>
      </w:r>
    </w:p>
    <w:p w:rsidR="00D702C1" w:rsidRDefault="00D702C1" w:rsidP="00D702C1">
      <w:proofErr w:type="spellStart"/>
      <w:r>
        <w:t>Used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:</w:t>
      </w:r>
    </w:p>
    <w:p w:rsidR="00D702C1" w:rsidRDefault="00D702C1" w:rsidP="00D702C1">
      <w:r>
        <w:t>Banana;</w:t>
      </w:r>
    </w:p>
    <w:p w:rsidR="00D702C1" w:rsidRDefault="00D702C1" w:rsidP="00D702C1">
      <w:proofErr w:type="spellStart"/>
      <w:r>
        <w:t>sodium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>;</w:t>
      </w:r>
    </w:p>
    <w:p w:rsidR="00D702C1" w:rsidRDefault="00D702C1" w:rsidP="00D702C1">
      <w:r>
        <w:t>water;</w:t>
      </w:r>
    </w:p>
    <w:p w:rsidR="00D702C1" w:rsidRDefault="00D702C1" w:rsidP="00D702C1">
      <w:proofErr w:type="spellStart"/>
      <w:r>
        <w:t>liquid</w:t>
      </w:r>
      <w:proofErr w:type="spellEnd"/>
      <w:r>
        <w:t xml:space="preserve"> soap;</w:t>
      </w:r>
    </w:p>
    <w:p w:rsidR="00D702C1" w:rsidRDefault="00D702C1" w:rsidP="00D702C1">
      <w:proofErr w:type="spellStart"/>
      <w:r>
        <w:t>ethyl</w:t>
      </w:r>
      <w:proofErr w:type="spellEnd"/>
      <w:r>
        <w:t xml:space="preserve"> </w:t>
      </w:r>
      <w:proofErr w:type="spellStart"/>
      <w:r>
        <w:t>alcohol</w:t>
      </w:r>
      <w:proofErr w:type="spellEnd"/>
    </w:p>
    <w:p w:rsidR="00D702C1" w:rsidRDefault="00D702C1" w:rsidP="00D702C1">
      <w:proofErr w:type="spellStart"/>
      <w:r>
        <w:t>mortar</w:t>
      </w:r>
      <w:proofErr w:type="spellEnd"/>
    </w:p>
    <w:p w:rsidR="00D702C1" w:rsidRDefault="00D702C1" w:rsidP="00D702C1">
      <w:proofErr w:type="spellStart"/>
      <w:r>
        <w:t>beaker</w:t>
      </w:r>
      <w:proofErr w:type="spellEnd"/>
    </w:p>
    <w:p w:rsidR="00D702C1" w:rsidRDefault="00D702C1" w:rsidP="00D702C1">
      <w:r>
        <w:t xml:space="preserve">test </w:t>
      </w:r>
      <w:proofErr w:type="spellStart"/>
      <w:r>
        <w:t>tubes</w:t>
      </w:r>
      <w:proofErr w:type="spellEnd"/>
    </w:p>
    <w:p w:rsidR="00D702C1" w:rsidRDefault="00D702C1" w:rsidP="00D702C1">
      <w:proofErr w:type="spellStart"/>
      <w:r>
        <w:t>microscope</w:t>
      </w:r>
      <w:proofErr w:type="spellEnd"/>
    </w:p>
    <w:p w:rsidR="00D702C1" w:rsidRDefault="00D702C1" w:rsidP="00D702C1"/>
    <w:p w:rsidR="00D702C1" w:rsidRDefault="00D702C1" w:rsidP="00D702C1">
      <w:proofErr w:type="spellStart"/>
      <w:r>
        <w:t>Sequences</w:t>
      </w:r>
      <w:proofErr w:type="spellEnd"/>
      <w:r>
        <w:t>:</w:t>
      </w:r>
    </w:p>
    <w:p w:rsidR="00D702C1" w:rsidRDefault="00D702C1" w:rsidP="00D702C1">
      <w:proofErr w:type="spellStart"/>
      <w:r>
        <w:t>Phase</w:t>
      </w:r>
      <w:proofErr w:type="spellEnd"/>
      <w:r>
        <w:t xml:space="preserve"> 1) </w:t>
      </w:r>
      <w:proofErr w:type="spellStart"/>
      <w:r>
        <w:t>Rupture</w:t>
      </w:r>
      <w:proofErr w:type="spellEnd"/>
      <w:r>
        <w:t xml:space="preserve"> of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membranes</w:t>
      </w:r>
      <w:proofErr w:type="spellEnd"/>
      <w:r>
        <w:t xml:space="preserve"> and release of DNA in a </w:t>
      </w:r>
      <w:proofErr w:type="spellStart"/>
      <w:r>
        <w:t>soluble</w:t>
      </w:r>
      <w:proofErr w:type="spellEnd"/>
      <w:r>
        <w:t xml:space="preserve"> medium;</w:t>
      </w:r>
    </w:p>
    <w:p w:rsidR="00D702C1" w:rsidRDefault="00D702C1" w:rsidP="00D702C1">
      <w:proofErr w:type="spellStart"/>
      <w:r>
        <w:t>Phase</w:t>
      </w:r>
      <w:proofErr w:type="spellEnd"/>
      <w:r>
        <w:t xml:space="preserve"> 2) </w:t>
      </w:r>
      <w:proofErr w:type="spellStart"/>
      <w:r>
        <w:t>Dissociation</w:t>
      </w:r>
      <w:proofErr w:type="spellEnd"/>
      <w:r>
        <w:t xml:space="preserve"> of the DNA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complex</w:t>
      </w:r>
      <w:proofErr w:type="spellEnd"/>
      <w:r>
        <w:t>;</w:t>
      </w:r>
    </w:p>
    <w:p w:rsidR="00D702C1" w:rsidRDefault="00D702C1" w:rsidP="00D702C1">
      <w:proofErr w:type="spellStart"/>
      <w:r>
        <w:t>Phase</w:t>
      </w:r>
      <w:proofErr w:type="spellEnd"/>
      <w:r>
        <w:t xml:space="preserve"> 3) </w:t>
      </w:r>
      <w:proofErr w:type="spellStart"/>
      <w:r>
        <w:t>Separation</w:t>
      </w:r>
      <w:proofErr w:type="spellEnd"/>
      <w:r>
        <w:t xml:space="preserve"> of DNA from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soluble</w:t>
      </w:r>
      <w:proofErr w:type="spellEnd"/>
      <w:r>
        <w:t xml:space="preserve">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>;</w:t>
      </w:r>
    </w:p>
    <w:p w:rsidR="00D702C1" w:rsidRDefault="00D702C1" w:rsidP="00D702C1">
      <w:proofErr w:type="spellStart"/>
      <w:r>
        <w:t>Step</w:t>
      </w:r>
      <w:proofErr w:type="spellEnd"/>
      <w:r>
        <w:t xml:space="preserve"> 4) </w:t>
      </w:r>
      <w:proofErr w:type="spellStart"/>
      <w:r>
        <w:t>Staining</w:t>
      </w:r>
      <w:proofErr w:type="spellEnd"/>
      <w:r>
        <w:t xml:space="preserve"> and </w:t>
      </w:r>
      <w:proofErr w:type="spellStart"/>
      <w:r>
        <w:t>observation</w:t>
      </w:r>
      <w:proofErr w:type="spellEnd"/>
      <w:r>
        <w:t xml:space="preserve"> under the </w:t>
      </w:r>
      <w:proofErr w:type="spellStart"/>
      <w:r>
        <w:t>microscope</w:t>
      </w:r>
      <w:proofErr w:type="spellEnd"/>
      <w:r>
        <w:t>.</w:t>
      </w:r>
      <w:bookmarkStart w:id="0" w:name="_GoBack"/>
      <w:bookmarkEnd w:id="0"/>
    </w:p>
    <w:sectPr w:rsidR="00D70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1"/>
    <w:rsid w:val="00243AAE"/>
    <w:rsid w:val="00D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7CC6"/>
  <w15:chartTrackingRefBased/>
  <w15:docId w15:val="{1BB23B7A-98DB-414A-B86E-D7C6D8CB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Tutti</cp:lastModifiedBy>
  <cp:revision>1</cp:revision>
  <dcterms:created xsi:type="dcterms:W3CDTF">2021-10-14T17:53:00Z</dcterms:created>
  <dcterms:modified xsi:type="dcterms:W3CDTF">2021-10-14T17:56:00Z</dcterms:modified>
</cp:coreProperties>
</file>