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FE115" w14:textId="6D888604" w:rsidR="003909B6" w:rsidRPr="009666F4" w:rsidRDefault="00682FE2" w:rsidP="00390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Quelques règles pour se servir efficacement d’un pad collaboratif</w:t>
      </w:r>
    </w:p>
    <w:p w14:paraId="397B8350" w14:textId="6A2A1200" w:rsidR="00682FE2" w:rsidRDefault="00682FE2" w:rsidP="00B95946">
      <w:pPr>
        <w:jc w:val="both"/>
      </w:pPr>
    </w:p>
    <w:p w14:paraId="3081F5E9" w14:textId="54A05530" w:rsidR="00682FE2" w:rsidRDefault="00682FE2" w:rsidP="00B95946">
      <w:pPr>
        <w:jc w:val="both"/>
      </w:pPr>
    </w:p>
    <w:p w14:paraId="148A8803" w14:textId="1B0EFBA0" w:rsidR="00682FE2" w:rsidRDefault="00682FE2" w:rsidP="00B95946">
      <w:pPr>
        <w:jc w:val="both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61D6E7B" wp14:editId="278D97AF">
            <wp:simplePos x="0" y="0"/>
            <wp:positionH relativeFrom="margin">
              <wp:posOffset>123190</wp:posOffset>
            </wp:positionH>
            <wp:positionV relativeFrom="paragraph">
              <wp:posOffset>33655</wp:posOffset>
            </wp:positionV>
            <wp:extent cx="4787900" cy="3895725"/>
            <wp:effectExtent l="0" t="0" r="0" b="9525"/>
            <wp:wrapThrough wrapText="bothSides">
              <wp:wrapPolygon edited="0">
                <wp:start x="0" y="0"/>
                <wp:lineTo x="0" y="21547"/>
                <wp:lineTo x="21485" y="21547"/>
                <wp:lineTo x="21485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29" t="10465" r="13148" b="5814"/>
                    <a:stretch/>
                  </pic:blipFill>
                  <pic:spPr bwMode="auto">
                    <a:xfrm>
                      <a:off x="0" y="0"/>
                      <a:ext cx="4787900" cy="3895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119EB5" w14:textId="720E8AF2" w:rsidR="00FF0815" w:rsidRDefault="00682FE2" w:rsidP="00B9594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F550B0" wp14:editId="351E73DC">
                <wp:simplePos x="0" y="0"/>
                <wp:positionH relativeFrom="column">
                  <wp:posOffset>3695700</wp:posOffset>
                </wp:positionH>
                <wp:positionV relativeFrom="paragraph">
                  <wp:posOffset>95250</wp:posOffset>
                </wp:positionV>
                <wp:extent cx="1323975" cy="952500"/>
                <wp:effectExtent l="38100" t="0" r="28575" b="5715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3975" cy="952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EF387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291pt;margin-top:7.5pt;width:104.25pt;height:7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" strokecolor="#4579b8 [3044]">
                <v:stroke endarrow="block"/>
              </v:shape>
            </w:pict>
          </mc:Fallback>
        </mc:AlternateContent>
      </w:r>
      <w:r w:rsidR="00FF0815">
        <w:t xml:space="preserve"> En cliquant ici vous pouvez agrandir le pad.</w:t>
      </w:r>
    </w:p>
    <w:p w14:paraId="3F266004" w14:textId="77777777" w:rsidR="00682FE2" w:rsidRDefault="00682FE2" w:rsidP="00B95946">
      <w:pPr>
        <w:jc w:val="both"/>
      </w:pPr>
    </w:p>
    <w:p w14:paraId="28DC0C24" w14:textId="5D0BAB68" w:rsidR="00FF0815" w:rsidRDefault="00DD1410" w:rsidP="00B9594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BBA3E7" wp14:editId="3D866586">
                <wp:simplePos x="0" y="0"/>
                <wp:positionH relativeFrom="column">
                  <wp:posOffset>3543300</wp:posOffset>
                </wp:positionH>
                <wp:positionV relativeFrom="paragraph">
                  <wp:posOffset>2593340</wp:posOffset>
                </wp:positionV>
                <wp:extent cx="581025" cy="1152525"/>
                <wp:effectExtent l="38100" t="38100" r="28575" b="28575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1025" cy="1152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320EEC" id="Connecteur droit avec flèche 12" o:spid="_x0000_s1026" type="#_x0000_t32" style="position:absolute;margin-left:279pt;margin-top:204.2pt;width:45.75pt;height:90.75pt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" strokecolor="#bc4542 [3045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7746D7" wp14:editId="6E322C2F">
                <wp:simplePos x="0" y="0"/>
                <wp:positionH relativeFrom="column">
                  <wp:posOffset>495300</wp:posOffset>
                </wp:positionH>
                <wp:positionV relativeFrom="paragraph">
                  <wp:posOffset>2688590</wp:posOffset>
                </wp:positionV>
                <wp:extent cx="371475" cy="866775"/>
                <wp:effectExtent l="0" t="38100" r="66675" b="28575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866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2151DC" id="Connecteur droit avec flèche 7" o:spid="_x0000_s1026" type="#_x0000_t32" style="position:absolute;margin-left:39pt;margin-top:211.7pt;width:29.25pt;height:68.2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" strokecolor="#bc4542 [3045]">
                <v:stroke endarrow="block"/>
              </v:shape>
            </w:pict>
          </mc:Fallback>
        </mc:AlternateContent>
      </w:r>
      <w:r w:rsidR="00682FE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532FED" wp14:editId="4084234B">
                <wp:simplePos x="0" y="0"/>
                <wp:positionH relativeFrom="column">
                  <wp:posOffset>3514725</wp:posOffset>
                </wp:positionH>
                <wp:positionV relativeFrom="paragraph">
                  <wp:posOffset>907415</wp:posOffset>
                </wp:positionV>
                <wp:extent cx="1485900" cy="419100"/>
                <wp:effectExtent l="38100" t="57150" r="19050" b="19050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8590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A48A8B" id="Connecteur droit avec flèche 6" o:spid="_x0000_s1026" type="#_x0000_t32" style="position:absolute;margin-left:276.75pt;margin-top:71.45pt;width:117pt;height:33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" strokecolor="#4579b8 [3044]">
                <v:stroke endarrow="block"/>
              </v:shape>
            </w:pict>
          </mc:Fallback>
        </mc:AlternateContent>
      </w:r>
      <w:r w:rsidR="00682FE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8703DD" wp14:editId="5DB832F3">
                <wp:simplePos x="0" y="0"/>
                <wp:positionH relativeFrom="column">
                  <wp:posOffset>3686175</wp:posOffset>
                </wp:positionH>
                <wp:positionV relativeFrom="paragraph">
                  <wp:posOffset>164465</wp:posOffset>
                </wp:positionV>
                <wp:extent cx="1295400" cy="485775"/>
                <wp:effectExtent l="38100" t="0" r="19050" b="66675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5400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A9F19A" id="Connecteur droit avec flèche 4" o:spid="_x0000_s1026" type="#_x0000_t32" style="position:absolute;margin-left:290.25pt;margin-top:12.95pt;width:102pt;height:38.2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" strokecolor="#4579b8 [3044]">
                <v:stroke endarrow="block"/>
              </v:shape>
            </w:pict>
          </mc:Fallback>
        </mc:AlternateContent>
      </w:r>
      <w:r w:rsidR="00FF0815">
        <w:t>Ici vous voyez combien de personnes sont connectées</w:t>
      </w:r>
      <w:r w:rsidR="00D828CF">
        <w:t>. Quand vous cliquez vous voyez apparaître le rectangle qui se trouve en dessous avec un carré de couleur. Ecrivez vo</w:t>
      </w:r>
      <w:r w:rsidR="00682FE2">
        <w:t>s noms et</w:t>
      </w:r>
      <w:r w:rsidR="00D828CF">
        <w:t xml:space="preserve"> </w:t>
      </w:r>
      <w:r w:rsidR="00005C13">
        <w:t>pré</w:t>
      </w:r>
      <w:r w:rsidR="00D828CF">
        <w:t>nom</w:t>
      </w:r>
      <w:r w:rsidR="00682FE2">
        <w:t>s</w:t>
      </w:r>
      <w:r w:rsidR="00D828CF">
        <w:t>. Dans le rectangle. En cliquant sur le carré de couleur vous pouvez modifier votre couleur. (Attention si vous changez d’ordinateur, il faudra recommencer l’opération)</w:t>
      </w:r>
    </w:p>
    <w:p w14:paraId="79C6C1E0" w14:textId="6813E162" w:rsidR="00682FE2" w:rsidRDefault="00DD1410" w:rsidP="00B95946">
      <w:pPr>
        <w:jc w:val="both"/>
      </w:pPr>
      <w:r>
        <w:t>Si vous le ne faites pas on ne sait pas qui a écrit !</w:t>
      </w:r>
    </w:p>
    <w:p w14:paraId="5DBA6409" w14:textId="77777777" w:rsidR="00DD1410" w:rsidRDefault="00DD1410" w:rsidP="00B95946">
      <w:pPr>
        <w:jc w:val="both"/>
      </w:pPr>
    </w:p>
    <w:p w14:paraId="3E23C9D2" w14:textId="77777777" w:rsidR="00682FE2" w:rsidRDefault="00682FE2" w:rsidP="00B95946">
      <w:pPr>
        <w:jc w:val="both"/>
      </w:pPr>
    </w:p>
    <w:p w14:paraId="7924FE71" w14:textId="77777777" w:rsidR="00D828CF" w:rsidRDefault="00D828CF" w:rsidP="00D828CF">
      <w:pPr>
        <w:sectPr w:rsidR="00D828CF" w:rsidSect="007B7349">
          <w:footerReference w:type="default" r:id="rId8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0306D1A" w14:textId="332809C8" w:rsidR="00DD1410" w:rsidRDefault="00D828CF" w:rsidP="00DD1410">
      <w:r>
        <w:t xml:space="preserve">Sur le pad, on n’écrit que le travail lié à </w:t>
      </w:r>
      <w:r w:rsidR="00DD1410">
        <w:t>la rédaction du livre</w:t>
      </w:r>
      <w:r>
        <w:t>.</w:t>
      </w:r>
      <w:r w:rsidR="00DD1410">
        <w:t xml:space="preserve"> Les questions sont là vous aider à planifier votre écrit, pour savoir :</w:t>
      </w:r>
    </w:p>
    <w:p w14:paraId="41BBF74B" w14:textId="77777777" w:rsidR="00D828CF" w:rsidRDefault="00D828CF" w:rsidP="00D828CF">
      <w:pPr>
        <w:pStyle w:val="Paragraphedeliste"/>
        <w:numPr>
          <w:ilvl w:val="0"/>
          <w:numId w:val="19"/>
        </w:numPr>
      </w:pPr>
      <w:r>
        <w:t>Qui s’occupe de quoi.</w:t>
      </w:r>
    </w:p>
    <w:p w14:paraId="4A64814A" w14:textId="2A3EE459" w:rsidR="00D828CF" w:rsidRDefault="00DD1410" w:rsidP="00D828CF">
      <w:pPr>
        <w:pStyle w:val="Paragraphedeliste"/>
        <w:numPr>
          <w:ilvl w:val="0"/>
          <w:numId w:val="19"/>
        </w:numPr>
      </w:pPr>
      <w:r>
        <w:t>Quelles sont vos idées, vos envies, votre message.</w:t>
      </w:r>
    </w:p>
    <w:p w14:paraId="49CB037F" w14:textId="480480C9" w:rsidR="00DD1410" w:rsidRDefault="00DD1410" w:rsidP="00D828CF">
      <w:pPr>
        <w:pStyle w:val="Paragraphedeliste"/>
        <w:numPr>
          <w:ilvl w:val="0"/>
          <w:numId w:val="19"/>
        </w:numPr>
      </w:pPr>
      <w:r>
        <w:t>Pour qui vous voulez écrire</w:t>
      </w:r>
    </w:p>
    <w:p w14:paraId="6FCD6DC4" w14:textId="77777777" w:rsidR="00DD1410" w:rsidRDefault="00DD1410" w:rsidP="00DD1410"/>
    <w:p w14:paraId="22052DCC" w14:textId="0A1081ED" w:rsidR="00FF0815" w:rsidRDefault="00D828CF" w:rsidP="00D828CF">
      <w:r>
        <w:t xml:space="preserve">Dans le chat, </w:t>
      </w:r>
      <w:r w:rsidR="00682FE2">
        <w:t xml:space="preserve">mes collègues et moi nous </w:t>
      </w:r>
      <w:r w:rsidR="00DD1410">
        <w:t>intervenons</w:t>
      </w:r>
      <w:r>
        <w:t xml:space="preserve"> pour vous conseiller. Cela sert aussi à poser des questions, à échanger entre vous sur la méthode, à réfléchir ensemble, à discuter, se répartir les rôles les instructions…</w:t>
      </w:r>
    </w:p>
    <w:p w14:paraId="56CDE740" w14:textId="77777777" w:rsidR="00D828CF" w:rsidRDefault="00D828CF" w:rsidP="00B95946">
      <w:pPr>
        <w:jc w:val="both"/>
        <w:sectPr w:rsidR="00D828CF" w:rsidSect="00D828C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02DDF27F" w14:textId="5FC1BA69" w:rsidR="00DD1410" w:rsidRDefault="00DD1410">
      <w:pPr>
        <w:spacing w:after="200"/>
      </w:pPr>
      <w:r>
        <w:br w:type="page"/>
      </w:r>
    </w:p>
    <w:p w14:paraId="1F915225" w14:textId="1FA60FA0" w:rsidR="00DD1410" w:rsidRPr="009666F4" w:rsidRDefault="00DD1410" w:rsidP="00DD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C00000"/>
          <w:sz w:val="28"/>
          <w:szCs w:val="28"/>
        </w:rPr>
      </w:pPr>
      <w:r w:rsidRPr="00DD1410">
        <w:rPr>
          <w:b/>
          <w:color w:val="C00000"/>
          <w:sz w:val="28"/>
          <w:szCs w:val="28"/>
        </w:rPr>
        <w:lastRenderedPageBreak/>
        <w:t xml:space="preserve">A few </w:t>
      </w:r>
      <w:proofErr w:type="spellStart"/>
      <w:r w:rsidRPr="00DD1410">
        <w:rPr>
          <w:b/>
          <w:color w:val="C00000"/>
          <w:sz w:val="28"/>
          <w:szCs w:val="28"/>
        </w:rPr>
        <w:t>rules</w:t>
      </w:r>
      <w:proofErr w:type="spellEnd"/>
      <w:r w:rsidRPr="00DD1410">
        <w:rPr>
          <w:b/>
          <w:color w:val="C00000"/>
          <w:sz w:val="28"/>
          <w:szCs w:val="28"/>
        </w:rPr>
        <w:t xml:space="preserve"> to use </w:t>
      </w:r>
      <w:proofErr w:type="gramStart"/>
      <w:r w:rsidRPr="00DD1410">
        <w:rPr>
          <w:b/>
          <w:color w:val="C00000"/>
          <w:sz w:val="28"/>
          <w:szCs w:val="28"/>
        </w:rPr>
        <w:t>a</w:t>
      </w:r>
      <w:proofErr w:type="gramEnd"/>
      <w:r w:rsidRPr="00DD1410">
        <w:rPr>
          <w:b/>
          <w:color w:val="C00000"/>
          <w:sz w:val="28"/>
          <w:szCs w:val="28"/>
        </w:rPr>
        <w:t xml:space="preserve"> collaborative pad </w:t>
      </w:r>
      <w:proofErr w:type="spellStart"/>
      <w:r w:rsidRPr="00DD1410">
        <w:rPr>
          <w:b/>
          <w:color w:val="C00000"/>
          <w:sz w:val="28"/>
          <w:szCs w:val="28"/>
        </w:rPr>
        <w:t>effectively</w:t>
      </w:r>
      <w:proofErr w:type="spellEnd"/>
      <w:r>
        <w:rPr>
          <w:b/>
          <w:color w:val="C00000"/>
          <w:sz w:val="28"/>
          <w:szCs w:val="28"/>
        </w:rPr>
        <w:t xml:space="preserve"> </w:t>
      </w:r>
    </w:p>
    <w:p w14:paraId="25091CB3" w14:textId="77777777" w:rsidR="00DD1410" w:rsidRDefault="00DD1410" w:rsidP="00DD1410">
      <w:pPr>
        <w:jc w:val="both"/>
      </w:pPr>
    </w:p>
    <w:p w14:paraId="699ECEE6" w14:textId="77777777" w:rsidR="00DD1410" w:rsidRDefault="00DD1410" w:rsidP="00DD1410">
      <w:pPr>
        <w:jc w:val="both"/>
      </w:pPr>
    </w:p>
    <w:p w14:paraId="0C743F86" w14:textId="77777777" w:rsidR="00DD1410" w:rsidRDefault="00DD1410" w:rsidP="00DD1410">
      <w:pPr>
        <w:jc w:val="both"/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5B0030CD" wp14:editId="315D169E">
            <wp:simplePos x="0" y="0"/>
            <wp:positionH relativeFrom="margin">
              <wp:posOffset>123190</wp:posOffset>
            </wp:positionH>
            <wp:positionV relativeFrom="paragraph">
              <wp:posOffset>33655</wp:posOffset>
            </wp:positionV>
            <wp:extent cx="4787900" cy="3895725"/>
            <wp:effectExtent l="0" t="0" r="0" b="9525"/>
            <wp:wrapThrough wrapText="bothSides">
              <wp:wrapPolygon edited="0">
                <wp:start x="0" y="0"/>
                <wp:lineTo x="0" y="21547"/>
                <wp:lineTo x="21485" y="21547"/>
                <wp:lineTo x="21485" y="0"/>
                <wp:lineTo x="0" y="0"/>
              </wp:wrapPolygon>
            </wp:wrapThrough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29" t="10465" r="13148" b="5814"/>
                    <a:stretch/>
                  </pic:blipFill>
                  <pic:spPr bwMode="auto">
                    <a:xfrm>
                      <a:off x="0" y="0"/>
                      <a:ext cx="4787900" cy="3895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5B5B8" w14:textId="45D43D42" w:rsidR="00DD1410" w:rsidRDefault="00DD1410" w:rsidP="00DD141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3985B0" wp14:editId="48CA860E">
                <wp:simplePos x="0" y="0"/>
                <wp:positionH relativeFrom="column">
                  <wp:posOffset>3695700</wp:posOffset>
                </wp:positionH>
                <wp:positionV relativeFrom="paragraph">
                  <wp:posOffset>95250</wp:posOffset>
                </wp:positionV>
                <wp:extent cx="1323975" cy="952500"/>
                <wp:effectExtent l="38100" t="0" r="28575" b="57150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3975" cy="952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07BB05" id="Connecteur droit avec flèche 13" o:spid="_x0000_s1026" type="#_x0000_t32" style="position:absolute;margin-left:291pt;margin-top:7.5pt;width:104.25pt;height:7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" strokecolor="#4579b8 [3044]">
                <v:stroke endarrow="block"/>
              </v:shape>
            </w:pict>
          </mc:Fallback>
        </mc:AlternateContent>
      </w:r>
      <w:r>
        <w:t xml:space="preserve"> </w:t>
      </w:r>
      <w:r w:rsidRPr="00DD1410">
        <w:t xml:space="preserve">By </w:t>
      </w:r>
      <w:proofErr w:type="spellStart"/>
      <w:r w:rsidRPr="00DD1410">
        <w:t>clicking</w:t>
      </w:r>
      <w:proofErr w:type="spellEnd"/>
      <w:r w:rsidRPr="00DD1410">
        <w:t xml:space="preserve"> </w:t>
      </w:r>
      <w:proofErr w:type="spellStart"/>
      <w:r w:rsidRPr="00DD1410">
        <w:t>here</w:t>
      </w:r>
      <w:proofErr w:type="spellEnd"/>
      <w:r w:rsidRPr="00DD1410">
        <w:t xml:space="preserve"> </w:t>
      </w:r>
      <w:proofErr w:type="spellStart"/>
      <w:r w:rsidRPr="00DD1410">
        <w:t>you</w:t>
      </w:r>
      <w:proofErr w:type="spellEnd"/>
      <w:r w:rsidRPr="00DD1410">
        <w:t xml:space="preserve"> can </w:t>
      </w:r>
      <w:proofErr w:type="spellStart"/>
      <w:r w:rsidRPr="00DD1410">
        <w:t>enlarge</w:t>
      </w:r>
      <w:proofErr w:type="spellEnd"/>
      <w:r w:rsidRPr="00DD1410">
        <w:t xml:space="preserve"> the pad.</w:t>
      </w:r>
    </w:p>
    <w:p w14:paraId="70093CF7" w14:textId="77777777" w:rsidR="00DD1410" w:rsidRDefault="00DD1410" w:rsidP="00DD1410">
      <w:pPr>
        <w:jc w:val="both"/>
      </w:pPr>
    </w:p>
    <w:p w14:paraId="1B45382B" w14:textId="55AE66C3" w:rsidR="00DD1410" w:rsidRDefault="00DD1410" w:rsidP="00DD141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E01C22" wp14:editId="24CAC8F1">
                <wp:simplePos x="0" y="0"/>
                <wp:positionH relativeFrom="column">
                  <wp:posOffset>3514725</wp:posOffset>
                </wp:positionH>
                <wp:positionV relativeFrom="paragraph">
                  <wp:posOffset>907415</wp:posOffset>
                </wp:positionV>
                <wp:extent cx="1485900" cy="419100"/>
                <wp:effectExtent l="38100" t="57150" r="19050" b="19050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8590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015D1E" id="Connecteur droit avec flèche 16" o:spid="_x0000_s1026" type="#_x0000_t32" style="position:absolute;margin-left:276.75pt;margin-top:71.45pt;width:117pt;height:33pt;flip:x 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056A94" wp14:editId="73D66650">
                <wp:simplePos x="0" y="0"/>
                <wp:positionH relativeFrom="column">
                  <wp:posOffset>3686175</wp:posOffset>
                </wp:positionH>
                <wp:positionV relativeFrom="paragraph">
                  <wp:posOffset>164465</wp:posOffset>
                </wp:positionV>
                <wp:extent cx="1295400" cy="485775"/>
                <wp:effectExtent l="38100" t="0" r="19050" b="66675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5400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A16F24" id="Connecteur droit avec flèche 17" o:spid="_x0000_s1026" type="#_x0000_t32" style="position:absolute;margin-left:290.25pt;margin-top:12.95pt;width:102pt;height:38.25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" strokecolor="#4579b8 [3044]">
                <v:stroke endarrow="block"/>
              </v:shape>
            </w:pict>
          </mc:Fallback>
        </mc:AlternateContent>
      </w:r>
      <w:proofErr w:type="spellStart"/>
      <w:r>
        <w:t>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can </w:t>
      </w:r>
      <w:proofErr w:type="spellStart"/>
      <w:r>
        <w:t>see</w:t>
      </w:r>
      <w:proofErr w:type="spellEnd"/>
      <w:r>
        <w:t xml:space="preserve"> how </w:t>
      </w:r>
      <w:proofErr w:type="spellStart"/>
      <w:r>
        <w:t>many</w:t>
      </w:r>
      <w:proofErr w:type="spellEnd"/>
      <w:r>
        <w:t xml:space="preserve"> people are </w:t>
      </w:r>
      <w:proofErr w:type="spellStart"/>
      <w:r>
        <w:t>connected</w:t>
      </w:r>
      <w:proofErr w:type="spellEnd"/>
      <w:r>
        <w:t xml:space="preserve">.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click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the rectangle </w:t>
      </w:r>
      <w:proofErr w:type="spellStart"/>
      <w:r>
        <w:t>below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coloured square. Write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and </w:t>
      </w:r>
      <w:proofErr w:type="spellStart"/>
      <w:r>
        <w:t>surname</w:t>
      </w:r>
      <w:proofErr w:type="spellEnd"/>
      <w:r>
        <w:t xml:space="preserve">. In the rectangle. By </w:t>
      </w:r>
      <w:proofErr w:type="spellStart"/>
      <w:r>
        <w:t>clicking</w:t>
      </w:r>
      <w:proofErr w:type="spellEnd"/>
      <w:r>
        <w:t xml:space="preserve"> on the coloured square </w:t>
      </w:r>
      <w:proofErr w:type="spellStart"/>
      <w:r>
        <w:t>you</w:t>
      </w:r>
      <w:proofErr w:type="spellEnd"/>
      <w:r>
        <w:t xml:space="preserve"> can change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colour</w:t>
      </w:r>
      <w:proofErr w:type="spellEnd"/>
      <w:r>
        <w:t xml:space="preserve">. (Be </w:t>
      </w:r>
      <w:proofErr w:type="spellStart"/>
      <w:r>
        <w:t>careful</w:t>
      </w:r>
      <w:proofErr w:type="spellEnd"/>
      <w:r>
        <w:t xml:space="preserve"> if </w:t>
      </w:r>
      <w:proofErr w:type="spellStart"/>
      <w:r>
        <w:t>you</w:t>
      </w:r>
      <w:proofErr w:type="spellEnd"/>
      <w:r>
        <w:t xml:space="preserve"> change computer,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have to start </w:t>
      </w:r>
      <w:proofErr w:type="spellStart"/>
      <w:r>
        <w:t>again</w:t>
      </w:r>
      <w:proofErr w:type="spellEnd"/>
      <w:r>
        <w:t xml:space="preserve"> the </w:t>
      </w:r>
      <w:proofErr w:type="spellStart"/>
      <w:r>
        <w:t>operation</w:t>
      </w:r>
      <w:proofErr w:type="spellEnd"/>
      <w:r>
        <w:t>).</w:t>
      </w:r>
    </w:p>
    <w:p w14:paraId="2E1E8120" w14:textId="21FC14BC" w:rsidR="00DD1410" w:rsidRDefault="00264B99" w:rsidP="00DD141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CAACB6" wp14:editId="084ABC85">
                <wp:simplePos x="0" y="0"/>
                <wp:positionH relativeFrom="column">
                  <wp:posOffset>542925</wp:posOffset>
                </wp:positionH>
                <wp:positionV relativeFrom="paragraph">
                  <wp:posOffset>335280</wp:posOffset>
                </wp:positionV>
                <wp:extent cx="323850" cy="847725"/>
                <wp:effectExtent l="0" t="38100" r="57150" b="28575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847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DE2DF" id="Connecteur droit avec flèche 15" o:spid="_x0000_s1026" type="#_x0000_t32" style="position:absolute;margin-left:42.75pt;margin-top:26.4pt;width:25.5pt;height:66.7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" strokecolor="#bc4542 [3045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85AE1D" wp14:editId="0DA199B6">
                <wp:simplePos x="0" y="0"/>
                <wp:positionH relativeFrom="column">
                  <wp:posOffset>3429000</wp:posOffset>
                </wp:positionH>
                <wp:positionV relativeFrom="paragraph">
                  <wp:posOffset>259080</wp:posOffset>
                </wp:positionV>
                <wp:extent cx="571500" cy="1304925"/>
                <wp:effectExtent l="38100" t="38100" r="19050" b="28575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0" cy="1304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6D7B1" id="Connecteur droit avec flèche 14" o:spid="_x0000_s1026" type="#_x0000_t32" style="position:absolute;margin-left:270pt;margin-top:20.4pt;width:45pt;height:102.75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" strokecolor="#bc4542 [3045]">
                <v:stroke endarrow="block"/>
              </v:shape>
            </w:pict>
          </mc:Fallback>
        </mc:AlternateContent>
      </w:r>
      <w:r w:rsidR="00DD1410">
        <w:t xml:space="preserve">If </w:t>
      </w:r>
      <w:proofErr w:type="spellStart"/>
      <w:r w:rsidR="00DD1410">
        <w:t>you</w:t>
      </w:r>
      <w:proofErr w:type="spellEnd"/>
      <w:r w:rsidR="00DD1410">
        <w:t xml:space="preserve"> </w:t>
      </w:r>
      <w:proofErr w:type="spellStart"/>
      <w:r w:rsidR="00DD1410">
        <w:t>don't</w:t>
      </w:r>
      <w:proofErr w:type="spellEnd"/>
      <w:r w:rsidR="00DD1410">
        <w:t xml:space="preserve"> do </w:t>
      </w:r>
      <w:proofErr w:type="spellStart"/>
      <w:r w:rsidR="00DD1410">
        <w:t>it</w:t>
      </w:r>
      <w:proofErr w:type="spellEnd"/>
      <w:r w:rsidR="00DD1410">
        <w:t xml:space="preserve"> </w:t>
      </w:r>
      <w:proofErr w:type="spellStart"/>
      <w:r w:rsidR="00DD1410">
        <w:t>we</w:t>
      </w:r>
      <w:proofErr w:type="spellEnd"/>
      <w:r w:rsidR="00DD1410">
        <w:t xml:space="preserve"> </w:t>
      </w:r>
      <w:proofErr w:type="spellStart"/>
      <w:r w:rsidR="00DD1410">
        <w:t>don't</w:t>
      </w:r>
      <w:proofErr w:type="spellEnd"/>
      <w:r w:rsidR="00DD1410">
        <w:t xml:space="preserve"> know </w:t>
      </w:r>
      <w:proofErr w:type="spellStart"/>
      <w:r w:rsidR="00DD1410">
        <w:t>who</w:t>
      </w:r>
      <w:proofErr w:type="spellEnd"/>
      <w:r w:rsidR="00DD1410">
        <w:t xml:space="preserve"> </w:t>
      </w:r>
      <w:proofErr w:type="spellStart"/>
      <w:r w:rsidR="00DD1410">
        <w:t>wrote</w:t>
      </w:r>
      <w:proofErr w:type="spellEnd"/>
      <w:r w:rsidR="00DD1410">
        <w:t xml:space="preserve"> </w:t>
      </w:r>
      <w:proofErr w:type="spellStart"/>
      <w:proofErr w:type="gramStart"/>
      <w:r w:rsidR="00DD1410">
        <w:t>it!</w:t>
      </w:r>
      <w:proofErr w:type="spellEnd"/>
      <w:proofErr w:type="gramEnd"/>
    </w:p>
    <w:p w14:paraId="634C76C6" w14:textId="1E10B8E9" w:rsidR="00DD1410" w:rsidRDefault="00DD1410" w:rsidP="00DD1410">
      <w:pPr>
        <w:jc w:val="both"/>
      </w:pPr>
    </w:p>
    <w:p w14:paraId="30191236" w14:textId="3B8DED8A" w:rsidR="00DD1410" w:rsidRDefault="00DD1410" w:rsidP="00DD1410">
      <w:pPr>
        <w:jc w:val="both"/>
      </w:pPr>
    </w:p>
    <w:p w14:paraId="0D26A3A4" w14:textId="1E60761D" w:rsidR="00264B99" w:rsidRDefault="00264B99" w:rsidP="00DD1410">
      <w:pPr>
        <w:jc w:val="both"/>
      </w:pPr>
    </w:p>
    <w:p w14:paraId="3E5FACDF" w14:textId="77777777" w:rsidR="00DD1410" w:rsidRDefault="00DD1410" w:rsidP="00DD1410">
      <w:pPr>
        <w:jc w:val="both"/>
      </w:pPr>
    </w:p>
    <w:p w14:paraId="07757515" w14:textId="77777777" w:rsidR="00DD1410" w:rsidRDefault="00DD1410" w:rsidP="00DD1410">
      <w:pPr>
        <w:sectPr w:rsidR="00DD1410" w:rsidSect="007B7349">
          <w:footerReference w:type="default" r:id="rId9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EA12857" w14:textId="77777777" w:rsidR="00DD1410" w:rsidRDefault="00DD1410" w:rsidP="00DD1410">
      <w:r>
        <w:t xml:space="preserve">On the pad, </w:t>
      </w:r>
      <w:proofErr w:type="spellStart"/>
      <w:r>
        <w:t>only</w:t>
      </w:r>
      <w:proofErr w:type="spellEnd"/>
      <w:r>
        <w:t xml:space="preserve"> the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to the </w:t>
      </w:r>
      <w:proofErr w:type="spellStart"/>
      <w:r>
        <w:t>writing</w:t>
      </w:r>
      <w:proofErr w:type="spellEnd"/>
      <w:r>
        <w:t xml:space="preserve"> of the book </w:t>
      </w:r>
      <w:proofErr w:type="spellStart"/>
      <w:r>
        <w:t>is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. The questions are </w:t>
      </w:r>
      <w:proofErr w:type="spellStart"/>
      <w:r>
        <w:t>there</w:t>
      </w:r>
      <w:proofErr w:type="spellEnd"/>
      <w:r>
        <w:t xml:space="preserve"> to help </w:t>
      </w:r>
      <w:proofErr w:type="spellStart"/>
      <w:r>
        <w:t>you</w:t>
      </w:r>
      <w:proofErr w:type="spellEnd"/>
      <w:r>
        <w:t xml:space="preserve"> plan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writing</w:t>
      </w:r>
      <w:proofErr w:type="spellEnd"/>
      <w:r>
        <w:t xml:space="preserve">, to </w:t>
      </w:r>
      <w:proofErr w:type="spellStart"/>
      <w:r>
        <w:t>find</w:t>
      </w:r>
      <w:proofErr w:type="spellEnd"/>
      <w:r>
        <w:t xml:space="preserve"> out :</w:t>
      </w:r>
    </w:p>
    <w:p w14:paraId="47955DCF" w14:textId="77777777" w:rsidR="00DD1410" w:rsidRDefault="00DD1410" w:rsidP="00DD1410">
      <w:r>
        <w:t>1.</w:t>
      </w:r>
      <w:r>
        <w:tab/>
      </w:r>
      <w:proofErr w:type="spellStart"/>
      <w:r>
        <w:t>Who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what</w:t>
      </w:r>
      <w:proofErr w:type="spellEnd"/>
      <w:r>
        <w:t>.</w:t>
      </w:r>
    </w:p>
    <w:p w14:paraId="483C9D9F" w14:textId="77777777" w:rsidR="00DD1410" w:rsidRDefault="00DD1410" w:rsidP="00DD1410">
      <w:r>
        <w:t>2.</w:t>
      </w:r>
      <w:r>
        <w:tab/>
      </w:r>
      <w:proofErr w:type="spellStart"/>
      <w:r>
        <w:t>What</w:t>
      </w:r>
      <w:proofErr w:type="spellEnd"/>
      <w:r>
        <w:t xml:space="preserve"> are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ideas</w:t>
      </w:r>
      <w:proofErr w:type="spellEnd"/>
      <w:r>
        <w:t xml:space="preserve">,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desires</w:t>
      </w:r>
      <w:proofErr w:type="spellEnd"/>
      <w:r>
        <w:t xml:space="preserve">, </w:t>
      </w:r>
      <w:proofErr w:type="spellStart"/>
      <w:r>
        <w:t>your</w:t>
      </w:r>
      <w:proofErr w:type="spellEnd"/>
      <w:r>
        <w:t xml:space="preserve"> message.</w:t>
      </w:r>
    </w:p>
    <w:p w14:paraId="237A5DC6" w14:textId="5877CB48" w:rsidR="00DD1410" w:rsidRDefault="00DD1410" w:rsidP="00DD1410">
      <w:r>
        <w:t>3.</w:t>
      </w:r>
      <w:r>
        <w:tab/>
        <w:t xml:space="preserve">For </w:t>
      </w:r>
      <w:proofErr w:type="spellStart"/>
      <w:r>
        <w:t>whom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to </w:t>
      </w:r>
      <w:proofErr w:type="spellStart"/>
      <w:r>
        <w:t>write</w:t>
      </w:r>
      <w:proofErr w:type="spellEnd"/>
    </w:p>
    <w:p w14:paraId="62A499CC" w14:textId="15F20375" w:rsidR="00264B99" w:rsidRDefault="00264B99" w:rsidP="00DD1410">
      <w:pPr>
        <w:jc w:val="both"/>
      </w:pPr>
    </w:p>
    <w:p w14:paraId="007B6C76" w14:textId="77777777" w:rsidR="00264B99" w:rsidRDefault="00264B99" w:rsidP="00DD1410">
      <w:pPr>
        <w:jc w:val="both"/>
      </w:pPr>
    </w:p>
    <w:p w14:paraId="0D461D54" w14:textId="75EEBBB9" w:rsidR="00DD1410" w:rsidRDefault="00DD1410" w:rsidP="00DD1410">
      <w:pPr>
        <w:jc w:val="both"/>
      </w:pPr>
      <w:r w:rsidRPr="00DD1410">
        <w:t xml:space="preserve">In the chat room, </w:t>
      </w:r>
      <w:proofErr w:type="spellStart"/>
      <w:r w:rsidRPr="00DD1410">
        <w:t>my</w:t>
      </w:r>
      <w:proofErr w:type="spellEnd"/>
      <w:r w:rsidRPr="00DD1410">
        <w:t xml:space="preserve"> </w:t>
      </w:r>
      <w:proofErr w:type="spellStart"/>
      <w:r w:rsidRPr="00DD1410">
        <w:t>colleagues</w:t>
      </w:r>
      <w:proofErr w:type="spellEnd"/>
      <w:r w:rsidRPr="00DD1410">
        <w:t xml:space="preserve"> and I </w:t>
      </w:r>
      <w:proofErr w:type="spellStart"/>
      <w:r w:rsidRPr="00DD1410">
        <w:t>intervene</w:t>
      </w:r>
      <w:proofErr w:type="spellEnd"/>
      <w:r w:rsidRPr="00DD1410">
        <w:t xml:space="preserve"> to </w:t>
      </w:r>
      <w:proofErr w:type="spellStart"/>
      <w:r w:rsidRPr="00DD1410">
        <w:t>advise</w:t>
      </w:r>
      <w:proofErr w:type="spellEnd"/>
      <w:r w:rsidRPr="00DD1410">
        <w:t xml:space="preserve"> </w:t>
      </w:r>
      <w:proofErr w:type="spellStart"/>
      <w:r w:rsidRPr="00DD1410">
        <w:t>you</w:t>
      </w:r>
      <w:proofErr w:type="spellEnd"/>
      <w:r w:rsidRPr="00DD1410">
        <w:t xml:space="preserve">. It </w:t>
      </w:r>
      <w:proofErr w:type="spellStart"/>
      <w:r w:rsidRPr="00DD1410">
        <w:t>also</w:t>
      </w:r>
      <w:proofErr w:type="spellEnd"/>
      <w:r w:rsidRPr="00DD1410">
        <w:t xml:space="preserve"> serves to </w:t>
      </w:r>
      <w:proofErr w:type="spellStart"/>
      <w:r w:rsidRPr="00DD1410">
        <w:t>ask</w:t>
      </w:r>
      <w:proofErr w:type="spellEnd"/>
      <w:r w:rsidRPr="00DD1410">
        <w:t xml:space="preserve"> questions, to exchange </w:t>
      </w:r>
      <w:proofErr w:type="spellStart"/>
      <w:r w:rsidRPr="00DD1410">
        <w:t>ideas</w:t>
      </w:r>
      <w:proofErr w:type="spellEnd"/>
      <w:r w:rsidRPr="00DD1410">
        <w:t xml:space="preserve"> about the </w:t>
      </w:r>
      <w:proofErr w:type="spellStart"/>
      <w:r w:rsidRPr="00DD1410">
        <w:t>method</w:t>
      </w:r>
      <w:proofErr w:type="spellEnd"/>
      <w:r w:rsidRPr="00DD1410">
        <w:t xml:space="preserve">, to </w:t>
      </w:r>
      <w:proofErr w:type="spellStart"/>
      <w:r w:rsidRPr="00DD1410">
        <w:t>reflect</w:t>
      </w:r>
      <w:proofErr w:type="spellEnd"/>
      <w:r w:rsidRPr="00DD1410">
        <w:t xml:space="preserve"> </w:t>
      </w:r>
      <w:proofErr w:type="spellStart"/>
      <w:r w:rsidRPr="00DD1410">
        <w:t>together</w:t>
      </w:r>
      <w:proofErr w:type="spellEnd"/>
      <w:r w:rsidRPr="00DD1410">
        <w:t xml:space="preserve">, to </w:t>
      </w:r>
      <w:proofErr w:type="spellStart"/>
      <w:r w:rsidRPr="00DD1410">
        <w:t>discuss</w:t>
      </w:r>
      <w:proofErr w:type="spellEnd"/>
      <w:r w:rsidRPr="00DD1410">
        <w:t xml:space="preserve">, to </w:t>
      </w:r>
      <w:proofErr w:type="spellStart"/>
      <w:r w:rsidRPr="00DD1410">
        <w:t>share</w:t>
      </w:r>
      <w:proofErr w:type="spellEnd"/>
      <w:r w:rsidRPr="00DD1410">
        <w:t xml:space="preserve"> </w:t>
      </w:r>
      <w:proofErr w:type="spellStart"/>
      <w:r w:rsidRPr="00DD1410">
        <w:t>roles</w:t>
      </w:r>
      <w:proofErr w:type="spellEnd"/>
      <w:r w:rsidRPr="00DD1410">
        <w:t xml:space="preserve"> and instructions...</w:t>
      </w:r>
    </w:p>
    <w:p w14:paraId="5C4227EA" w14:textId="77777777" w:rsidR="00DD1410" w:rsidRDefault="00DD1410" w:rsidP="00B95946">
      <w:pPr>
        <w:jc w:val="both"/>
        <w:sectPr w:rsidR="00DD1410" w:rsidSect="00DD141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43D388B9" w14:textId="73353BC0" w:rsidR="00DD1410" w:rsidRDefault="00DD1410" w:rsidP="00B95946">
      <w:pPr>
        <w:jc w:val="both"/>
      </w:pPr>
    </w:p>
    <w:p w14:paraId="7A4820D3" w14:textId="77777777" w:rsidR="00DD3571" w:rsidRDefault="00DD3571" w:rsidP="00B95946">
      <w:pPr>
        <w:jc w:val="both"/>
      </w:pPr>
    </w:p>
    <w:sectPr w:rsidR="00DD3571" w:rsidSect="007B734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44622" w14:textId="77777777" w:rsidR="002D2C0D" w:rsidRDefault="002D2C0D" w:rsidP="00CD7D35">
      <w:pPr>
        <w:spacing w:line="240" w:lineRule="auto"/>
      </w:pPr>
      <w:r>
        <w:separator/>
      </w:r>
    </w:p>
  </w:endnote>
  <w:endnote w:type="continuationSeparator" w:id="0">
    <w:p w14:paraId="3110370E" w14:textId="77777777" w:rsidR="002D2C0D" w:rsidRDefault="002D2C0D" w:rsidP="00CD7D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B569A" w14:textId="6A2F6C60" w:rsidR="002B634F" w:rsidRDefault="002B634F" w:rsidP="00CD7D35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FEDE6" w14:textId="77777777" w:rsidR="00DD1410" w:rsidRDefault="00DD1410" w:rsidP="00CD7D35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1BE2A" w14:textId="77777777" w:rsidR="002D2C0D" w:rsidRDefault="002D2C0D" w:rsidP="00CD7D35">
      <w:pPr>
        <w:spacing w:line="240" w:lineRule="auto"/>
      </w:pPr>
      <w:r>
        <w:separator/>
      </w:r>
    </w:p>
  </w:footnote>
  <w:footnote w:type="continuationSeparator" w:id="0">
    <w:p w14:paraId="6ED9276B" w14:textId="77777777" w:rsidR="002D2C0D" w:rsidRDefault="002D2C0D" w:rsidP="00CD7D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7260D"/>
    <w:multiLevelType w:val="hybridMultilevel"/>
    <w:tmpl w:val="838891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725C3"/>
    <w:multiLevelType w:val="hybridMultilevel"/>
    <w:tmpl w:val="DE1A19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4661A"/>
    <w:multiLevelType w:val="hybridMultilevel"/>
    <w:tmpl w:val="9F10C46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456EF3"/>
    <w:multiLevelType w:val="multilevel"/>
    <w:tmpl w:val="685290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4" w15:restartNumberingAfterBreak="0">
    <w:nsid w:val="10C466D0"/>
    <w:multiLevelType w:val="hybridMultilevel"/>
    <w:tmpl w:val="231089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C312C"/>
    <w:multiLevelType w:val="multilevel"/>
    <w:tmpl w:val="545225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6" w15:restartNumberingAfterBreak="0">
    <w:nsid w:val="23C0236E"/>
    <w:multiLevelType w:val="hybridMultilevel"/>
    <w:tmpl w:val="AE847C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824FF"/>
    <w:multiLevelType w:val="hybridMultilevel"/>
    <w:tmpl w:val="C8FABD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E206E"/>
    <w:multiLevelType w:val="hybridMultilevel"/>
    <w:tmpl w:val="82A214F6"/>
    <w:lvl w:ilvl="0" w:tplc="94C858EE">
      <w:start w:val="1"/>
      <w:numFmt w:val="lowerLetter"/>
      <w:pStyle w:val="T2Steph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E227B4"/>
    <w:multiLevelType w:val="hybridMultilevel"/>
    <w:tmpl w:val="D59EC60E"/>
    <w:lvl w:ilvl="0" w:tplc="88BABC38">
      <w:start w:val="1"/>
      <w:numFmt w:val="lowerLetter"/>
      <w:pStyle w:val="Titre2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14D5D"/>
    <w:multiLevelType w:val="hybridMultilevel"/>
    <w:tmpl w:val="6476979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B169F8"/>
    <w:multiLevelType w:val="hybridMultilevel"/>
    <w:tmpl w:val="A7D8A5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E467B"/>
    <w:multiLevelType w:val="hybridMultilevel"/>
    <w:tmpl w:val="2D6618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F68A7"/>
    <w:multiLevelType w:val="multilevel"/>
    <w:tmpl w:val="4796C2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70C4B9D"/>
    <w:multiLevelType w:val="hybridMultilevel"/>
    <w:tmpl w:val="1B3C451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4A07E0"/>
    <w:multiLevelType w:val="hybridMultilevel"/>
    <w:tmpl w:val="4C2C8452"/>
    <w:lvl w:ilvl="0" w:tplc="A70E4C3E">
      <w:start w:val="1"/>
      <w:numFmt w:val="upperRoman"/>
      <w:pStyle w:val="Titre1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72E29"/>
    <w:multiLevelType w:val="hybridMultilevel"/>
    <w:tmpl w:val="E35A78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5C1F4B"/>
    <w:multiLevelType w:val="hybridMultilevel"/>
    <w:tmpl w:val="F48C3714"/>
    <w:lvl w:ilvl="0" w:tplc="89782D08">
      <w:start w:val="1"/>
      <w:numFmt w:val="bullet"/>
      <w:pStyle w:val="Titre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3A4911"/>
    <w:multiLevelType w:val="hybridMultilevel"/>
    <w:tmpl w:val="E35A78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314977"/>
    <w:multiLevelType w:val="multilevel"/>
    <w:tmpl w:val="288E34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num w:numId="1">
    <w:abstractNumId w:val="17"/>
  </w:num>
  <w:num w:numId="2">
    <w:abstractNumId w:val="15"/>
  </w:num>
  <w:num w:numId="3">
    <w:abstractNumId w:val="17"/>
  </w:num>
  <w:num w:numId="4">
    <w:abstractNumId w:val="9"/>
  </w:num>
  <w:num w:numId="5">
    <w:abstractNumId w:val="15"/>
  </w:num>
  <w:num w:numId="6">
    <w:abstractNumId w:val="17"/>
  </w:num>
  <w:num w:numId="7">
    <w:abstractNumId w:val="8"/>
  </w:num>
  <w:num w:numId="8">
    <w:abstractNumId w:val="1"/>
  </w:num>
  <w:num w:numId="9">
    <w:abstractNumId w:val="14"/>
  </w:num>
  <w:num w:numId="10">
    <w:abstractNumId w:val="7"/>
  </w:num>
  <w:num w:numId="11">
    <w:abstractNumId w:val="11"/>
  </w:num>
  <w:num w:numId="12">
    <w:abstractNumId w:val="12"/>
  </w:num>
  <w:num w:numId="13">
    <w:abstractNumId w:val="13"/>
  </w:num>
  <w:num w:numId="14">
    <w:abstractNumId w:val="19"/>
  </w:num>
  <w:num w:numId="15">
    <w:abstractNumId w:val="10"/>
  </w:num>
  <w:num w:numId="16">
    <w:abstractNumId w:val="3"/>
  </w:num>
  <w:num w:numId="17">
    <w:abstractNumId w:val="5"/>
  </w:num>
  <w:num w:numId="18">
    <w:abstractNumId w:val="2"/>
  </w:num>
  <w:num w:numId="19">
    <w:abstractNumId w:val="16"/>
  </w:num>
  <w:num w:numId="20">
    <w:abstractNumId w:val="6"/>
  </w:num>
  <w:num w:numId="21">
    <w:abstractNumId w:val="0"/>
  </w:num>
  <w:num w:numId="22">
    <w:abstractNumId w:val="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579"/>
    <w:rsid w:val="00005C13"/>
    <w:rsid w:val="00093579"/>
    <w:rsid w:val="000C3EA7"/>
    <w:rsid w:val="000E1934"/>
    <w:rsid w:val="00107834"/>
    <w:rsid w:val="001216FF"/>
    <w:rsid w:val="001266C2"/>
    <w:rsid w:val="00151553"/>
    <w:rsid w:val="001642CC"/>
    <w:rsid w:val="00222745"/>
    <w:rsid w:val="00223B14"/>
    <w:rsid w:val="00264B99"/>
    <w:rsid w:val="0029751D"/>
    <w:rsid w:val="002B634F"/>
    <w:rsid w:val="002D2C0D"/>
    <w:rsid w:val="002F12A4"/>
    <w:rsid w:val="002F6268"/>
    <w:rsid w:val="00307A84"/>
    <w:rsid w:val="003909B6"/>
    <w:rsid w:val="00396FAA"/>
    <w:rsid w:val="003A60A9"/>
    <w:rsid w:val="003B6161"/>
    <w:rsid w:val="003E71EE"/>
    <w:rsid w:val="0042172B"/>
    <w:rsid w:val="004D31F4"/>
    <w:rsid w:val="004E7F6B"/>
    <w:rsid w:val="00515C1D"/>
    <w:rsid w:val="005514F4"/>
    <w:rsid w:val="00575469"/>
    <w:rsid w:val="00593630"/>
    <w:rsid w:val="005C157C"/>
    <w:rsid w:val="00606D72"/>
    <w:rsid w:val="00636B08"/>
    <w:rsid w:val="00644132"/>
    <w:rsid w:val="00682FE2"/>
    <w:rsid w:val="006A2A95"/>
    <w:rsid w:val="006A56C6"/>
    <w:rsid w:val="006E01D3"/>
    <w:rsid w:val="00711E8E"/>
    <w:rsid w:val="00741C10"/>
    <w:rsid w:val="007664E1"/>
    <w:rsid w:val="007B7349"/>
    <w:rsid w:val="007D3292"/>
    <w:rsid w:val="008707EA"/>
    <w:rsid w:val="008A5C7B"/>
    <w:rsid w:val="008B751A"/>
    <w:rsid w:val="00950170"/>
    <w:rsid w:val="009A5738"/>
    <w:rsid w:val="009D4689"/>
    <w:rsid w:val="00A1194C"/>
    <w:rsid w:val="00A53363"/>
    <w:rsid w:val="00A56B96"/>
    <w:rsid w:val="00A85471"/>
    <w:rsid w:val="00A9328D"/>
    <w:rsid w:val="00AF2EF3"/>
    <w:rsid w:val="00B03992"/>
    <w:rsid w:val="00B1209C"/>
    <w:rsid w:val="00B35326"/>
    <w:rsid w:val="00B7048C"/>
    <w:rsid w:val="00B95946"/>
    <w:rsid w:val="00B96E2D"/>
    <w:rsid w:val="00BE4BA1"/>
    <w:rsid w:val="00C20B1F"/>
    <w:rsid w:val="00C71EBF"/>
    <w:rsid w:val="00C83340"/>
    <w:rsid w:val="00C8799F"/>
    <w:rsid w:val="00CD7D35"/>
    <w:rsid w:val="00D828CF"/>
    <w:rsid w:val="00DB4EA4"/>
    <w:rsid w:val="00DD1410"/>
    <w:rsid w:val="00DD3571"/>
    <w:rsid w:val="00DF4F78"/>
    <w:rsid w:val="00E0285C"/>
    <w:rsid w:val="00E74AC6"/>
    <w:rsid w:val="00FF0815"/>
    <w:rsid w:val="00FF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831F28"/>
  <w15:docId w15:val="{54791488-4D59-4154-A930-9D3F52C2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738"/>
    <w:pPr>
      <w:spacing w:after="0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9A5738"/>
    <w:pPr>
      <w:keepNext/>
      <w:keepLines/>
      <w:numPr>
        <w:numId w:val="5"/>
      </w:numPr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4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9A5738"/>
    <w:pPr>
      <w:keepNext/>
      <w:keepLines/>
      <w:numPr>
        <w:numId w:val="4"/>
      </w:numPr>
      <w:outlineLvl w:val="1"/>
    </w:pPr>
    <w:rPr>
      <w:rFonts w:ascii="Calibri" w:eastAsiaTheme="majorEastAsia" w:hAnsi="Calibri" w:cstheme="majorBidi"/>
      <w:b/>
      <w:bCs/>
      <w:color w:val="4F81BD" w:themeColor="accent1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9A5738"/>
    <w:pPr>
      <w:keepNext/>
      <w:keepLines/>
      <w:numPr>
        <w:numId w:val="6"/>
      </w:numPr>
      <w:outlineLvl w:val="2"/>
    </w:pPr>
    <w:rPr>
      <w:rFonts w:ascii="Calibri" w:eastAsiaTheme="majorEastAsia" w:hAnsi="Calibri" w:cstheme="majorBidi"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9D46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D46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9D4689"/>
    <w:rPr>
      <w:b/>
      <w:bCs/>
    </w:rPr>
  </w:style>
  <w:style w:type="character" w:styleId="Accentuation">
    <w:name w:val="Emphasis"/>
    <w:basedOn w:val="Policepardfaut"/>
    <w:uiPriority w:val="20"/>
    <w:qFormat/>
    <w:rsid w:val="009D4689"/>
    <w:rPr>
      <w:i/>
      <w:iCs/>
    </w:rPr>
  </w:style>
  <w:style w:type="paragraph" w:styleId="Paragraphedeliste">
    <w:name w:val="List Paragraph"/>
    <w:basedOn w:val="Normal"/>
    <w:uiPriority w:val="34"/>
    <w:qFormat/>
    <w:rsid w:val="009D4689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9A5738"/>
    <w:rPr>
      <w:rFonts w:ascii="Calibri" w:eastAsiaTheme="majorEastAsia" w:hAnsi="Calibri" w:cstheme="majorBidi"/>
      <w:bCs/>
    </w:rPr>
  </w:style>
  <w:style w:type="character" w:customStyle="1" w:styleId="Titre1Car">
    <w:name w:val="Titre 1 Car"/>
    <w:basedOn w:val="Policepardfaut"/>
    <w:link w:val="Titre1"/>
    <w:uiPriority w:val="9"/>
    <w:rsid w:val="009A5738"/>
    <w:rPr>
      <w:rFonts w:ascii="Calibri" w:eastAsiaTheme="majorEastAsia" w:hAnsi="Calibri" w:cstheme="majorBidi"/>
      <w:b/>
      <w:bCs/>
      <w:color w:val="365F91" w:themeColor="accent1" w:themeShade="BF"/>
      <w:sz w:val="24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A5738"/>
    <w:rPr>
      <w:rFonts w:ascii="Calibri" w:eastAsiaTheme="majorEastAsia" w:hAnsi="Calibri" w:cstheme="majorBidi"/>
      <w:b/>
      <w:bCs/>
      <w:color w:val="4F81BD" w:themeColor="accent1"/>
      <w:szCs w:val="26"/>
    </w:rPr>
  </w:style>
  <w:style w:type="paragraph" w:customStyle="1" w:styleId="T2Steph">
    <w:name w:val="T2 Steph"/>
    <w:basedOn w:val="Paragraphedeliste"/>
    <w:next w:val="Normal"/>
    <w:autoRedefine/>
    <w:rsid w:val="000E1934"/>
    <w:pPr>
      <w:numPr>
        <w:numId w:val="7"/>
      </w:numPr>
      <w:spacing w:after="200" w:line="360" w:lineRule="auto"/>
      <w:jc w:val="both"/>
    </w:pPr>
    <w:rPr>
      <w:b/>
      <w:bCs/>
      <w:color w:val="B2A1C7" w:themeColor="accent4" w:themeTint="99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09357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93579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D7D3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7D35"/>
  </w:style>
  <w:style w:type="paragraph" w:styleId="Pieddepage">
    <w:name w:val="footer"/>
    <w:basedOn w:val="Normal"/>
    <w:link w:val="PieddepageCar"/>
    <w:uiPriority w:val="99"/>
    <w:unhideWhenUsed/>
    <w:rsid w:val="00CD7D3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7D35"/>
  </w:style>
  <w:style w:type="paragraph" w:styleId="Textedebulles">
    <w:name w:val="Balloon Text"/>
    <w:basedOn w:val="Normal"/>
    <w:link w:val="TextedebullesCar"/>
    <w:uiPriority w:val="99"/>
    <w:semiHidden/>
    <w:unhideWhenUsed/>
    <w:rsid w:val="002B63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634F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1266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2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Martel</dc:creator>
  <cp:lastModifiedBy>Stéphanie Martel</cp:lastModifiedBy>
  <cp:revision>2</cp:revision>
  <cp:lastPrinted>2020-11-25T19:51:00Z</cp:lastPrinted>
  <dcterms:created xsi:type="dcterms:W3CDTF">2020-11-26T08:09:00Z</dcterms:created>
  <dcterms:modified xsi:type="dcterms:W3CDTF">2020-11-26T08:09:00Z</dcterms:modified>
</cp:coreProperties>
</file>