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2D" w:rsidRDefault="00C7292D" w:rsidP="00C7292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val="pl-PL" w:eastAsia="pl-PL"/>
        </w:rPr>
      </w:pPr>
      <w:r>
        <w:rPr>
          <w:rFonts w:ascii="Arial" w:eastAsia="Times New Roman" w:hAnsi="Arial" w:cs="Arial"/>
          <w:b/>
          <w:bCs/>
          <w:noProof/>
          <w:sz w:val="32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5C00AA77" wp14:editId="20988BE5">
            <wp:simplePos x="0" y="0"/>
            <wp:positionH relativeFrom="column">
              <wp:posOffset>-596047</wp:posOffset>
            </wp:positionH>
            <wp:positionV relativeFrom="paragraph">
              <wp:posOffset>161</wp:posOffset>
            </wp:positionV>
            <wp:extent cx="7078345" cy="895985"/>
            <wp:effectExtent l="0" t="0" r="8255" b="0"/>
            <wp:wrapTight wrapText="bothSides">
              <wp:wrapPolygon edited="0">
                <wp:start x="0" y="0"/>
                <wp:lineTo x="0" y="21125"/>
                <wp:lineTo x="21567" y="21125"/>
                <wp:lineTo x="21567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34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292D" w:rsidRPr="00A50361" w:rsidRDefault="00C7292D" w:rsidP="00C7292D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val="pl-PL" w:eastAsia="pl-PL"/>
        </w:rPr>
      </w:pPr>
      <w:r w:rsidRPr="00A50361">
        <w:rPr>
          <w:rFonts w:ascii="Arial" w:eastAsia="Times New Roman" w:hAnsi="Arial" w:cs="Arial"/>
          <w:b/>
          <w:bCs/>
          <w:sz w:val="32"/>
          <w:szCs w:val="24"/>
          <w:lang w:val="pl-PL" w:eastAsia="pl-PL"/>
        </w:rPr>
        <w:t xml:space="preserve">ERASMUS+ KA229  2018-2020 PROJECT PARTNERSHIP </w:t>
      </w:r>
    </w:p>
    <w:p w:rsidR="00C7292D" w:rsidRPr="00A50361" w:rsidRDefault="00C7292D" w:rsidP="00C7292D">
      <w:pPr>
        <w:spacing w:after="20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</w:pPr>
      <w:r w:rsidRPr="00A50361">
        <w:rPr>
          <w:rFonts w:ascii="Arial" w:eastAsia="Times New Roman" w:hAnsi="Arial" w:cs="Arial"/>
          <w:b/>
          <w:bCs/>
          <w:sz w:val="24"/>
          <w:szCs w:val="24"/>
          <w:lang w:val="pl-PL" w:eastAsia="pl-PL"/>
        </w:rPr>
        <w:t>“ DEVELOPING AND IMPLEMENTING NEW STRATEGIES IN MATHS CONNECTED CURRICULAR SUBJECTS “</w:t>
      </w:r>
    </w:p>
    <w:p w:rsidR="00C7292D" w:rsidRDefault="00C7292D" w:rsidP="00C7292D">
      <w:pPr>
        <w:spacing w:after="200" w:line="276" w:lineRule="auto"/>
        <w:jc w:val="center"/>
        <w:rPr>
          <w:rFonts w:ascii="Arial" w:eastAsia="Calibri" w:hAnsi="Arial" w:cs="Arial"/>
          <w:b/>
          <w:sz w:val="28"/>
          <w:lang w:val="pl-PL"/>
        </w:rPr>
      </w:pPr>
      <w:r w:rsidRPr="009C2171">
        <w:rPr>
          <w:rFonts w:ascii="Arial" w:eastAsia="Calibri" w:hAnsi="Arial" w:cs="Arial"/>
          <w:b/>
          <w:sz w:val="28"/>
          <w:lang w:val="pl-PL"/>
        </w:rPr>
        <w:t>Initial English Test</w:t>
      </w:r>
      <w:r>
        <w:rPr>
          <w:rFonts w:ascii="Arial" w:eastAsia="Calibri" w:hAnsi="Arial" w:cs="Arial"/>
          <w:b/>
          <w:sz w:val="28"/>
          <w:lang w:val="pl-PL"/>
        </w:rPr>
        <w:t xml:space="preserve"> Results</w:t>
      </w:r>
    </w:p>
    <w:p w:rsidR="00C7292D" w:rsidRDefault="00C7292D" w:rsidP="00C7292D">
      <w:pPr>
        <w:spacing w:after="200" w:line="276" w:lineRule="auto"/>
        <w:rPr>
          <w:rFonts w:ascii="Arial" w:eastAsia="Calibri" w:hAnsi="Arial" w:cs="Arial"/>
          <w:b/>
          <w:sz w:val="28"/>
          <w:lang w:val="pl-PL"/>
        </w:rPr>
      </w:pPr>
    </w:p>
    <w:p w:rsidR="009C2171" w:rsidRDefault="009C2171" w:rsidP="009C2171">
      <w:pPr>
        <w:spacing w:after="200" w:line="276" w:lineRule="auto"/>
        <w:rPr>
          <w:rFonts w:ascii="Arial" w:eastAsia="Calibri" w:hAnsi="Arial" w:cs="Arial"/>
          <w:b/>
          <w:sz w:val="28"/>
          <w:lang w:val="pl-PL"/>
        </w:rPr>
      </w:pPr>
      <w:r>
        <w:rPr>
          <w:rFonts w:ascii="Arial" w:eastAsia="Calibri" w:hAnsi="Arial" w:cs="Arial"/>
          <w:b/>
          <w:sz w:val="28"/>
          <w:lang w:val="pl-PL"/>
        </w:rPr>
        <w:t>Country:</w:t>
      </w:r>
      <w:r w:rsidR="00BA1D65">
        <w:rPr>
          <w:rFonts w:ascii="Arial" w:eastAsia="Calibri" w:hAnsi="Arial" w:cs="Arial"/>
          <w:b/>
          <w:sz w:val="28"/>
          <w:lang w:val="pl-PL"/>
        </w:rPr>
        <w:t xml:space="preserve"> Turkey</w:t>
      </w:r>
      <w:bookmarkStart w:id="0" w:name="_GoBack"/>
      <w:bookmarkEnd w:id="0"/>
    </w:p>
    <w:p w:rsidR="009C2171" w:rsidRDefault="009C2171" w:rsidP="009C2171">
      <w:pPr>
        <w:spacing w:after="200" w:line="276" w:lineRule="auto"/>
        <w:rPr>
          <w:rFonts w:ascii="Arial" w:eastAsia="Calibri" w:hAnsi="Arial" w:cs="Arial"/>
          <w:b/>
          <w:sz w:val="28"/>
          <w:lang w:val="pl-PL"/>
        </w:rPr>
      </w:pPr>
      <w:r>
        <w:rPr>
          <w:rFonts w:ascii="Arial" w:eastAsia="Calibri" w:hAnsi="Arial" w:cs="Arial"/>
          <w:b/>
          <w:sz w:val="28"/>
          <w:lang w:val="pl-PL"/>
        </w:rPr>
        <w:t>School:</w:t>
      </w:r>
      <w:r w:rsidR="00BA1D65">
        <w:rPr>
          <w:rFonts w:ascii="Arial" w:eastAsia="Calibri" w:hAnsi="Arial" w:cs="Arial"/>
          <w:b/>
          <w:sz w:val="28"/>
          <w:lang w:val="pl-PL"/>
        </w:rPr>
        <w:t xml:space="preserve"> Erzurumlu İbrahim Hakkı Ortaokulu</w:t>
      </w:r>
    </w:p>
    <w:p w:rsidR="009C2171" w:rsidRDefault="009C2171" w:rsidP="009C2171">
      <w:pPr>
        <w:spacing w:after="200" w:line="276" w:lineRule="auto"/>
        <w:rPr>
          <w:rFonts w:ascii="Arial" w:eastAsia="Calibri" w:hAnsi="Arial" w:cs="Arial"/>
          <w:b/>
          <w:sz w:val="28"/>
          <w:lang w:val="pl-PL"/>
        </w:rPr>
      </w:pPr>
      <w:r>
        <w:rPr>
          <w:rFonts w:ascii="Arial" w:eastAsia="Calibri" w:hAnsi="Arial" w:cs="Arial"/>
          <w:b/>
          <w:sz w:val="28"/>
          <w:lang w:val="pl-PL"/>
        </w:rPr>
        <w:t>Number of pupils:</w:t>
      </w:r>
      <w:r w:rsidR="00BA1D65">
        <w:rPr>
          <w:rFonts w:ascii="Arial" w:eastAsia="Calibri" w:hAnsi="Arial" w:cs="Arial"/>
          <w:b/>
          <w:sz w:val="28"/>
          <w:lang w:val="pl-PL"/>
        </w:rPr>
        <w:t xml:space="preserve"> </w:t>
      </w:r>
      <w:r w:rsidR="00E01FD8">
        <w:rPr>
          <w:rFonts w:ascii="Arial" w:eastAsia="Calibri" w:hAnsi="Arial" w:cs="Arial"/>
          <w:b/>
          <w:sz w:val="28"/>
          <w:lang w:val="pl-PL"/>
        </w:rPr>
        <w:t>87</w:t>
      </w:r>
    </w:p>
    <w:p w:rsidR="007B0351" w:rsidRDefault="007B0351" w:rsidP="009C2171">
      <w:pPr>
        <w:spacing w:after="200" w:line="276" w:lineRule="auto"/>
        <w:rPr>
          <w:rFonts w:ascii="Arial" w:eastAsia="Calibri" w:hAnsi="Arial" w:cs="Arial"/>
          <w:b/>
          <w:sz w:val="28"/>
          <w:lang w:val="pl-PL"/>
        </w:rPr>
      </w:pPr>
    </w:p>
    <w:p w:rsidR="007B0351" w:rsidRDefault="007B0351" w:rsidP="009C2171">
      <w:pPr>
        <w:spacing w:after="200" w:line="276" w:lineRule="auto"/>
        <w:rPr>
          <w:rFonts w:ascii="Arial" w:eastAsia="Calibri" w:hAnsi="Arial" w:cs="Arial"/>
          <w:b/>
          <w:sz w:val="28"/>
          <w:lang w:val="pl-P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31"/>
        <w:gridCol w:w="2818"/>
      </w:tblGrid>
      <w:tr w:rsidR="007B0351" w:rsidTr="007B0351">
        <w:trPr>
          <w:trHeight w:val="938"/>
        </w:trPr>
        <w:tc>
          <w:tcPr>
            <w:tcW w:w="3131" w:type="dxa"/>
          </w:tcPr>
          <w:p w:rsidR="007B0351" w:rsidRDefault="007B0351" w:rsidP="009C2171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lang w:val="pl-PL"/>
              </w:rPr>
            </w:pPr>
            <w:r>
              <w:rPr>
                <w:rFonts w:ascii="Arial" w:eastAsia="Calibri" w:hAnsi="Arial" w:cs="Arial"/>
                <w:b/>
                <w:sz w:val="28"/>
                <w:lang w:val="pl-PL"/>
              </w:rPr>
              <w:t>Grade Interval</w:t>
            </w:r>
          </w:p>
        </w:tc>
        <w:tc>
          <w:tcPr>
            <w:tcW w:w="2818" w:type="dxa"/>
          </w:tcPr>
          <w:p w:rsidR="007B0351" w:rsidRDefault="007B0351" w:rsidP="009C2171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lang w:val="pl-PL"/>
              </w:rPr>
            </w:pPr>
            <w:r>
              <w:rPr>
                <w:rFonts w:ascii="Arial" w:eastAsia="Calibri" w:hAnsi="Arial" w:cs="Arial"/>
                <w:b/>
                <w:sz w:val="28"/>
                <w:lang w:val="pl-PL"/>
              </w:rPr>
              <w:t>Number of Pupils</w:t>
            </w:r>
          </w:p>
        </w:tc>
      </w:tr>
      <w:tr w:rsidR="007B0351" w:rsidTr="007B0351">
        <w:trPr>
          <w:trHeight w:val="913"/>
        </w:trPr>
        <w:tc>
          <w:tcPr>
            <w:tcW w:w="3131" w:type="dxa"/>
          </w:tcPr>
          <w:p w:rsidR="007B0351" w:rsidRDefault="007B0351" w:rsidP="009C2171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lang w:val="pl-PL"/>
              </w:rPr>
            </w:pPr>
            <w:r>
              <w:rPr>
                <w:rFonts w:ascii="Arial" w:eastAsia="Calibri" w:hAnsi="Arial" w:cs="Arial"/>
                <w:b/>
                <w:sz w:val="28"/>
                <w:lang w:val="pl-PL"/>
              </w:rPr>
              <w:t>0 - 20</w:t>
            </w:r>
          </w:p>
        </w:tc>
        <w:tc>
          <w:tcPr>
            <w:tcW w:w="2818" w:type="dxa"/>
          </w:tcPr>
          <w:p w:rsidR="007B0351" w:rsidRDefault="00E01FD8" w:rsidP="009C2171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lang w:val="pl-PL"/>
              </w:rPr>
            </w:pPr>
            <w:r>
              <w:rPr>
                <w:rFonts w:ascii="Arial" w:eastAsia="Calibri" w:hAnsi="Arial" w:cs="Arial"/>
                <w:b/>
                <w:sz w:val="28"/>
                <w:lang w:val="pl-PL"/>
              </w:rPr>
              <w:t>30</w:t>
            </w:r>
          </w:p>
        </w:tc>
      </w:tr>
      <w:tr w:rsidR="007B0351" w:rsidTr="007B0351">
        <w:trPr>
          <w:trHeight w:val="938"/>
        </w:trPr>
        <w:tc>
          <w:tcPr>
            <w:tcW w:w="3131" w:type="dxa"/>
          </w:tcPr>
          <w:p w:rsidR="007B0351" w:rsidRDefault="007B0351" w:rsidP="009C2171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lang w:val="pl-PL"/>
              </w:rPr>
            </w:pPr>
            <w:r>
              <w:rPr>
                <w:rFonts w:ascii="Arial" w:eastAsia="Calibri" w:hAnsi="Arial" w:cs="Arial"/>
                <w:b/>
                <w:sz w:val="28"/>
                <w:lang w:val="pl-PL"/>
              </w:rPr>
              <w:t>20 - 40</w:t>
            </w:r>
          </w:p>
        </w:tc>
        <w:tc>
          <w:tcPr>
            <w:tcW w:w="2818" w:type="dxa"/>
          </w:tcPr>
          <w:p w:rsidR="007B0351" w:rsidRDefault="00E01FD8" w:rsidP="009C2171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lang w:val="pl-PL"/>
              </w:rPr>
            </w:pPr>
            <w:r>
              <w:rPr>
                <w:rFonts w:ascii="Arial" w:eastAsia="Calibri" w:hAnsi="Arial" w:cs="Arial"/>
                <w:b/>
                <w:sz w:val="28"/>
                <w:lang w:val="pl-PL"/>
              </w:rPr>
              <w:t>24</w:t>
            </w:r>
          </w:p>
        </w:tc>
      </w:tr>
      <w:tr w:rsidR="007B0351" w:rsidTr="007B0351">
        <w:trPr>
          <w:trHeight w:val="938"/>
        </w:trPr>
        <w:tc>
          <w:tcPr>
            <w:tcW w:w="3131" w:type="dxa"/>
          </w:tcPr>
          <w:p w:rsidR="007B0351" w:rsidRDefault="007B0351" w:rsidP="009C2171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lang w:val="pl-PL"/>
              </w:rPr>
            </w:pPr>
            <w:r>
              <w:rPr>
                <w:rFonts w:ascii="Arial" w:eastAsia="Calibri" w:hAnsi="Arial" w:cs="Arial"/>
                <w:b/>
                <w:sz w:val="28"/>
                <w:lang w:val="pl-PL"/>
              </w:rPr>
              <w:t>40 - 60</w:t>
            </w:r>
          </w:p>
        </w:tc>
        <w:tc>
          <w:tcPr>
            <w:tcW w:w="2818" w:type="dxa"/>
          </w:tcPr>
          <w:p w:rsidR="007B0351" w:rsidRDefault="00E01FD8" w:rsidP="009C2171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lang w:val="pl-PL"/>
              </w:rPr>
            </w:pPr>
            <w:r>
              <w:rPr>
                <w:rFonts w:ascii="Arial" w:eastAsia="Calibri" w:hAnsi="Arial" w:cs="Arial"/>
                <w:b/>
                <w:sz w:val="28"/>
                <w:lang w:val="pl-PL"/>
              </w:rPr>
              <w:t>27</w:t>
            </w:r>
          </w:p>
        </w:tc>
      </w:tr>
      <w:tr w:rsidR="007B0351" w:rsidTr="007B0351">
        <w:trPr>
          <w:trHeight w:val="913"/>
        </w:trPr>
        <w:tc>
          <w:tcPr>
            <w:tcW w:w="3131" w:type="dxa"/>
          </w:tcPr>
          <w:p w:rsidR="007B0351" w:rsidRDefault="007B0351" w:rsidP="009C2171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lang w:val="pl-PL"/>
              </w:rPr>
            </w:pPr>
            <w:r>
              <w:rPr>
                <w:rFonts w:ascii="Arial" w:eastAsia="Calibri" w:hAnsi="Arial" w:cs="Arial"/>
                <w:b/>
                <w:sz w:val="28"/>
                <w:lang w:val="pl-PL"/>
              </w:rPr>
              <w:t>60 - 80</w:t>
            </w:r>
          </w:p>
        </w:tc>
        <w:tc>
          <w:tcPr>
            <w:tcW w:w="2818" w:type="dxa"/>
          </w:tcPr>
          <w:p w:rsidR="007B0351" w:rsidRDefault="00E01FD8" w:rsidP="009C2171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lang w:val="pl-PL"/>
              </w:rPr>
            </w:pPr>
            <w:r>
              <w:rPr>
                <w:rFonts w:ascii="Arial" w:eastAsia="Calibri" w:hAnsi="Arial" w:cs="Arial"/>
                <w:b/>
                <w:sz w:val="28"/>
                <w:lang w:val="pl-PL"/>
              </w:rPr>
              <w:t>4</w:t>
            </w:r>
          </w:p>
        </w:tc>
      </w:tr>
      <w:tr w:rsidR="007B0351" w:rsidTr="007B0351">
        <w:trPr>
          <w:trHeight w:val="938"/>
        </w:trPr>
        <w:tc>
          <w:tcPr>
            <w:tcW w:w="3131" w:type="dxa"/>
          </w:tcPr>
          <w:p w:rsidR="007B0351" w:rsidRDefault="007B0351" w:rsidP="009C2171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lang w:val="pl-PL"/>
              </w:rPr>
            </w:pPr>
            <w:r>
              <w:rPr>
                <w:rFonts w:ascii="Arial" w:eastAsia="Calibri" w:hAnsi="Arial" w:cs="Arial"/>
                <w:b/>
                <w:sz w:val="28"/>
                <w:lang w:val="pl-PL"/>
              </w:rPr>
              <w:t>80 - 100</w:t>
            </w:r>
          </w:p>
        </w:tc>
        <w:tc>
          <w:tcPr>
            <w:tcW w:w="2818" w:type="dxa"/>
          </w:tcPr>
          <w:p w:rsidR="007B0351" w:rsidRDefault="00E01FD8" w:rsidP="009C2171">
            <w:pPr>
              <w:spacing w:after="200" w:line="276" w:lineRule="auto"/>
              <w:rPr>
                <w:rFonts w:ascii="Arial" w:eastAsia="Calibri" w:hAnsi="Arial" w:cs="Arial"/>
                <w:b/>
                <w:sz w:val="28"/>
                <w:lang w:val="pl-PL"/>
              </w:rPr>
            </w:pPr>
            <w:r>
              <w:rPr>
                <w:rFonts w:ascii="Arial" w:eastAsia="Calibri" w:hAnsi="Arial" w:cs="Arial"/>
                <w:b/>
                <w:sz w:val="28"/>
                <w:lang w:val="pl-PL"/>
              </w:rPr>
              <w:t>2</w:t>
            </w:r>
          </w:p>
        </w:tc>
      </w:tr>
    </w:tbl>
    <w:p w:rsidR="009C2171" w:rsidRPr="009C2171" w:rsidRDefault="009C2171" w:rsidP="009C2171">
      <w:pPr>
        <w:spacing w:after="200" w:line="276" w:lineRule="auto"/>
        <w:rPr>
          <w:rFonts w:ascii="Arial" w:eastAsia="Calibri" w:hAnsi="Arial" w:cs="Arial"/>
          <w:b/>
          <w:sz w:val="28"/>
          <w:lang w:val="pl-PL"/>
        </w:rPr>
      </w:pPr>
    </w:p>
    <w:p w:rsidR="001F27DF" w:rsidRDefault="001F27DF"/>
    <w:sectPr w:rsidR="001F27DF" w:rsidSect="009C217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71"/>
    <w:rsid w:val="001F27DF"/>
    <w:rsid w:val="007A13A2"/>
    <w:rsid w:val="007B0351"/>
    <w:rsid w:val="009C2171"/>
    <w:rsid w:val="00BA1D65"/>
    <w:rsid w:val="00C7292D"/>
    <w:rsid w:val="00C839AE"/>
    <w:rsid w:val="00E0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E928C-6C45-4BC1-971F-6AD6A1FD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0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2018-11-20T10:53:00Z</dcterms:created>
  <dcterms:modified xsi:type="dcterms:W3CDTF">2018-11-20T10:55:00Z</dcterms:modified>
</cp:coreProperties>
</file>