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A8F5C" w14:textId="3733A5B3" w:rsidR="000C1AE0" w:rsidRPr="00FC5914" w:rsidRDefault="0012550B" w:rsidP="00977776">
      <w:pPr>
        <w:spacing w:after="0" w:line="360" w:lineRule="auto"/>
        <w:jc w:val="center"/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KREATIVNOST U RAZREDNOJ NASTAVI - </w:t>
      </w:r>
      <w:r w:rsidR="006F35E3"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PROJEKT</w:t>
      </w:r>
      <w:r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C1AE0" w:rsidRPr="00FC5914"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HRVATSKA BAJKOVINCA</w:t>
      </w:r>
    </w:p>
    <w:p w14:paraId="3A16F694" w14:textId="77777777" w:rsidR="000C1AE0" w:rsidRPr="00FC5914" w:rsidRDefault="000C1AE0" w:rsidP="00977776">
      <w:pPr>
        <w:spacing w:after="0" w:line="360" w:lineRule="auto"/>
        <w:jc w:val="center"/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27BA415" w14:textId="02427687" w:rsidR="0084575B" w:rsidRPr="00FC5914" w:rsidRDefault="0084575B" w:rsidP="00977776">
      <w:pPr>
        <w:spacing w:after="0" w:line="360" w:lineRule="auto"/>
        <w:jc w:val="center"/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FC5914"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VAŽNOST BAJKI</w:t>
      </w:r>
    </w:p>
    <w:p w14:paraId="588CA8A7" w14:textId="00D07734" w:rsidR="002024C5" w:rsidRPr="00FC5914" w:rsidRDefault="00795BA3" w:rsidP="009777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</w:rPr>
        <w:t>Ako želite da djeca budu pametna, čitajte im bajke.</w:t>
      </w:r>
    </w:p>
    <w:p w14:paraId="4F2D02CB" w14:textId="5879C3DB" w:rsidR="002024C5" w:rsidRPr="00FC5914" w:rsidRDefault="00795BA3" w:rsidP="009777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</w:rPr>
        <w:t>Ako želite da budu još pametnija, čitajte im još bajki.”</w:t>
      </w:r>
    </w:p>
    <w:p w14:paraId="7DD35130" w14:textId="525B8AB7" w:rsidR="00795BA3" w:rsidRPr="00FC5914" w:rsidRDefault="00795BA3" w:rsidP="009777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</w:rPr>
        <w:t xml:space="preserve"> Albert Einstein</w:t>
      </w:r>
    </w:p>
    <w:p w14:paraId="5A4AA3AB" w14:textId="77777777" w:rsidR="00977776" w:rsidRPr="00FC5914" w:rsidRDefault="00977776" w:rsidP="00977776">
      <w:pPr>
        <w:spacing w:after="36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0F66769" w14:textId="38EEDB1E" w:rsidR="00977776" w:rsidRPr="00FC5914" w:rsidRDefault="00977776" w:rsidP="006D6CC1">
      <w:pPr>
        <w:spacing w:after="36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SVJETSKI DAN PRIPOVIJEDANJA</w:t>
      </w:r>
    </w:p>
    <w:p w14:paraId="22E8E5AF" w14:textId="19E00E6A" w:rsidR="005F4E38" w:rsidRPr="00FC5914" w:rsidRDefault="00E331E7" w:rsidP="00977776">
      <w:pPr>
        <w:spacing w:after="36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331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20. ožujka u cijelome se svijetu obilježava Svjetski dan pripovijedanja. </w:t>
      </w:r>
      <w:r w:rsidR="00A508D2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E331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Ova međunarodna manifestacija posvećena usmenom pripovijedanju </w:t>
      </w:r>
      <w:r w:rsidR="00C25FB6" w:rsidRPr="00FC5914">
        <w:rPr>
          <w:rFonts w:ascii="Times New Roman" w:hAnsi="Times New Roman" w:cs="Times New Roman"/>
          <w:sz w:val="24"/>
          <w:szCs w:val="24"/>
        </w:rPr>
        <w:t xml:space="preserve">vuče korijene </w:t>
      </w:r>
      <w:r w:rsidR="00B11FFC" w:rsidRPr="00FC5914">
        <w:rPr>
          <w:rFonts w:ascii="Times New Roman" w:hAnsi="Times New Roman" w:cs="Times New Roman"/>
          <w:sz w:val="24"/>
          <w:szCs w:val="24"/>
        </w:rPr>
        <w:t>iz</w:t>
      </w:r>
      <w:r w:rsidR="00C25FB6" w:rsidRPr="00FC5914">
        <w:rPr>
          <w:rFonts w:ascii="Times New Roman" w:hAnsi="Times New Roman" w:cs="Times New Roman"/>
          <w:sz w:val="24"/>
          <w:szCs w:val="24"/>
        </w:rPr>
        <w:t xml:space="preserve"> Švedsk</w:t>
      </w:r>
      <w:r w:rsidR="009163B3" w:rsidRPr="00FC5914">
        <w:rPr>
          <w:rFonts w:ascii="Times New Roman" w:hAnsi="Times New Roman" w:cs="Times New Roman"/>
          <w:sz w:val="24"/>
          <w:szCs w:val="24"/>
        </w:rPr>
        <w:t xml:space="preserve">e. </w:t>
      </w:r>
      <w:r w:rsidR="005F4E38" w:rsidRPr="00FC5914">
        <w:rPr>
          <w:rFonts w:ascii="Times New Roman" w:hAnsi="Times New Roman" w:cs="Times New Roman"/>
          <w:sz w:val="24"/>
          <w:szCs w:val="24"/>
        </w:rPr>
        <w:t xml:space="preserve">Još početkom </w:t>
      </w:r>
      <w:r w:rsidR="009163B3" w:rsidRPr="00FC5914">
        <w:rPr>
          <w:rFonts w:ascii="Times New Roman" w:hAnsi="Times New Roman" w:cs="Times New Roman"/>
          <w:sz w:val="24"/>
          <w:szCs w:val="24"/>
        </w:rPr>
        <w:t xml:space="preserve">1990 – ih godina u </w:t>
      </w:r>
      <w:r w:rsidR="00C25FB6" w:rsidRPr="00FC5914">
        <w:rPr>
          <w:rFonts w:ascii="Times New Roman" w:hAnsi="Times New Roman" w:cs="Times New Roman"/>
          <w:sz w:val="24"/>
          <w:szCs w:val="24"/>
        </w:rPr>
        <w:t xml:space="preserve"> Švedskoj se 20. ožujka organizira</w:t>
      </w:r>
      <w:r w:rsidR="009163B3" w:rsidRPr="00FC5914">
        <w:rPr>
          <w:rFonts w:ascii="Times New Roman" w:hAnsi="Times New Roman" w:cs="Times New Roman"/>
          <w:sz w:val="24"/>
          <w:szCs w:val="24"/>
        </w:rPr>
        <w:t>o</w:t>
      </w:r>
      <w:r w:rsidR="00C25FB6" w:rsidRPr="00FC5914">
        <w:rPr>
          <w:rFonts w:ascii="Times New Roman" w:hAnsi="Times New Roman" w:cs="Times New Roman"/>
          <w:sz w:val="24"/>
          <w:szCs w:val="24"/>
        </w:rPr>
        <w:t> </w:t>
      </w:r>
      <w:r w:rsidR="00C25FB6" w:rsidRPr="00FC5914">
        <w:rPr>
          <w:rStyle w:val="Istaknuto"/>
          <w:rFonts w:ascii="Times New Roman" w:hAnsi="Times New Roman" w:cs="Times New Roman"/>
          <w:sz w:val="24"/>
          <w:szCs w:val="24"/>
        </w:rPr>
        <w:t>“Alla berättares dag”</w:t>
      </w:r>
      <w:r w:rsidR="00C25FB6" w:rsidRPr="00FC5914">
        <w:rPr>
          <w:rFonts w:ascii="Times New Roman" w:hAnsi="Times New Roman" w:cs="Times New Roman"/>
          <w:sz w:val="24"/>
          <w:szCs w:val="24"/>
        </w:rPr>
        <w:t> (</w:t>
      </w:r>
      <w:r w:rsidR="005F4E38" w:rsidRPr="00FC5914">
        <w:rPr>
          <w:rFonts w:ascii="Times New Roman" w:hAnsi="Times New Roman" w:cs="Times New Roman"/>
          <w:sz w:val="24"/>
          <w:szCs w:val="24"/>
        </w:rPr>
        <w:t>Dan svih pripovjedača)</w:t>
      </w:r>
      <w:r w:rsidR="00C25FB6" w:rsidRPr="00FC59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9F1412" w14:textId="64D3C00E" w:rsidR="00E331E7" w:rsidRPr="00FC5914" w:rsidRDefault="005F4E38" w:rsidP="00977776">
      <w:pPr>
        <w:spacing w:after="36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hAnsi="Times New Roman" w:cs="Times New Roman"/>
          <w:sz w:val="24"/>
          <w:szCs w:val="24"/>
        </w:rPr>
        <w:t>Svjetski dan pripovijedanja</w:t>
      </w:r>
      <w:r w:rsidR="00E331E7" w:rsidRPr="00E331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svoj </w:t>
      </w:r>
      <w:r w:rsidR="00B11FFC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današnji </w:t>
      </w:r>
      <w:r w:rsidR="00E331E7" w:rsidRPr="00E331E7">
        <w:rPr>
          <w:rFonts w:ascii="Times New Roman" w:eastAsia="Times New Roman" w:hAnsi="Times New Roman" w:cs="Times New Roman"/>
          <w:sz w:val="24"/>
          <w:szCs w:val="24"/>
          <w:lang w:eastAsia="hr-HR"/>
        </w:rPr>
        <w:t>oblik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zadobio je </w:t>
      </w:r>
      <w:r w:rsidR="00E331E7" w:rsidRPr="00E331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2003. godine, od kada se obilježava  na svim kontinentima. Svake se godine u dogovoru sa sudionicima odabire tematski okvir priča s kojima se proslavlja ovaj dan</w:t>
      </w:r>
      <w:r w:rsidR="00780797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ADF4835" w14:textId="0233845B" w:rsidR="00F4021A" w:rsidRDefault="00780797" w:rsidP="00F4021A">
      <w:pPr>
        <w:spacing w:after="36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svjetski dan pripovijedanja sjetim se uvijek svoje bake koja me upoznala s narodnim pričama i bajkama kraja u kojem je odrasla. </w:t>
      </w:r>
      <w:r w:rsidR="00015762">
        <w:rPr>
          <w:rFonts w:ascii="Times New Roman" w:eastAsia="Times New Roman" w:hAnsi="Times New Roman" w:cs="Times New Roman"/>
          <w:sz w:val="24"/>
          <w:szCs w:val="24"/>
          <w:lang w:eastAsia="hr-HR"/>
        </w:rPr>
        <w:t>Kroz</w:t>
      </w:r>
      <w:r w:rsidR="000031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bakine </w:t>
      </w:r>
      <w:r w:rsidR="0001576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bajke </w:t>
      </w:r>
      <w:r w:rsidR="00FD18C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naučila sam puno </w:t>
      </w:r>
      <w:r w:rsidR="0001576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FD18C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 </w:t>
      </w:r>
      <w:r w:rsidR="0000315C">
        <w:rPr>
          <w:rFonts w:ascii="Times New Roman" w:eastAsia="Times New Roman" w:hAnsi="Times New Roman" w:cs="Times New Roman"/>
          <w:sz w:val="24"/>
          <w:szCs w:val="24"/>
          <w:lang w:eastAsia="hr-HR"/>
        </w:rPr>
        <w:t>biljn</w:t>
      </w:r>
      <w:r w:rsidR="00FD18C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om </w:t>
      </w:r>
      <w:r w:rsidR="000031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životinjsk</w:t>
      </w:r>
      <w:r w:rsidR="00FD18C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om </w:t>
      </w:r>
      <w:r w:rsidR="0000315C">
        <w:rPr>
          <w:rFonts w:ascii="Times New Roman" w:eastAsia="Times New Roman" w:hAnsi="Times New Roman" w:cs="Times New Roman"/>
          <w:sz w:val="24"/>
          <w:szCs w:val="24"/>
          <w:lang w:eastAsia="hr-HR"/>
        </w:rPr>
        <w:t>svijet te narodn</w:t>
      </w:r>
      <w:r w:rsidR="00FD18C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im, sad već pomalo zaboravljenim, </w:t>
      </w:r>
      <w:r w:rsidR="0000315C">
        <w:rPr>
          <w:rFonts w:ascii="Times New Roman" w:eastAsia="Times New Roman" w:hAnsi="Times New Roman" w:cs="Times New Roman"/>
          <w:sz w:val="24"/>
          <w:szCs w:val="24"/>
          <w:lang w:eastAsia="hr-HR"/>
        </w:rPr>
        <w:t>običaj</w:t>
      </w:r>
      <w:r w:rsidR="00FD18C4">
        <w:rPr>
          <w:rFonts w:ascii="Times New Roman" w:eastAsia="Times New Roman" w:hAnsi="Times New Roman" w:cs="Times New Roman"/>
          <w:sz w:val="24"/>
          <w:szCs w:val="24"/>
          <w:lang w:eastAsia="hr-HR"/>
        </w:rPr>
        <w:t>ima</w:t>
      </w:r>
      <w:r w:rsidR="00F4021A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5F2A3B4" w14:textId="0A38EB7C" w:rsidR="00D40586" w:rsidRPr="00FC5914" w:rsidRDefault="00D40586" w:rsidP="00F4021A">
      <w:pPr>
        <w:spacing w:after="36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svako dijete, a ne samo za mene, slušanje priča i bajki </w:t>
      </w:r>
      <w:r w:rsidRPr="00D4058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početak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upoznavanj</w:t>
      </w:r>
      <w:r w:rsidR="0000315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sa čarobnim svijetom književnosti</w:t>
      </w:r>
      <w:r w:rsidRPr="00D4058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124EC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put </w:t>
      </w:r>
      <w:r w:rsidR="002E2151">
        <w:rPr>
          <w:rFonts w:ascii="Times New Roman" w:eastAsia="Times New Roman" w:hAnsi="Times New Roman" w:cs="Times New Roman"/>
          <w:sz w:val="24"/>
          <w:szCs w:val="24"/>
          <w:lang w:eastAsia="hr-HR"/>
        </w:rPr>
        <w:t>usvajanj</w:t>
      </w:r>
      <w:r w:rsidR="00124EC6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2E215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novih riječi</w:t>
      </w:r>
      <w:r w:rsidRPr="00D40586">
        <w:rPr>
          <w:rFonts w:ascii="Times New Roman" w:eastAsia="Times New Roman" w:hAnsi="Times New Roman" w:cs="Times New Roman"/>
          <w:sz w:val="24"/>
          <w:szCs w:val="24"/>
          <w:lang w:eastAsia="hr-HR"/>
        </w:rPr>
        <w:t>, te prenošenj</w:t>
      </w:r>
      <w:r w:rsidR="00124EC6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Pr="00D4058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usvajanj</w:t>
      </w:r>
      <w:r w:rsidR="00124EC6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Pr="00D4058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etičkih vrijednosti.</w:t>
      </w:r>
    </w:p>
    <w:p w14:paraId="60BFCF5E" w14:textId="1C4EB536" w:rsidR="00977776" w:rsidRPr="00D40586" w:rsidRDefault="00977776" w:rsidP="00977776">
      <w:pPr>
        <w:shd w:val="clear" w:color="auto" w:fill="FFFFFF"/>
        <w:spacing w:before="100" w:beforeAutospacing="1" w:after="100" w:afterAutospacing="1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HRVATSKE NARODNE BAJKE</w:t>
      </w:r>
    </w:p>
    <w:p w14:paraId="652DDFEF" w14:textId="61C72939" w:rsidR="00447712" w:rsidRPr="00FC5914" w:rsidRDefault="00447712" w:rsidP="00977776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Hrvatske narodne bajke prenosile su se usmeno stoljećima, s koljena na koljeno, što je rezultiralo nastankom raznih </w:t>
      </w:r>
      <w:r w:rsidR="008A4E45"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>regionalnih i lokalnih inačica</w:t>
      </w:r>
      <w:r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dječjih bajki i priča kakve danas poznajemo. </w:t>
      </w:r>
    </w:p>
    <w:p w14:paraId="2BF4BCF3" w14:textId="79563513" w:rsidR="00447712" w:rsidRPr="00FC5914" w:rsidRDefault="00447712" w:rsidP="0097777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>Danas ih čitamo i propovijedamo djeci kako bi</w:t>
      </w:r>
      <w:r w:rsidR="00361FEB"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024C5"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024C5"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>prvenstveno</w:t>
      </w:r>
      <w:r w:rsidR="00361FEB"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razvili ljubav prema čitanju</w:t>
      </w:r>
      <w:r w:rsidR="002024C5"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>, ali i upoznali kulturu svog naroda</w:t>
      </w:r>
      <w:r w:rsidR="00361FEB"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D52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146AA16" w14:textId="77777777" w:rsidR="00361FEB" w:rsidRPr="00FC5914" w:rsidRDefault="00361FEB" w:rsidP="0097777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EA901AC" w14:textId="003807AB" w:rsidR="00447712" w:rsidRPr="00FC5914" w:rsidRDefault="00B428A6" w:rsidP="009777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</w:pPr>
      <w:r w:rsidRPr="00FC59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AD250" wp14:editId="5CF0288E">
            <wp:extent cx="2567940" cy="3558290"/>
            <wp:effectExtent l="0" t="0" r="3810" b="4445"/>
            <wp:docPr id="4" name="Picture 2" descr="Opis fotografije nije dostupan.">
              <a:extLst xmlns:a="http://schemas.openxmlformats.org/drawingml/2006/main">
                <a:ext uri="{FF2B5EF4-FFF2-40B4-BE49-F238E27FC236}">
                  <a16:creationId xmlns:a16="http://schemas.microsoft.com/office/drawing/2014/main" id="{89CDEF54-8BB6-4D9B-A823-7E6BE9B25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Opis fotografije nije dostupan.">
                      <a:extLst>
                        <a:ext uri="{FF2B5EF4-FFF2-40B4-BE49-F238E27FC236}">
                          <a16:creationId xmlns:a16="http://schemas.microsoft.com/office/drawing/2014/main" id="{89CDEF54-8BB6-4D9B-A823-7E6BE9B258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49" cy="356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37EF9" w14:textId="7FE1AC6E" w:rsidR="00846A75" w:rsidRPr="00FC5914" w:rsidRDefault="00846A75" w:rsidP="009777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</w:pPr>
    </w:p>
    <w:p w14:paraId="4AF8207F" w14:textId="77777777" w:rsidR="00361FEB" w:rsidRPr="00FC5914" w:rsidRDefault="00361FEB" w:rsidP="009777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</w:pPr>
    </w:p>
    <w:p w14:paraId="3EC7EC36" w14:textId="77777777" w:rsidR="00361FEB" w:rsidRPr="00FC5914" w:rsidRDefault="00361FEB" w:rsidP="009777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</w:pPr>
    </w:p>
    <w:p w14:paraId="3D7C95BA" w14:textId="1D9A2D48" w:rsidR="000C1AE0" w:rsidRPr="00FC5914" w:rsidRDefault="006A7FDB" w:rsidP="0097777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>BAJKA predstavlja jedan od najstarijih oblika usmenog narodnog stvaralaštva koji i nakon nekoliko tisuća godina još uvijek potiče razvoj dječje mašte, ispunjava djetetovu potrebu za čarolijom, oblikuje djetetovu osobnost, obraća se njegovom</w:t>
      </w:r>
      <w:r w:rsidR="00324016" w:rsidRPr="00FC59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 xml:space="preserve"> </w:t>
      </w:r>
      <w:r w:rsidRPr="00FC59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>nesvjesnom koristeći slike i</w:t>
      </w:r>
      <w:r w:rsidR="000C1AE0" w:rsidRPr="00FC59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 xml:space="preserve"> </w:t>
      </w:r>
      <w:r w:rsidRPr="00FC591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r-HR"/>
        </w:rPr>
        <w:t>simbole, upozorava ga i daje odgovore na brojne životne nevolje. </w:t>
      </w:r>
      <w:r w:rsidRPr="00FC591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hr-HR"/>
        </w:rPr>
        <w:t>(Ivica Matičević</w:t>
      </w:r>
      <w:r w:rsidR="00C73DFB" w:rsidRPr="00FC591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hr-HR"/>
        </w:rPr>
        <w:t>, povjesničar hrvatske</w:t>
      </w:r>
      <w:r w:rsidR="00D52D4A" w:rsidRPr="00FC591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hr-HR"/>
        </w:rPr>
        <w:t xml:space="preserve"> </w:t>
      </w:r>
      <w:r w:rsidR="00C73DFB" w:rsidRPr="00FC591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hr-HR"/>
        </w:rPr>
        <w:t xml:space="preserve">književnosti i </w:t>
      </w:r>
      <w:r w:rsidR="00D52D4A" w:rsidRPr="00FC591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hr-HR"/>
        </w:rPr>
        <w:t>književni kritičar</w:t>
      </w:r>
      <w:r w:rsidRPr="00FC5914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hr-HR"/>
        </w:rPr>
        <w:t>)</w:t>
      </w:r>
    </w:p>
    <w:p w14:paraId="6814598E" w14:textId="534F1C90" w:rsidR="006A7FDB" w:rsidRPr="00FC5914" w:rsidRDefault="006A7FDB" w:rsidP="009777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br/>
      </w:r>
      <w:r w:rsidR="000B3676" w:rsidRPr="000B3676">
        <w:rPr>
          <w:rFonts w:ascii="Times New Roman" w:eastAsia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56B52EB5" wp14:editId="7FCDBCDA">
            <wp:extent cx="4737650" cy="4737650"/>
            <wp:effectExtent l="0" t="0" r="6350" b="6350"/>
            <wp:docPr id="28676" name="Picture 4" descr="Opis fotografije nije dostupan.">
              <a:extLst xmlns:a="http://schemas.openxmlformats.org/drawingml/2006/main">
                <a:ext uri="{FF2B5EF4-FFF2-40B4-BE49-F238E27FC236}">
                  <a16:creationId xmlns:a16="http://schemas.microsoft.com/office/drawing/2014/main" id="{1EA7E6C5-3917-4F1C-BC24-CFB8D9C91C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Opis fotografije nije dostupan.">
                      <a:extLst>
                        <a:ext uri="{FF2B5EF4-FFF2-40B4-BE49-F238E27FC236}">
                          <a16:creationId xmlns:a16="http://schemas.microsoft.com/office/drawing/2014/main" id="{1EA7E6C5-3917-4F1C-BC24-CFB8D9C91C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50" cy="4737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23BCDA5" w14:textId="77777777" w:rsidR="000C1AE0" w:rsidRPr="00FC5914" w:rsidRDefault="000C1AE0" w:rsidP="009777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AD844BC" w14:textId="77777777" w:rsidR="002024C5" w:rsidRPr="00FC5914" w:rsidRDefault="002024C5" w:rsidP="00BA2D17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59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Da bismo u potpunosti razumjeli hrvatske bajke, moramo poznavati tradiciju, kulturu, ljude i povijest Hrvatske. </w:t>
      </w:r>
    </w:p>
    <w:p w14:paraId="504C86E5" w14:textId="612F8E90" w:rsidR="00B16BC2" w:rsidRDefault="006A7FDB" w:rsidP="00EB5961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Od sličnih priča drugih naroda, hrvatske se bajke razlikuju po brojnim lokalnim obilježjima: spominju se junaci iz naroda, narodna vjerovanja i biljni te životinjski svijet hrvatskih krajeva.</w:t>
      </w:r>
    </w:p>
    <w:p w14:paraId="395DE239" w14:textId="2980E135" w:rsidR="00894527" w:rsidRPr="00FC5914" w:rsidRDefault="00090E20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Važnost </w:t>
      </w:r>
      <w:r w:rsidR="009C70B2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upoznavanj</w:t>
      </w:r>
      <w:r w:rsidR="00505D1F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9C70B2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djece</w:t>
      </w:r>
      <w:r w:rsidR="00505D1F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505D1F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 hrvatskim bajkama </w:t>
      </w:r>
      <w:r w:rsidR="00505D1F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već</w:t>
      </w:r>
      <w:r w:rsidR="009C70B2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početku školovanja 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prepoznale su brojne učiteljice razredne nastave koje se petu godinu za redom druže i surađuju u  e Twinnig projekt</w:t>
      </w:r>
      <w:r w:rsidR="007C6E01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6558F4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Hrvatska bajkovnica. </w:t>
      </w:r>
    </w:p>
    <w:p w14:paraId="36B23A2C" w14:textId="5BCA7140" w:rsidR="006558F4" w:rsidRPr="00FC5914" w:rsidRDefault="002024C5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DA2A2D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dejne začetnic</w:t>
      </w:r>
      <w:r w:rsidR="00555811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DA2A2D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C02F0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projekta su </w:t>
      </w:r>
      <w:r w:rsidR="00DA2A2D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zagrebačke </w:t>
      </w:r>
      <w:r w:rsidR="009C02F0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učiteljice </w:t>
      </w:r>
      <w:r w:rsidR="00DA2A2D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Nevenka Dimač i Petrunjela Krajačić.</w:t>
      </w:r>
    </w:p>
    <w:p w14:paraId="6741F890" w14:textId="4DC70935" w:rsidR="007C6E01" w:rsidRPr="00FC5914" w:rsidRDefault="006B0D8B" w:rsidP="009777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40E44C" wp14:editId="6E582DD5">
            <wp:extent cx="2613660" cy="3540193"/>
            <wp:effectExtent l="0" t="0" r="0" b="3175"/>
            <wp:docPr id="1" name="Slika 1" descr="Može biti slika sljedećeg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že biti slika sljedećeg: tek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24" cy="35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02A51" w14:textId="77777777" w:rsidR="007C6E01" w:rsidRPr="00FC5914" w:rsidRDefault="007C6E01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0935D00" w14:textId="77777777" w:rsidR="009C70B2" w:rsidRPr="00FC5914" w:rsidRDefault="009C70B2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EB7E41C" w14:textId="0944EE07" w:rsidR="0084575B" w:rsidRPr="00FC5914" w:rsidRDefault="0084575B" w:rsidP="00977776">
      <w:pPr>
        <w:spacing w:after="0" w:line="360" w:lineRule="auto"/>
        <w:jc w:val="center"/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FC5914"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E TWINNING PROJEKT </w:t>
      </w:r>
    </w:p>
    <w:p w14:paraId="11362157" w14:textId="32A0D2AD" w:rsidR="00A877C3" w:rsidRPr="00FC5914" w:rsidRDefault="006A7FD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Bajka  se u ovom projektu koristiti u svim odgojno – obrazovnim djelatnostima,</w:t>
      </w:r>
      <w:r w:rsidR="00A877C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učenici i kroz niz kreativnih aktivnosti</w:t>
      </w:r>
      <w:r w:rsidR="001C1EEE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1BC12087" w14:textId="7365776B" w:rsidR="00A877C3" w:rsidRPr="00FC5914" w:rsidRDefault="006A7FD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  -razvija</w:t>
      </w:r>
      <w:r w:rsidR="00A877C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ju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bogat</w:t>
      </w:r>
      <w:r w:rsidR="00A877C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govorni izraz i leksi</w:t>
      </w:r>
      <w:r w:rsidR="001C1EEE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k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  -vježba</w:t>
      </w:r>
      <w:r w:rsidR="00A877C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ju 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interpretativno čitanje i čitanje po ulogama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 </w:t>
      </w:r>
      <w:r w:rsidR="00A877C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 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vježba</w:t>
      </w:r>
      <w:r w:rsidR="00A877C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ju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stvaralačko prepričavanje i pripovijedanj</w:t>
      </w:r>
      <w:r w:rsidR="001C1EEE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  </w:t>
      </w:r>
      <w:r w:rsidR="00A877C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- s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udjel</w:t>
      </w:r>
      <w:r w:rsidR="00A877C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uju 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svim oblicima igara po ulogama </w:t>
      </w:r>
    </w:p>
    <w:p w14:paraId="4807F775" w14:textId="77777777" w:rsidR="00E5736A" w:rsidRDefault="00E5736A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FBC9A9D" w14:textId="7A487045" w:rsidR="006A7FDB" w:rsidRPr="00FC5914" w:rsidRDefault="00A877C3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Sloboda je svak</w:t>
      </w:r>
      <w:r w:rsidR="005C395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2024C5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g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učitelja, sudionika ovog e Twinning projekta</w:t>
      </w:r>
      <w:r w:rsidR="005C3953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 interpretaciji određene narodne bajke </w:t>
      </w:r>
      <w:r w:rsidR="006A7FDB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pristupi s polazišta svog razreda, godišta učenika</w:t>
      </w:r>
      <w:r w:rsidR="00FA2D5A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6A7FDB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ili određenog književno – teorijskog pojma.</w:t>
      </w:r>
    </w:p>
    <w:p w14:paraId="3EDD1D70" w14:textId="635090A1" w:rsidR="006A7FDB" w:rsidRPr="00FC5914" w:rsidRDefault="006A7FDB" w:rsidP="00E5736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Učitelji  po svom izboru odab</w:t>
      </w:r>
      <w:r w:rsidR="00AE05C4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r</w:t>
      </w:r>
      <w:r w:rsidR="00AE05C4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5 – 10 hrvatskih narodnih bajki. Projekt se realizira</w:t>
      </w:r>
      <w:r w:rsidR="00A53D79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nastavi pojedinih nastavnih predmeta i područja (prema </w:t>
      </w:r>
      <w:r w:rsidR="002024C5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lanu rada svakog učitelja)</w:t>
      </w:r>
      <w:r w:rsidR="00FC4773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75A40A65" w14:textId="77777777" w:rsidR="007B362B" w:rsidRPr="00FC5914" w:rsidRDefault="007B362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18A2C64" w14:textId="77777777" w:rsidR="007B362B" w:rsidRDefault="007B362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1DB0DCD" w14:textId="77777777" w:rsidR="00E5736A" w:rsidRDefault="00E5736A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F71AD4A" w14:textId="77777777" w:rsidR="00E5736A" w:rsidRDefault="00E5736A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199C2AF" w14:textId="77777777" w:rsidR="00E5736A" w:rsidRPr="00FC5914" w:rsidRDefault="00E5736A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DD35C80" w14:textId="04E2E971" w:rsidR="007B362B" w:rsidRPr="00FC5914" w:rsidRDefault="007B362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Tijekom projekta s</w:t>
      </w:r>
      <w:r w:rsidR="00E5736A">
        <w:rPr>
          <w:rFonts w:ascii="Times New Roman" w:eastAsia="Times New Roman" w:hAnsi="Times New Roman" w:cs="Times New Roman"/>
          <w:sz w:val="24"/>
          <w:szCs w:val="24"/>
          <w:lang w:eastAsia="hr-HR"/>
        </w:rPr>
        <w:t>am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, između ostalih aktivnosti</w:t>
      </w:r>
      <w:r w:rsidR="00574422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F6290">
        <w:rPr>
          <w:rFonts w:ascii="Times New Roman" w:eastAsia="Times New Roman" w:hAnsi="Times New Roman" w:cs="Times New Roman"/>
          <w:sz w:val="24"/>
          <w:szCs w:val="24"/>
          <w:lang w:eastAsia="hr-HR"/>
        </w:rPr>
        <w:t>s učenicima provodila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</w:t>
      </w:r>
      <w:r w:rsidR="00574422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434C7FD1" w14:textId="40225F63" w:rsidR="0014135D" w:rsidRPr="00FC5914" w:rsidRDefault="002024C5" w:rsidP="00977776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osmišljavanje i izrada </w:t>
      </w:r>
      <w:r w:rsidR="0009289B" w:rsidRPr="00FC5914">
        <w:rPr>
          <w:rFonts w:ascii="Times New Roman" w:hAnsi="Times New Roman" w:cs="Times New Roman"/>
          <w:sz w:val="24"/>
          <w:szCs w:val="24"/>
          <w:lang w:val="hr-BA"/>
        </w:rPr>
        <w:t>scenografija i kostimografija</w:t>
      </w:r>
    </w:p>
    <w:p w14:paraId="68D04CF7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27BB39" wp14:editId="448A17B2">
            <wp:extent cx="1961125" cy="2194560"/>
            <wp:effectExtent l="0" t="0" r="1270" b="0"/>
            <wp:docPr id="8" name="Picture 2" descr="Opis fotografije nije dostupan.">
              <a:extLst xmlns:a="http://schemas.openxmlformats.org/drawingml/2006/main">
                <a:ext uri="{FF2B5EF4-FFF2-40B4-BE49-F238E27FC236}">
                  <a16:creationId xmlns:a16="http://schemas.microsoft.com/office/drawing/2014/main" id="{D59C0D8F-EB7A-4E3C-A671-87386054CA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Opis fotografije nije dostupan.">
                      <a:extLst>
                        <a:ext uri="{FF2B5EF4-FFF2-40B4-BE49-F238E27FC236}">
                          <a16:creationId xmlns:a16="http://schemas.microsoft.com/office/drawing/2014/main" id="{D59C0D8F-EB7A-4E3C-A671-87386054CA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r="8731" b="3"/>
                    <a:stretch/>
                  </pic:blipFill>
                  <pic:spPr bwMode="auto">
                    <a:xfrm>
                      <a:off x="0" y="0"/>
                      <a:ext cx="1963681" cy="219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5914">
        <w:rPr>
          <w:rFonts w:ascii="Times New Roman" w:hAnsi="Times New Roman" w:cs="Times New Roman"/>
          <w:sz w:val="24"/>
          <w:szCs w:val="24"/>
        </w:rPr>
        <w:t xml:space="preserve">    </w:t>
      </w:r>
      <w:r w:rsidRPr="00FC59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BB2225" wp14:editId="6DFFA34F">
            <wp:extent cx="1927079" cy="2156460"/>
            <wp:effectExtent l="0" t="0" r="0" b="0"/>
            <wp:docPr id="9" name="Picture 2" descr="Može biti slika sljedećeg: 2 ljudi">
              <a:extLst xmlns:a="http://schemas.openxmlformats.org/drawingml/2006/main">
                <a:ext uri="{FF2B5EF4-FFF2-40B4-BE49-F238E27FC236}">
                  <a16:creationId xmlns:a16="http://schemas.microsoft.com/office/drawing/2014/main" id="{97C4A5AD-9057-4E28-B133-3B89D07BE2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Može biti slika sljedećeg: 2 ljudi">
                      <a:extLst>
                        <a:ext uri="{FF2B5EF4-FFF2-40B4-BE49-F238E27FC236}">
                          <a16:creationId xmlns:a16="http://schemas.microsoft.com/office/drawing/2014/main" id="{97C4A5AD-9057-4E28-B133-3B89D07BE2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9" b="3"/>
                    <a:stretch/>
                  </pic:blipFill>
                  <pic:spPr bwMode="auto">
                    <a:xfrm>
                      <a:off x="0" y="0"/>
                      <a:ext cx="1930090" cy="2159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589FB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</w:p>
    <w:p w14:paraId="66263317" w14:textId="4D8AB107" w:rsidR="0014135D" w:rsidRPr="00FC5914" w:rsidRDefault="002024C5" w:rsidP="00AD5946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>slušanje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>tradicijske</w:t>
      </w:r>
      <w:r w:rsidR="00AD41F6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glazb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>e</w:t>
      </w:r>
      <w:r w:rsidR="00AD5946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i 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>upoznavanje s tradicijskim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glazbal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>ima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</w:p>
    <w:p w14:paraId="5157268A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9B64C" wp14:editId="321B2B1D">
            <wp:extent cx="2080260" cy="2327875"/>
            <wp:effectExtent l="0" t="0" r="0" b="0"/>
            <wp:docPr id="7" name="Picture 2" descr="Može biti slika sljedećeg: Jedna osoba">
              <a:extLst xmlns:a="http://schemas.openxmlformats.org/drawingml/2006/main">
                <a:ext uri="{FF2B5EF4-FFF2-40B4-BE49-F238E27FC236}">
                  <a16:creationId xmlns:a16="http://schemas.microsoft.com/office/drawing/2014/main" id="{2A44FEC9-F964-4971-8A83-376FFB8C30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Može biti slika sljedećeg: Jedna osoba">
                      <a:extLst>
                        <a:ext uri="{FF2B5EF4-FFF2-40B4-BE49-F238E27FC236}">
                          <a16:creationId xmlns:a16="http://schemas.microsoft.com/office/drawing/2014/main" id="{2A44FEC9-F964-4971-8A83-376FFB8C30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r="3" b="3"/>
                    <a:stretch/>
                  </pic:blipFill>
                  <pic:spPr bwMode="auto">
                    <a:xfrm>
                      <a:off x="0" y="0"/>
                      <a:ext cx="2085593" cy="233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FE521" w14:textId="2C539942" w:rsidR="0014135D" w:rsidRPr="00FC5914" w:rsidRDefault="00574422" w:rsidP="00977776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upoznavanje s 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kulturni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>m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spomenici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ma, 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>biljk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ama 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i životinj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>ama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zavičaja </w:t>
      </w:r>
    </w:p>
    <w:p w14:paraId="2285D904" w14:textId="77777777" w:rsidR="0014135D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22E564" wp14:editId="30C3F6C4">
            <wp:extent cx="2882265" cy="3580598"/>
            <wp:effectExtent l="0" t="0" r="0" b="1270"/>
            <wp:docPr id="5" name="Picture 2" descr="Može biti slika sljedećeg: 4 ljudi i ljudi se smiješe">
              <a:extLst xmlns:a="http://schemas.openxmlformats.org/drawingml/2006/main">
                <a:ext uri="{FF2B5EF4-FFF2-40B4-BE49-F238E27FC236}">
                  <a16:creationId xmlns:a16="http://schemas.microsoft.com/office/drawing/2014/main" id="{A7682A6C-4C34-4E4A-B856-36D06B8973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Može biti slika sljedećeg: 4 ljudi i ljudi se smiješe">
                      <a:extLst>
                        <a:ext uri="{FF2B5EF4-FFF2-40B4-BE49-F238E27FC236}">
                          <a16:creationId xmlns:a16="http://schemas.microsoft.com/office/drawing/2014/main" id="{A7682A6C-4C34-4E4A-B856-36D06B8973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r="3" b="3"/>
                    <a:stretch/>
                  </pic:blipFill>
                  <pic:spPr bwMode="auto">
                    <a:xfrm>
                      <a:off x="0" y="0"/>
                      <a:ext cx="2908466" cy="361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ED727" w14:textId="77777777" w:rsidR="00040829" w:rsidRPr="00FC5914" w:rsidRDefault="00040829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D75F93" w14:textId="68DE9697" w:rsidR="0014135D" w:rsidRPr="00FC5914" w:rsidRDefault="00574422" w:rsidP="00977776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>rješava</w:t>
      </w:r>
      <w:r w:rsidR="00040829">
        <w:rPr>
          <w:rFonts w:ascii="Times New Roman" w:hAnsi="Times New Roman" w:cs="Times New Roman"/>
          <w:sz w:val="24"/>
          <w:szCs w:val="24"/>
          <w:lang w:val="hr-BA"/>
        </w:rPr>
        <w:t xml:space="preserve">nje 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matematički</w:t>
      </w:r>
      <w:r w:rsidR="00040829">
        <w:rPr>
          <w:rFonts w:ascii="Times New Roman" w:hAnsi="Times New Roman" w:cs="Times New Roman"/>
          <w:sz w:val="24"/>
          <w:szCs w:val="24"/>
          <w:lang w:val="hr-BA"/>
        </w:rPr>
        <w:t>h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zada</w:t>
      </w:r>
      <w:r w:rsidR="00040829">
        <w:rPr>
          <w:rFonts w:ascii="Times New Roman" w:hAnsi="Times New Roman" w:cs="Times New Roman"/>
          <w:sz w:val="24"/>
          <w:szCs w:val="24"/>
          <w:lang w:val="hr-BA"/>
        </w:rPr>
        <w:t>taka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zadani</w:t>
      </w:r>
      <w:r w:rsidR="00040829">
        <w:rPr>
          <w:rFonts w:ascii="Times New Roman" w:hAnsi="Times New Roman" w:cs="Times New Roman"/>
          <w:sz w:val="24"/>
          <w:szCs w:val="24"/>
          <w:lang w:val="hr-BA"/>
        </w:rPr>
        <w:t>h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riječima </w:t>
      </w:r>
    </w:p>
    <w:p w14:paraId="707A6F2E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  <w:r w:rsidRPr="00FC59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82A7C" wp14:editId="1A3A7631">
            <wp:extent cx="2588895" cy="2853890"/>
            <wp:effectExtent l="0" t="0" r="1905" b="3810"/>
            <wp:docPr id="10" name="Picture 2" descr="Opis fotografije nije dostupan.">
              <a:extLst xmlns:a="http://schemas.openxmlformats.org/drawingml/2006/main">
                <a:ext uri="{FF2B5EF4-FFF2-40B4-BE49-F238E27FC236}">
                  <a16:creationId xmlns:a16="http://schemas.microsoft.com/office/drawing/2014/main" id="{55249BC2-B7C0-4844-8DD9-5D704D405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Opis fotografije nije dostupan.">
                      <a:extLst>
                        <a:ext uri="{FF2B5EF4-FFF2-40B4-BE49-F238E27FC236}">
                          <a16:creationId xmlns:a16="http://schemas.microsoft.com/office/drawing/2014/main" id="{55249BC2-B7C0-4844-8DD9-5D704D405E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r="2" b="2"/>
                    <a:stretch/>
                  </pic:blipFill>
                  <pic:spPr bwMode="auto">
                    <a:xfrm>
                      <a:off x="0" y="0"/>
                      <a:ext cx="2597738" cy="286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4E7C6" w14:textId="77777777" w:rsidR="00574422" w:rsidRDefault="00574422" w:rsidP="00977776">
      <w:p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</w:p>
    <w:p w14:paraId="54AAC82A" w14:textId="77777777" w:rsidR="00040829" w:rsidRDefault="00040829" w:rsidP="00977776">
      <w:p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</w:p>
    <w:p w14:paraId="13EDFF78" w14:textId="77777777" w:rsidR="00040829" w:rsidRDefault="00040829" w:rsidP="00977776">
      <w:p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</w:p>
    <w:p w14:paraId="1E833765" w14:textId="77777777" w:rsidR="00040829" w:rsidRPr="00FC5914" w:rsidRDefault="00040829" w:rsidP="00977776">
      <w:p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</w:p>
    <w:p w14:paraId="0F815E6B" w14:textId="3AE953A7" w:rsidR="0014135D" w:rsidRPr="00FC5914" w:rsidRDefault="002024C5" w:rsidP="00977776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lastRenderedPageBreak/>
        <w:t>igra</w:t>
      </w:r>
      <w:r w:rsidR="00040829">
        <w:rPr>
          <w:rFonts w:ascii="Times New Roman" w:hAnsi="Times New Roman" w:cs="Times New Roman"/>
          <w:sz w:val="24"/>
          <w:szCs w:val="24"/>
          <w:lang w:val="hr-BA"/>
        </w:rPr>
        <w:t>nje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>tradicijsk</w:t>
      </w:r>
      <w:r w:rsidR="00040829">
        <w:rPr>
          <w:rFonts w:ascii="Times New Roman" w:hAnsi="Times New Roman" w:cs="Times New Roman"/>
          <w:sz w:val="24"/>
          <w:szCs w:val="24"/>
          <w:lang w:val="hr-BA"/>
        </w:rPr>
        <w:t>ih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ig</w:t>
      </w:r>
      <w:r w:rsidR="00040829">
        <w:rPr>
          <w:rFonts w:ascii="Times New Roman" w:hAnsi="Times New Roman" w:cs="Times New Roman"/>
          <w:sz w:val="24"/>
          <w:szCs w:val="24"/>
          <w:lang w:val="hr-BA"/>
        </w:rPr>
        <w:t>a</w:t>
      </w:r>
      <w:r w:rsidR="0014135D" w:rsidRPr="00FC5914">
        <w:rPr>
          <w:rFonts w:ascii="Times New Roman" w:hAnsi="Times New Roman" w:cs="Times New Roman"/>
          <w:sz w:val="24"/>
          <w:szCs w:val="24"/>
          <w:lang w:val="hr-BA"/>
        </w:rPr>
        <w:t>r</w:t>
      </w:r>
      <w:r w:rsidR="00040829">
        <w:rPr>
          <w:rFonts w:ascii="Times New Roman" w:hAnsi="Times New Roman" w:cs="Times New Roman"/>
          <w:sz w:val="24"/>
          <w:szCs w:val="24"/>
          <w:lang w:val="hr-BA"/>
        </w:rPr>
        <w:t>a</w:t>
      </w:r>
      <w:r w:rsidR="00AD41F6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zavičaja</w:t>
      </w:r>
    </w:p>
    <w:p w14:paraId="710FEB30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EAB51" wp14:editId="05D9A289">
            <wp:extent cx="3215640" cy="3867712"/>
            <wp:effectExtent l="0" t="0" r="3810" b="0"/>
            <wp:docPr id="6" name="Picture 2" descr="Može biti slika sljedećeg: 9 ljudi i ljudi se smiješe">
              <a:extLst xmlns:a="http://schemas.openxmlformats.org/drawingml/2006/main">
                <a:ext uri="{FF2B5EF4-FFF2-40B4-BE49-F238E27FC236}">
                  <a16:creationId xmlns:a16="http://schemas.microsoft.com/office/drawing/2014/main" id="{E346BEA3-F251-45E1-ACA6-BCA41B0888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Može biti slika sljedećeg: 9 ljudi i ljudi se smiješe">
                      <a:extLst>
                        <a:ext uri="{FF2B5EF4-FFF2-40B4-BE49-F238E27FC236}">
                          <a16:creationId xmlns:a16="http://schemas.microsoft.com/office/drawing/2014/main" id="{E346BEA3-F251-45E1-ACA6-BCA41B0888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r="5316" b="3"/>
                    <a:stretch/>
                  </pic:blipFill>
                  <pic:spPr bwMode="auto">
                    <a:xfrm>
                      <a:off x="0" y="0"/>
                      <a:ext cx="3222370" cy="387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5D34D" w14:textId="77777777" w:rsidR="000F59A2" w:rsidRDefault="000F59A2" w:rsidP="00977776">
      <w:pPr>
        <w:spacing w:after="0" w:line="360" w:lineRule="auto"/>
        <w:jc w:val="center"/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06D95C2" w14:textId="75739D04" w:rsidR="00403ABF" w:rsidRPr="00403ABF" w:rsidRDefault="00403ABF" w:rsidP="00403ABF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upotreba IKT alata</w:t>
      </w:r>
    </w:p>
    <w:p w14:paraId="2A8CEC92" w14:textId="6D44362F" w:rsidR="00403ABF" w:rsidRPr="00FC5914" w:rsidRDefault="001C707C" w:rsidP="001C707C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t xml:space="preserve">   </w:t>
      </w:r>
      <w:r w:rsidR="007236FC">
        <w:rPr>
          <w:noProof/>
        </w:rPr>
        <w:drawing>
          <wp:inline distT="0" distB="0" distL="0" distR="0" wp14:anchorId="17A4A87B" wp14:editId="15B89CF9">
            <wp:extent cx="1795112" cy="1795112"/>
            <wp:effectExtent l="0" t="0" r="0" b="0"/>
            <wp:docPr id="13" name="Slika 13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63" cy="18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99C56" wp14:editId="549678D6">
            <wp:extent cx="1891742" cy="2142181"/>
            <wp:effectExtent l="0" t="0" r="0" b="0"/>
            <wp:docPr id="11" name="Slika 11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23" cy="21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75A" w:rsidRPr="004E375A">
        <w:t xml:space="preserve"> </w:t>
      </w:r>
      <w:r w:rsidR="004E375A">
        <w:rPr>
          <w:noProof/>
        </w:rPr>
        <w:drawing>
          <wp:inline distT="0" distB="0" distL="0" distR="0" wp14:anchorId="66EE3B13" wp14:editId="2593F7A9">
            <wp:extent cx="1291009" cy="875899"/>
            <wp:effectExtent l="0" t="0" r="4445" b="635"/>
            <wp:docPr id="14" name="Slika 14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34" cy="87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56D0" w14:textId="77777777" w:rsidR="00DF6290" w:rsidRDefault="00DF6290" w:rsidP="00977776">
      <w:pPr>
        <w:spacing w:after="0" w:line="360" w:lineRule="auto"/>
        <w:jc w:val="center"/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63A9147" w14:textId="4F90C1D8" w:rsidR="001C6A94" w:rsidRPr="001C6A94" w:rsidRDefault="00EE4572" w:rsidP="001C6A94">
      <w:pPr>
        <w:spacing w:after="0"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EE457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 xml:space="preserve">Ovaj  e Twinning projekt </w:t>
      </w:r>
      <w:r w:rsidRPr="00EE457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 xml:space="preserve">ima  svoju web stranicu </w:t>
      </w:r>
      <w:r w:rsidR="00487341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>˝</w:t>
      </w:r>
      <w:r w:rsidRPr="00EE457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>Hrvatska bajkovnica</w:t>
      </w:r>
      <w:r w:rsidR="00487341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>˝</w:t>
      </w:r>
      <w:r w:rsidRPr="00EE457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 xml:space="preserve"> na kojoj su objavljene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EE457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>najpopularnije bajke</w:t>
      </w:r>
      <w:r w:rsidR="00DB0425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>, a</w:t>
      </w:r>
      <w:r w:rsidR="006B4746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 xml:space="preserve"> učiteljice sudionice projekta surađuju svakodnevno  i putem  istoimene </w:t>
      </w:r>
      <w:r w:rsidR="001C6A94" w:rsidRPr="001C6A9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>F</w:t>
      </w:r>
      <w:r w:rsidR="001C6A9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 xml:space="preserve">acebook </w:t>
      </w:r>
      <w:r w:rsidR="001C6A94" w:rsidRPr="001C6A9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>grup</w:t>
      </w:r>
      <w:r w:rsidR="00487341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hr-BA"/>
        </w:rPr>
        <w:t xml:space="preserve">e. </w:t>
      </w:r>
    </w:p>
    <w:p w14:paraId="7FE420AA" w14:textId="42679FEF" w:rsidR="001C6A94" w:rsidRPr="001C6A94" w:rsidRDefault="001C6A94" w:rsidP="001C6A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15C9EEF0" w14:textId="77777777" w:rsidR="00EE4572" w:rsidRPr="00EE4572" w:rsidRDefault="00EE4572" w:rsidP="00EE45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14:paraId="346C490D" w14:textId="3D622C9A" w:rsidR="0084575B" w:rsidRPr="00FC5914" w:rsidRDefault="0084575B" w:rsidP="00977776">
      <w:pPr>
        <w:spacing w:after="0" w:line="360" w:lineRule="auto"/>
        <w:jc w:val="center"/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FC5914"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ŠENOIN FESTIVALČEK BAJKI </w:t>
      </w:r>
    </w:p>
    <w:p w14:paraId="0F9B3EF7" w14:textId="09799815" w:rsidR="00987983" w:rsidRDefault="00987983" w:rsidP="00987983">
      <w:pPr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                              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SAM ŽIVOT JE NAJLJEPŠA BAJKA¨ – H. C. Andersen </w:t>
      </w:r>
    </w:p>
    <w:p w14:paraId="70FA572B" w14:textId="77777777" w:rsidR="00987983" w:rsidRPr="00FC5914" w:rsidRDefault="00987983" w:rsidP="00987983">
      <w:pPr>
        <w:spacing w:line="36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2AA02522" w14:textId="36E8EE73" w:rsidR="00AD41F6" w:rsidRPr="00FC5914" w:rsidRDefault="004F3647" w:rsidP="009777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FC59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BFBA2" wp14:editId="5AFEA520">
            <wp:extent cx="2445287" cy="3497580"/>
            <wp:effectExtent l="0" t="0" r="0" b="7620"/>
            <wp:docPr id="12" name="Slika 12" descr="Možda je strip koji prikazuje jedna ili više osob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žda je strip koji prikazuje jedna ili više osoba i tek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52" cy="35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4CF5" w14:textId="77777777" w:rsidR="00AD41F6" w:rsidRPr="00FC5914" w:rsidRDefault="00AD41F6" w:rsidP="00977776">
      <w:pPr>
        <w:spacing w:line="36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</w:p>
    <w:p w14:paraId="4373D404" w14:textId="3D58D189" w:rsidR="00B2719A" w:rsidRPr="00FC5914" w:rsidRDefault="00462510" w:rsidP="00DF629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Korak dalje u  e</w:t>
      </w:r>
      <w:r w:rsidR="00DD770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Twinnig projektu i upoznavanju  učenika s hrvatskim narodnim bajkama  </w:t>
      </w:r>
      <w:r w:rsidR="00B2719A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organizirala sam ove godine za</w:t>
      </w:r>
      <w:r w:rsidR="006D6CC1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Osnovn</w:t>
      </w:r>
      <w:r w:rsidR="00B2719A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u </w:t>
      </w:r>
      <w:r w:rsidR="006D6CC1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školu Augusta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Šenoe</w:t>
      </w:r>
      <w:r w:rsidR="00B2719A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i Područnu školu Pongračevo. </w:t>
      </w:r>
    </w:p>
    <w:p w14:paraId="097A2948" w14:textId="77777777" w:rsidR="003012F3" w:rsidRDefault="005F6A04" w:rsidP="003012F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Ž</w:t>
      </w:r>
      <w:r w:rsidR="00B2719A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elja mi je bila i da učenici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ovih dviju škola</w:t>
      </w:r>
      <w:r w:rsidR="00B2719A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koji nisu uključeni u e Twinning projekt</w:t>
      </w:r>
      <w:r w:rsidR="00DF6290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</w:t>
      </w:r>
      <w:r w:rsidR="00B2719A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 upoznaju hrvatske narodne bajke. 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Zajedno sa svojim učiteljicama proučavali su najpoznatije bajke našeg naroda poput Busena ružmarina, Žabice djevojke, Zlatne jabuke, Korena kovača, Male vile… te odabrali onu koju će pripovijedati</w:t>
      </w:r>
      <w:r w:rsidR="00B0064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svojim prijateljima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. </w:t>
      </w:r>
    </w:p>
    <w:p w14:paraId="1D6FC931" w14:textId="7A6DAC8D" w:rsidR="003012F3" w:rsidRDefault="007A386A" w:rsidP="003012F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Festivalček se održao u školskoj knjižnici </w:t>
      </w:r>
      <w:r w:rsidR="0071464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OŠ Augusta Šenoe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, a čarobnu scenografij</w:t>
      </w:r>
      <w:r w:rsidR="0071464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u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CC4287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osmislila  je,  sa svojim učenicima izradila i postavila u školskoj knjižnici  Petra</w:t>
      </w:r>
      <w:r w:rsidR="0059606C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CC4287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Ružić,  profesorica likovne kulture.  </w:t>
      </w:r>
    </w:p>
    <w:p w14:paraId="3E64382B" w14:textId="3B783D42" w:rsidR="00C563FD" w:rsidRDefault="005541FA" w:rsidP="00C563F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Stručni žiri  u sastavu knjižničarka Iva Crvelin, profesorica Petra Ružić, učiteljica Petrunjela Krajačić i učenik 2.e razreda Petar Leško, prošlogodišnji natjecatelj Pričofesta u zagrebačkom Pučkom otvorenom učilištu, birali su najbolje</w:t>
      </w:r>
      <w:r w:rsidR="00B0064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od 16 malih pripovjedača,</w:t>
      </w:r>
      <w:r w:rsidR="00B0064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 xml:space="preserve"> </w:t>
      </w:r>
      <w:r w:rsidR="00B0064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lastRenderedPageBreak/>
        <w:t xml:space="preserve">učenika </w:t>
      </w:r>
      <w:r w:rsidR="00B00646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hr-HR"/>
        </w:rPr>
        <w:t>nižih razreda.  </w:t>
      </w:r>
      <w:r w:rsidR="00DC3880">
        <w:rPr>
          <w:rFonts w:ascii="Times New Roman" w:hAnsi="Times New Roman" w:cs="Times New Roman"/>
          <w:sz w:val="24"/>
          <w:szCs w:val="24"/>
        </w:rPr>
        <w:t xml:space="preserve">Svi su pripovjedači za svoj trud bili nagrađeni prigodnim poklonima </w:t>
      </w:r>
      <w:r w:rsidR="00D224E5">
        <w:rPr>
          <w:rFonts w:ascii="Times New Roman" w:hAnsi="Times New Roman" w:cs="Times New Roman"/>
          <w:sz w:val="24"/>
          <w:szCs w:val="24"/>
        </w:rPr>
        <w:t>I</w:t>
      </w:r>
      <w:r w:rsidR="00DC3880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zdavačk</w:t>
      </w:r>
      <w:r w:rsidR="00D224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e</w:t>
      </w:r>
      <w:r w:rsidR="00DC3880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kuć</w:t>
      </w:r>
      <w:r w:rsidR="00D224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e</w:t>
      </w:r>
      <w:r w:rsidR="00DC3880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Školska knjiga</w:t>
      </w:r>
      <w:r w:rsidR="00D224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BF7B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A </w:t>
      </w:r>
      <w:r w:rsidR="008B4C1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oni </w:t>
      </w:r>
      <w:r w:rsidR="00BF7B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n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ajbolji</w:t>
      </w:r>
      <w:r w:rsidR="00A23A0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imaju zadatak predstaviti </w:t>
      </w:r>
      <w:r w:rsidR="00B2719A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OŠ</w:t>
      </w:r>
      <w:r w:rsidR="00A23A0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A</w:t>
      </w:r>
      <w:r w:rsidR="00B2719A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ugusta Šenoe i PŠ </w:t>
      </w:r>
      <w:r w:rsidR="00A23A0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P</w:t>
      </w:r>
      <w:r w:rsidR="00B2719A"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ongračevo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na </w:t>
      </w:r>
      <w:r w:rsidR="00BC4C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smotri </w:t>
      </w:r>
      <w:r w:rsidR="00F2425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M</w:t>
      </w:r>
      <w:r w:rsidR="00BC4CB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alih pripovjedača - 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 Pričofestu u Pučkom otvorenom učilištu </w:t>
      </w:r>
      <w:r w:rsidR="00BF7B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u 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Zagreb</w:t>
      </w:r>
      <w:r w:rsidR="00BF7B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u</w:t>
      </w:r>
      <w:r w:rsidR="00360A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25. ožujka 2022 godine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D224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F2425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Ova smotra nije natjecateljskog karaktera, </w:t>
      </w:r>
      <w:r w:rsidR="00D84C2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lišena je rangiranja te je fokusirana sam</w:t>
      </w:r>
      <w:r w:rsidR="00C563F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o</w:t>
      </w:r>
      <w:r w:rsidR="00D84C2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na kvalitetu pripovijedanja.  </w:t>
      </w:r>
    </w:p>
    <w:p w14:paraId="3A894A02" w14:textId="55A5934F" w:rsidR="005541FA" w:rsidRPr="00FC5914" w:rsidRDefault="005541FA" w:rsidP="00C563F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Svi pripovjedači</w:t>
      </w:r>
      <w:r w:rsidR="00360A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koji su nastupili na Šenoinom festivalčeku bajki 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pripovijedat će </w:t>
      </w:r>
      <w:r w:rsidR="00360A5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tijekom travnja </w:t>
      </w:r>
      <w:r w:rsidR="008B4C1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u svojim školama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bajke</w:t>
      </w:r>
      <w:r w:rsidR="008B4C1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učenicima prvih razreda tako ujedno </w:t>
      </w:r>
      <w:r w:rsidR="006E468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obilježavajući </w:t>
      </w:r>
      <w:r w:rsidR="008B4C1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i</w:t>
      </w:r>
      <w:r w:rsidR="006E468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Međunarodn</w:t>
      </w:r>
      <w:r w:rsidR="00D224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i </w:t>
      </w:r>
      <w:r w:rsidR="006E468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dan dječje knjige.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 Nadam se da će pripovijedanje u Šenoi zaživjeti i dogodine</w:t>
      </w:r>
      <w:r w:rsidR="00D224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te </w:t>
      </w:r>
      <w:r w:rsidR="000E159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da će taj</w:t>
      </w:r>
      <w:r w:rsidR="00D224E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primjer slijediti i druge škole u Hrvatskoj. </w:t>
      </w:r>
      <w:r w:rsidRPr="00FC59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14:paraId="2B4F697D" w14:textId="77777777" w:rsidR="002024C5" w:rsidRPr="00FC5914" w:rsidRDefault="002024C5" w:rsidP="00977776">
      <w:pPr>
        <w:spacing w:after="0" w:line="360" w:lineRule="auto"/>
        <w:jc w:val="center"/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FC5914"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¨Jednoga ćeš dana biti dovoljno star da ponovo počneš čitati bajke.“</w:t>
      </w:r>
    </w:p>
    <w:p w14:paraId="208E984F" w14:textId="77777777" w:rsidR="002024C5" w:rsidRPr="00FC5914" w:rsidRDefault="002024C5" w:rsidP="00977776">
      <w:pPr>
        <w:spacing w:after="0" w:line="360" w:lineRule="auto"/>
        <w:jc w:val="center"/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FC5914">
        <w:rPr>
          <w:rStyle w:val="Istaknuto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L. Carroll</w:t>
      </w:r>
    </w:p>
    <w:p w14:paraId="03EAB45D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160529" w14:textId="0EB3B9D0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</w:rPr>
        <w:t>Piše</w:t>
      </w:r>
      <w:r w:rsidR="000E159D">
        <w:rPr>
          <w:rFonts w:ascii="Times New Roman" w:hAnsi="Times New Roman" w:cs="Times New Roman"/>
          <w:sz w:val="24"/>
          <w:szCs w:val="24"/>
        </w:rPr>
        <w:t>:</w:t>
      </w:r>
      <w:r w:rsidRPr="00FC59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D0EAA3" w14:textId="05E14C33" w:rsidR="0014135D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</w:rPr>
        <w:t>PETRUNJELA KRAJAČIĆ, učiteljica mentorica</w:t>
      </w:r>
      <w:r w:rsidR="000E159D">
        <w:rPr>
          <w:rFonts w:ascii="Times New Roman" w:hAnsi="Times New Roman" w:cs="Times New Roman"/>
          <w:sz w:val="24"/>
          <w:szCs w:val="24"/>
        </w:rPr>
        <w:t xml:space="preserve"> i diplomirana knjižniča</w:t>
      </w:r>
      <w:r w:rsidR="006F35E3">
        <w:rPr>
          <w:rFonts w:ascii="Times New Roman" w:hAnsi="Times New Roman" w:cs="Times New Roman"/>
          <w:sz w:val="24"/>
          <w:szCs w:val="24"/>
        </w:rPr>
        <w:t>r</w:t>
      </w:r>
      <w:r w:rsidR="000E159D">
        <w:rPr>
          <w:rFonts w:ascii="Times New Roman" w:hAnsi="Times New Roman" w:cs="Times New Roman"/>
          <w:sz w:val="24"/>
          <w:szCs w:val="24"/>
        </w:rPr>
        <w:t>ka</w:t>
      </w:r>
      <w:r w:rsidR="00F01107">
        <w:rPr>
          <w:rFonts w:ascii="Times New Roman" w:hAnsi="Times New Roman" w:cs="Times New Roman"/>
          <w:sz w:val="24"/>
          <w:szCs w:val="24"/>
        </w:rPr>
        <w:t>, zaposlena u OŠ Augusta Šenoe u Zagrebu</w:t>
      </w:r>
      <w:r w:rsidR="00EC73D8">
        <w:rPr>
          <w:rFonts w:ascii="Times New Roman" w:hAnsi="Times New Roman" w:cs="Times New Roman"/>
          <w:sz w:val="24"/>
          <w:szCs w:val="24"/>
        </w:rPr>
        <w:t xml:space="preserve">, dobitnica brojnih e Twinning oznaka kvalitete za projekte u kojima je sudjelovala </w:t>
      </w:r>
      <w:r w:rsidR="00A135E5">
        <w:rPr>
          <w:rFonts w:ascii="Times New Roman" w:hAnsi="Times New Roman" w:cs="Times New Roman"/>
          <w:sz w:val="24"/>
          <w:szCs w:val="24"/>
        </w:rPr>
        <w:t>sa svojim učenicima</w:t>
      </w:r>
      <w:r w:rsidR="006F35E3">
        <w:rPr>
          <w:rFonts w:ascii="Times New Roman" w:hAnsi="Times New Roman" w:cs="Times New Roman"/>
          <w:sz w:val="24"/>
          <w:szCs w:val="24"/>
        </w:rPr>
        <w:t>.</w:t>
      </w:r>
    </w:p>
    <w:p w14:paraId="5764FBA7" w14:textId="77777777" w:rsidR="003B3E7C" w:rsidRDefault="003B3E7C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A3A9BE" w14:textId="77777777" w:rsidR="000E159D" w:rsidRPr="00FC5914" w:rsidRDefault="000E159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C6228B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27F23C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84A310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4C9C1A" wp14:editId="5A0D59FA">
            <wp:extent cx="4011022" cy="5557909"/>
            <wp:effectExtent l="0" t="0" r="8890" b="5080"/>
            <wp:docPr id="29698" name="Picture 2" descr="Opis fotografije nije dostupan.">
              <a:extLst xmlns:a="http://schemas.openxmlformats.org/drawingml/2006/main">
                <a:ext uri="{FF2B5EF4-FFF2-40B4-BE49-F238E27FC236}">
                  <a16:creationId xmlns:a16="http://schemas.microsoft.com/office/drawing/2014/main" id="{89CDEF54-8BB6-4D9B-A823-7E6BE9B25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Opis fotografije nije dostupan.">
                      <a:extLst>
                        <a:ext uri="{FF2B5EF4-FFF2-40B4-BE49-F238E27FC236}">
                          <a16:creationId xmlns:a16="http://schemas.microsoft.com/office/drawing/2014/main" id="{89CDEF54-8BB6-4D9B-A823-7E6BE9B258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22" cy="55579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C7090A7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6A2976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C5890F" w14:textId="77777777" w:rsidR="0014135D" w:rsidRPr="00FC5914" w:rsidRDefault="0014135D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DF0F3D" w14:textId="0CF75D8A" w:rsidR="006A7FDB" w:rsidRPr="00FC5914" w:rsidRDefault="006A7FD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Potrebno je napraviti sljedeće kreativne zadatke i postaviti ih na</w:t>
      </w:r>
      <w:r w:rsidR="00907487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Twinspace projekta.</w:t>
      </w:r>
    </w:p>
    <w:p w14:paraId="2958416C" w14:textId="77777777" w:rsidR="006A7FDB" w:rsidRPr="00FC5914" w:rsidRDefault="006A7FD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1. Izraditi logo projekta za svoj razred</w:t>
      </w:r>
    </w:p>
    <w:p w14:paraId="39D290CB" w14:textId="77777777" w:rsidR="006A7FDB" w:rsidRPr="00FC5914" w:rsidRDefault="006A7FD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2. Izraditi križaljku/ rebus/ strip o pročitanoj bajci u nekom od web alata</w:t>
      </w:r>
    </w:p>
    <w:p w14:paraId="5E099D4D" w14:textId="77777777" w:rsidR="006A7FDB" w:rsidRPr="00FC5914" w:rsidRDefault="006A7FD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3. Izraditi online kviz o pročitanoj bajci u nekom od web alata</w:t>
      </w:r>
    </w:p>
    <w:p w14:paraId="31E47FD8" w14:textId="77777777" w:rsidR="006A7FDB" w:rsidRPr="00FC5914" w:rsidRDefault="006A7FD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4. Prevesti bajku na zavičajni govor i izraditi online slikovnicu u nekom od web alata</w:t>
      </w:r>
    </w:p>
    <w:p w14:paraId="26095863" w14:textId="77777777" w:rsidR="006A7FDB" w:rsidRPr="00FC5914" w:rsidRDefault="006A7FDB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5. izraditi kazališnu/ lutkarsku predstavu, snimiti ju i postaviti na Twinspace projekta</w:t>
      </w:r>
    </w:p>
    <w:p w14:paraId="4F909C6A" w14:textId="54D69CBB" w:rsidR="006A7FDB" w:rsidRPr="00FC5914" w:rsidRDefault="003412A9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="006A7FDB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. Održati videokonferenciju s ostalim sudionicima projekta i predstaviti odabranu bajku među partnerima</w:t>
      </w:r>
    </w:p>
    <w:p w14:paraId="3C0F1B71" w14:textId="6E4355C5" w:rsidR="006A7FDB" w:rsidRPr="00FC5914" w:rsidRDefault="00E06041" w:rsidP="009777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7</w:t>
      </w:r>
      <w:r w:rsidR="0051023B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>. N</w:t>
      </w:r>
      <w:r w:rsidR="006A7FDB" w:rsidRPr="00FC591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kraju projekta obavezno napraviti prezentaciju projekta u školskoj/ gradskoj knjižnici i dokumentirati. </w:t>
      </w:r>
    </w:p>
    <w:p w14:paraId="0A342FAA" w14:textId="318466CE" w:rsidR="006A7FDB" w:rsidRPr="00FC5914" w:rsidRDefault="006A7FDB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4455E2" w14:textId="77777777" w:rsidR="002B7457" w:rsidRPr="00FC5914" w:rsidRDefault="002B7457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b/>
          <w:bCs/>
          <w:sz w:val="24"/>
          <w:szCs w:val="24"/>
          <w:lang w:val="hr-BA"/>
        </w:rPr>
        <w:t xml:space="preserve">TOP LISTA BAJKI KROZ ČETIRI GODINE PROJEKTA: </w:t>
      </w:r>
    </w:p>
    <w:p w14:paraId="419FB437" w14:textId="51B41664" w:rsidR="002B7457" w:rsidRPr="00FC5914" w:rsidRDefault="002B7457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>1.Žabica djevojka (Hrvatsko primorje)</w:t>
      </w:r>
    </w:p>
    <w:p w14:paraId="26D1783A" w14:textId="55DAF4B9" w:rsidR="002B7457" w:rsidRPr="00FC5914" w:rsidRDefault="002B7457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2. </w:t>
      </w:r>
      <w:r w:rsidR="009C02F0" w:rsidRPr="00FC5914">
        <w:rPr>
          <w:rFonts w:ascii="Times New Roman" w:hAnsi="Times New Roman" w:cs="Times New Roman"/>
          <w:sz w:val="24"/>
          <w:szCs w:val="24"/>
          <w:lang w:val="hr-BA"/>
        </w:rPr>
        <w:t>B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>usen ružmarina (okolica Dubrovnika)</w:t>
      </w:r>
    </w:p>
    <w:p w14:paraId="4CFDFF2B" w14:textId="4BEB4D26" w:rsidR="002B7457" w:rsidRPr="00FC5914" w:rsidRDefault="002B7457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>3. Mala vila (BiH)</w:t>
      </w:r>
    </w:p>
    <w:p w14:paraId="4732F401" w14:textId="1CFB92E2" w:rsidR="002B7457" w:rsidRPr="00FC5914" w:rsidRDefault="002B7457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>4. Djevojka postala od naranče (Varaždin)</w:t>
      </w:r>
    </w:p>
    <w:p w14:paraId="1DECD8EE" w14:textId="7A3EA70A" w:rsidR="00907487" w:rsidRPr="00FC5914" w:rsidRDefault="002B7457" w:rsidP="00977776">
      <w:p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>5. Kako se jež oženio (Ravna gora)</w:t>
      </w:r>
    </w:p>
    <w:p w14:paraId="29396A3E" w14:textId="77777777" w:rsidR="002B7457" w:rsidRPr="00FC5914" w:rsidRDefault="002B7457" w:rsidP="00977776">
      <w:pPr>
        <w:spacing w:line="360" w:lineRule="auto"/>
        <w:rPr>
          <w:rFonts w:ascii="Times New Roman" w:hAnsi="Times New Roman" w:cs="Times New Roman"/>
          <w:sz w:val="24"/>
          <w:szCs w:val="24"/>
          <w:lang w:val="hr-BA"/>
        </w:rPr>
      </w:pPr>
    </w:p>
    <w:p w14:paraId="08AD5AEE" w14:textId="468CB462" w:rsidR="00B45264" w:rsidRPr="00FC5914" w:rsidRDefault="00B45264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>Projekt ima  svoju web stranicu Hrvatska bajkovnica na</w:t>
      </w:r>
    </w:p>
    <w:p w14:paraId="19B12C49" w14:textId="20410F21" w:rsidR="00B45264" w:rsidRPr="00FC5914" w:rsidRDefault="00B45264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kojoj su objavljene najpopularnije bajke  i kreativni zadaci.</w:t>
      </w:r>
    </w:p>
    <w:p w14:paraId="507542C2" w14:textId="2C1E33BF" w:rsidR="009C02F0" w:rsidRPr="00FC5914" w:rsidRDefault="00487341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6E3B61">
          <w:rPr>
            <w:rStyle w:val="Hiperveza"/>
            <w:rFonts w:ascii="Times New Roman" w:hAnsi="Times New Roman" w:cs="Times New Roman"/>
            <w:sz w:val="24"/>
            <w:szCs w:val="24"/>
            <w:lang w:val="hr-BA"/>
          </w:rPr>
          <w:t>https://sites.google.com/site/hrvbajka/</w:t>
        </w:r>
      </w:hyperlink>
    </w:p>
    <w:p w14:paraId="1155C0A9" w14:textId="77777777" w:rsidR="002B7457" w:rsidRPr="00FC5914" w:rsidRDefault="002B7457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3AEEE6" w14:textId="4757C1C0" w:rsidR="009C02F0" w:rsidRPr="00FC5914" w:rsidRDefault="00E06041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>Is</w:t>
      </w:r>
      <w:r w:rsidR="009C02F0" w:rsidRPr="00FC5914">
        <w:rPr>
          <w:rFonts w:ascii="Times New Roman" w:hAnsi="Times New Roman" w:cs="Times New Roman"/>
          <w:sz w:val="24"/>
          <w:szCs w:val="24"/>
          <w:lang w:val="hr-BA"/>
        </w:rPr>
        <w:t>to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>,</w:t>
      </w:r>
      <w:r w:rsidR="009C02F0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tako p</w:t>
      </w:r>
      <w:r w:rsidR="00B706D3" w:rsidRPr="00FC5914">
        <w:rPr>
          <w:rFonts w:ascii="Times New Roman" w:hAnsi="Times New Roman" w:cs="Times New Roman"/>
          <w:sz w:val="24"/>
          <w:szCs w:val="24"/>
          <w:lang w:val="hr-BA"/>
        </w:rPr>
        <w:t>rojekt prati i F</w:t>
      </w:r>
      <w:r w:rsidR="009C02F0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acebook </w:t>
      </w:r>
      <w:r w:rsidR="00B706D3" w:rsidRPr="00FC5914">
        <w:rPr>
          <w:rFonts w:ascii="Times New Roman" w:hAnsi="Times New Roman" w:cs="Times New Roman"/>
          <w:sz w:val="24"/>
          <w:szCs w:val="24"/>
          <w:lang w:val="hr-BA"/>
        </w:rPr>
        <w:t>grupa</w:t>
      </w:r>
      <w:r w:rsidR="009C02F0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Hrvatska bajkovnica</w:t>
      </w:r>
    </w:p>
    <w:p w14:paraId="0338EB97" w14:textId="1A8D59E3" w:rsidR="00B706D3" w:rsidRPr="00FC5914" w:rsidRDefault="00B706D3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5914">
        <w:rPr>
          <w:rFonts w:ascii="Times New Roman" w:hAnsi="Times New Roman" w:cs="Times New Roman"/>
          <w:sz w:val="24"/>
          <w:szCs w:val="24"/>
          <w:lang w:val="hr-BA"/>
        </w:rPr>
        <w:t>u kojoj su objavljene</w:t>
      </w:r>
      <w:r w:rsidR="009C02F0" w:rsidRPr="00FC5914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FC5914">
        <w:rPr>
          <w:rFonts w:ascii="Times New Roman" w:hAnsi="Times New Roman" w:cs="Times New Roman"/>
          <w:sz w:val="24"/>
          <w:szCs w:val="24"/>
          <w:lang w:val="hr-BA"/>
        </w:rPr>
        <w:t>najpopularnije bajke  i kreativni zadaci.</w:t>
      </w:r>
    </w:p>
    <w:p w14:paraId="6C3AD019" w14:textId="4A4DC936" w:rsidR="005469DC" w:rsidRPr="00FC5914" w:rsidRDefault="006F35E3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5469DC" w:rsidRPr="00FC5914">
          <w:rPr>
            <w:rStyle w:val="Hiperveza"/>
            <w:rFonts w:ascii="Times New Roman" w:hAnsi="Times New Roman" w:cs="Times New Roman"/>
            <w:color w:val="auto"/>
            <w:sz w:val="24"/>
            <w:szCs w:val="24"/>
            <w:lang w:val="hr-BA"/>
          </w:rPr>
          <w:t>https://www.facebook.com/groups/298526260506492</w:t>
        </w:r>
      </w:hyperlink>
    </w:p>
    <w:p w14:paraId="1449CC47" w14:textId="77777777" w:rsidR="009C02F0" w:rsidRPr="00FC5914" w:rsidRDefault="009C02F0" w:rsidP="009777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C02F0" w:rsidRPr="00FC5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43F"/>
    <w:multiLevelType w:val="hybridMultilevel"/>
    <w:tmpl w:val="0F8A74F0"/>
    <w:lvl w:ilvl="0" w:tplc="C4104024">
      <w:start w:val="3"/>
      <w:numFmt w:val="bullet"/>
      <w:lvlText w:val="–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1B22D4A"/>
    <w:multiLevelType w:val="hybridMultilevel"/>
    <w:tmpl w:val="F40614C4"/>
    <w:lvl w:ilvl="0" w:tplc="06F666E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56A14"/>
    <w:multiLevelType w:val="hybridMultilevel"/>
    <w:tmpl w:val="8B6C3788"/>
    <w:lvl w:ilvl="0" w:tplc="B5B43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F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90DE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DA1A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28C9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C098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E69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0042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12A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A173F4"/>
    <w:multiLevelType w:val="hybridMultilevel"/>
    <w:tmpl w:val="AADC4238"/>
    <w:lvl w:ilvl="0" w:tplc="52D2A4B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DB"/>
    <w:rsid w:val="0000315C"/>
    <w:rsid w:val="00015762"/>
    <w:rsid w:val="00040829"/>
    <w:rsid w:val="00040E66"/>
    <w:rsid w:val="00090E20"/>
    <w:rsid w:val="0009289B"/>
    <w:rsid w:val="000B3676"/>
    <w:rsid w:val="000C1AE0"/>
    <w:rsid w:val="000E159D"/>
    <w:rsid w:val="000F59A2"/>
    <w:rsid w:val="00124EC6"/>
    <w:rsid w:val="0012550B"/>
    <w:rsid w:val="0014135D"/>
    <w:rsid w:val="001C1EEE"/>
    <w:rsid w:val="001C6A94"/>
    <w:rsid w:val="001C707C"/>
    <w:rsid w:val="002024C5"/>
    <w:rsid w:val="002A4530"/>
    <w:rsid w:val="002B7457"/>
    <w:rsid w:val="002E2151"/>
    <w:rsid w:val="003012F3"/>
    <w:rsid w:val="00324016"/>
    <w:rsid w:val="003412A9"/>
    <w:rsid w:val="00360A5E"/>
    <w:rsid w:val="00361FEB"/>
    <w:rsid w:val="003B3E7C"/>
    <w:rsid w:val="00403ABF"/>
    <w:rsid w:val="00411F06"/>
    <w:rsid w:val="00447712"/>
    <w:rsid w:val="00455516"/>
    <w:rsid w:val="00462510"/>
    <w:rsid w:val="00487341"/>
    <w:rsid w:val="004B2F65"/>
    <w:rsid w:val="004C2600"/>
    <w:rsid w:val="004E375A"/>
    <w:rsid w:val="004F3647"/>
    <w:rsid w:val="00505D1F"/>
    <w:rsid w:val="0051023B"/>
    <w:rsid w:val="0053610B"/>
    <w:rsid w:val="005469DC"/>
    <w:rsid w:val="005541FA"/>
    <w:rsid w:val="00555811"/>
    <w:rsid w:val="00574422"/>
    <w:rsid w:val="0059606C"/>
    <w:rsid w:val="005B01FD"/>
    <w:rsid w:val="005C3953"/>
    <w:rsid w:val="005F2AD4"/>
    <w:rsid w:val="005F4E38"/>
    <w:rsid w:val="005F6A04"/>
    <w:rsid w:val="006558F4"/>
    <w:rsid w:val="006A7FDB"/>
    <w:rsid w:val="006B0D8B"/>
    <w:rsid w:val="006B4746"/>
    <w:rsid w:val="006D5214"/>
    <w:rsid w:val="006D6CC1"/>
    <w:rsid w:val="006D7EF3"/>
    <w:rsid w:val="006E468C"/>
    <w:rsid w:val="006F35E3"/>
    <w:rsid w:val="0071464F"/>
    <w:rsid w:val="00715B90"/>
    <w:rsid w:val="007236FC"/>
    <w:rsid w:val="00780797"/>
    <w:rsid w:val="00784F5A"/>
    <w:rsid w:val="00795BA3"/>
    <w:rsid w:val="007A386A"/>
    <w:rsid w:val="007B362B"/>
    <w:rsid w:val="007C6E01"/>
    <w:rsid w:val="007E5BD7"/>
    <w:rsid w:val="008224B5"/>
    <w:rsid w:val="0084575B"/>
    <w:rsid w:val="00846A75"/>
    <w:rsid w:val="008710F9"/>
    <w:rsid w:val="00894527"/>
    <w:rsid w:val="008A105E"/>
    <w:rsid w:val="008A4E45"/>
    <w:rsid w:val="008B4C1C"/>
    <w:rsid w:val="00907487"/>
    <w:rsid w:val="009163B3"/>
    <w:rsid w:val="0094153F"/>
    <w:rsid w:val="00977776"/>
    <w:rsid w:val="00987983"/>
    <w:rsid w:val="009C02F0"/>
    <w:rsid w:val="009C70B2"/>
    <w:rsid w:val="00A135E5"/>
    <w:rsid w:val="00A23A04"/>
    <w:rsid w:val="00A361AE"/>
    <w:rsid w:val="00A508D2"/>
    <w:rsid w:val="00A50E71"/>
    <w:rsid w:val="00A53D79"/>
    <w:rsid w:val="00A877C3"/>
    <w:rsid w:val="00AD41F6"/>
    <w:rsid w:val="00AD5946"/>
    <w:rsid w:val="00AE05C4"/>
    <w:rsid w:val="00AF3C15"/>
    <w:rsid w:val="00B00646"/>
    <w:rsid w:val="00B11FFC"/>
    <w:rsid w:val="00B16BC2"/>
    <w:rsid w:val="00B2325E"/>
    <w:rsid w:val="00B2719A"/>
    <w:rsid w:val="00B428A6"/>
    <w:rsid w:val="00B45264"/>
    <w:rsid w:val="00B706D3"/>
    <w:rsid w:val="00B94374"/>
    <w:rsid w:val="00BA2D17"/>
    <w:rsid w:val="00BA724C"/>
    <w:rsid w:val="00BC4CB5"/>
    <w:rsid w:val="00BF7B35"/>
    <w:rsid w:val="00C25FB6"/>
    <w:rsid w:val="00C563FD"/>
    <w:rsid w:val="00C73DFB"/>
    <w:rsid w:val="00CA087E"/>
    <w:rsid w:val="00CB4581"/>
    <w:rsid w:val="00CC4287"/>
    <w:rsid w:val="00D224E5"/>
    <w:rsid w:val="00D40586"/>
    <w:rsid w:val="00D52D4A"/>
    <w:rsid w:val="00D836D8"/>
    <w:rsid w:val="00D84C21"/>
    <w:rsid w:val="00DA2A2D"/>
    <w:rsid w:val="00DB0425"/>
    <w:rsid w:val="00DC3880"/>
    <w:rsid w:val="00DD770F"/>
    <w:rsid w:val="00DF4F2E"/>
    <w:rsid w:val="00DF6290"/>
    <w:rsid w:val="00E06041"/>
    <w:rsid w:val="00E17CA2"/>
    <w:rsid w:val="00E331E7"/>
    <w:rsid w:val="00E5057C"/>
    <w:rsid w:val="00E5736A"/>
    <w:rsid w:val="00E740FB"/>
    <w:rsid w:val="00EB5961"/>
    <w:rsid w:val="00EC73D8"/>
    <w:rsid w:val="00EE4572"/>
    <w:rsid w:val="00EF096D"/>
    <w:rsid w:val="00F01107"/>
    <w:rsid w:val="00F24254"/>
    <w:rsid w:val="00F4021A"/>
    <w:rsid w:val="00F65649"/>
    <w:rsid w:val="00F66D27"/>
    <w:rsid w:val="00F67F43"/>
    <w:rsid w:val="00FA15C2"/>
    <w:rsid w:val="00FA2D5A"/>
    <w:rsid w:val="00FC4773"/>
    <w:rsid w:val="00FC5914"/>
    <w:rsid w:val="00FC63D1"/>
    <w:rsid w:val="00FD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27220"/>
  <w15:chartTrackingRefBased/>
  <w15:docId w15:val="{502BBC5B-10B4-4E7C-B93A-3EAF8A3D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A7FD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A7FDB"/>
    <w:rPr>
      <w:color w:val="605E5C"/>
      <w:shd w:val="clear" w:color="auto" w:fill="E1DFDD"/>
    </w:rPr>
  </w:style>
  <w:style w:type="character" w:styleId="Istaknuto">
    <w:name w:val="Emphasis"/>
    <w:basedOn w:val="Zadanifontodlomka"/>
    <w:uiPriority w:val="20"/>
    <w:qFormat/>
    <w:rsid w:val="006D7EF3"/>
    <w:rPr>
      <w:i/>
      <w:iCs/>
    </w:rPr>
  </w:style>
  <w:style w:type="paragraph" w:styleId="Odlomakpopisa">
    <w:name w:val="List Paragraph"/>
    <w:basedOn w:val="Normal"/>
    <w:uiPriority w:val="34"/>
    <w:qFormat/>
    <w:rsid w:val="00E17CA2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FA1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msonormal">
    <w:name w:val="x_msonormal"/>
    <w:basedOn w:val="Normal"/>
    <w:rsid w:val="00CC4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E331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29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9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9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56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619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0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5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20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263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3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20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58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25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643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sites.google.com/site/hrvbajka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www.facebook.com/groups/29852626050649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Petrunjela Krajacic</dc:creator>
  <cp:keywords/>
  <dc:description/>
  <cp:lastModifiedBy>Petrunjela Krajacic</cp:lastModifiedBy>
  <cp:revision>142</cp:revision>
  <dcterms:created xsi:type="dcterms:W3CDTF">2022-03-20T07:04:00Z</dcterms:created>
  <dcterms:modified xsi:type="dcterms:W3CDTF">2022-03-20T20:33:00Z</dcterms:modified>
</cp:coreProperties>
</file>