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DD1551" w:rsidRPr="00D116F0" w:rsidRDefault="00CC17F5" w:rsidP="00DD1551">
      <w:pPr>
        <w:rPr>
          <w:rFonts w:ascii="Arial" w:hAnsi="Arial" w:cs="Arial"/>
          <w:color w:val="383838"/>
          <w:sz w:val="36"/>
          <w:szCs w:val="36"/>
        </w:rPr>
      </w:pPr>
      <w:r w:rsidRPr="00CC17F5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1.4pt;margin-top:18.75pt;width:246pt;height:90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pring&#10;"/>
            <w10:wrap type="square" side="right"/>
          </v:shape>
        </w:pict>
      </w:r>
      <w:r w:rsidR="00DD1551">
        <w:rPr>
          <w:rFonts w:ascii="Arial" w:hAnsi="Arial" w:cs="Arial"/>
          <w:color w:val="383838"/>
          <w:sz w:val="20"/>
          <w:szCs w:val="20"/>
        </w:rPr>
        <w:br w:type="textWrapping" w:clear="all"/>
      </w:r>
    </w:p>
    <w:p w:rsidR="00AE67B2" w:rsidRDefault="00AE67B2" w:rsidP="00AE67B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AE67B2" w:rsidRDefault="00AE67B2" w:rsidP="00AE67B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67B2" w:rsidRDefault="00AE67B2" w:rsidP="00AE67B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67B2" w:rsidRPr="00AE67B2" w:rsidRDefault="00AE67B2" w:rsidP="00AE67B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1551"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Spring in Lithuania is </w:t>
      </w:r>
      <w:r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wonderful season</w:t>
      </w:r>
      <w:r w:rsidR="00DD1551"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E67B2" w:rsidRPr="00AE67B2" w:rsidRDefault="00AE67B2" w:rsidP="00DD15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DD1551"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nature, liberated from the cold grip of winter, wakes up, and begins a new life – birds return </w:t>
      </w:r>
    </w:p>
    <w:p w:rsidR="00AE67B2" w:rsidRPr="00AE67B2" w:rsidRDefault="00DD1551" w:rsidP="00DD15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 the forests, awakening animals poke their noses out of the </w:t>
      </w:r>
      <w:r w:rsidR="00AE67B2"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caves after hibernation.B</w:t>
      </w:r>
      <w:r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ees start </w:t>
      </w:r>
    </w:p>
    <w:p w:rsidR="00AE67B2" w:rsidRPr="00AE67B2" w:rsidRDefault="00DD1551" w:rsidP="00DD15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humming from o</w:t>
      </w:r>
      <w:r w:rsidR="00AE67B2"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flower to another. In spring.</w:t>
      </w:r>
    </w:p>
    <w:p w:rsidR="00AE67B2" w:rsidRPr="00AE67B2" w:rsidRDefault="00AE67B2" w:rsidP="00DD15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R</w:t>
      </w:r>
      <w:r w:rsidR="00DD1551"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ivers are bubbling, murmuring, liberated from the ice cover, lakes splash on the meadows – </w:t>
      </w:r>
    </w:p>
    <w:p w:rsidR="00AE67B2" w:rsidRPr="00AE67B2" w:rsidRDefault="00DD1551" w:rsidP="00DD15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it's time to pull out the kayaks, dive into your f</w:t>
      </w:r>
      <w:r w:rsidR="00D116F0"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irst swimming and open a picnic </w:t>
      </w:r>
      <w:r w:rsidR="00331CF0"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season.</w:t>
      </w:r>
    </w:p>
    <w:p w:rsidR="00331CF0" w:rsidRPr="00AE67B2" w:rsidRDefault="00AE67B2" w:rsidP="00DD15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331CF0" w:rsidRPr="00AE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average temperature in spring iss about 15˚C.</w:t>
      </w:r>
      <w:bookmarkStart w:id="0" w:name="_GoBack"/>
      <w:bookmarkEnd w:id="0"/>
    </w:p>
    <w:p w:rsidR="009C3E70" w:rsidRDefault="009C3E70" w:rsidP="00DD1551">
      <w:pPr>
        <w:jc w:val="both"/>
        <w:rPr>
          <w:rFonts w:ascii="Times New Roman" w:hAnsi="Times New Roman" w:cs="Times New Roman"/>
          <w:color w:val="383838"/>
          <w:sz w:val="36"/>
          <w:szCs w:val="36"/>
        </w:rPr>
      </w:pPr>
    </w:p>
    <w:p w:rsidR="00AE67B2" w:rsidRDefault="00AE67B2" w:rsidP="00D116F0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383838"/>
          <w:sz w:val="36"/>
          <w:szCs w:val="3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326390</wp:posOffset>
            </wp:positionV>
            <wp:extent cx="5457825" cy="3023870"/>
            <wp:effectExtent l="0" t="152400" r="66675" b="176530"/>
            <wp:wrapNone/>
            <wp:docPr id="1" name="Picture 0" descr="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02387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AE67B2" w:rsidRDefault="00AE67B2" w:rsidP="00D116F0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</w:rPr>
      </w:pPr>
    </w:p>
    <w:p w:rsidR="00AE67B2" w:rsidRDefault="00AE67B2" w:rsidP="00D116F0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</w:rPr>
      </w:pPr>
    </w:p>
    <w:p w:rsidR="00AE67B2" w:rsidRDefault="00AE67B2" w:rsidP="00D116F0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</w:rPr>
      </w:pPr>
    </w:p>
    <w:p w:rsidR="00AE67B2" w:rsidRDefault="00AE67B2" w:rsidP="00D116F0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</w:rPr>
      </w:pPr>
    </w:p>
    <w:p w:rsidR="00AE67B2" w:rsidRDefault="00AE67B2" w:rsidP="00D116F0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</w:rPr>
      </w:pPr>
    </w:p>
    <w:p w:rsidR="00AE67B2" w:rsidRDefault="00AE67B2" w:rsidP="00D116F0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</w:rPr>
      </w:pPr>
    </w:p>
    <w:p w:rsidR="00AE67B2" w:rsidRDefault="00AE67B2" w:rsidP="00D116F0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</w:rPr>
      </w:pPr>
    </w:p>
    <w:p w:rsidR="00AE67B2" w:rsidRDefault="00AE67B2" w:rsidP="00D116F0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</w:rPr>
      </w:pPr>
    </w:p>
    <w:p w:rsidR="00AE67B2" w:rsidRDefault="00AE67B2" w:rsidP="00D116F0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</w:rPr>
      </w:pPr>
    </w:p>
    <w:p w:rsidR="00D116F0" w:rsidRPr="00D116F0" w:rsidRDefault="00AE67B2" w:rsidP="00D116F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color w:val="383838"/>
          <w:sz w:val="36"/>
          <w:szCs w:val="36"/>
        </w:rPr>
        <w:t xml:space="preserve">                                          Written </w:t>
      </w:r>
      <w:r w:rsidR="00D116F0" w:rsidRPr="00D116F0">
        <w:rPr>
          <w:rFonts w:ascii="Times New Roman" w:hAnsi="Times New Roman" w:cs="Times New Roman"/>
          <w:b/>
          <w:color w:val="383838"/>
          <w:sz w:val="36"/>
          <w:szCs w:val="36"/>
        </w:rPr>
        <w:t xml:space="preserve"> by Ugnė ir Kornelijus</w:t>
      </w:r>
    </w:p>
    <w:sectPr w:rsidR="00D116F0" w:rsidRPr="00D116F0" w:rsidSect="00AE67B2">
      <w:headerReference w:type="default" r:id="rId7"/>
      <w:pgSz w:w="11906" w:h="16838"/>
      <w:pgMar w:top="1701" w:right="567" w:bottom="1134" w:left="810" w:header="567" w:footer="567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35" w:rsidRDefault="006F4535" w:rsidP="00DD1551">
      <w:pPr>
        <w:spacing w:after="0" w:line="240" w:lineRule="auto"/>
      </w:pPr>
      <w:r>
        <w:separator/>
      </w:r>
    </w:p>
  </w:endnote>
  <w:endnote w:type="continuationSeparator" w:id="1">
    <w:p w:rsidR="006F4535" w:rsidRDefault="006F4535" w:rsidP="00DD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35" w:rsidRDefault="006F4535" w:rsidP="00DD1551">
      <w:pPr>
        <w:spacing w:after="0" w:line="240" w:lineRule="auto"/>
      </w:pPr>
      <w:r>
        <w:separator/>
      </w:r>
    </w:p>
  </w:footnote>
  <w:footnote w:type="continuationSeparator" w:id="1">
    <w:p w:rsidR="006F4535" w:rsidRDefault="006F4535" w:rsidP="00DD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51" w:rsidRDefault="00CC17F5" w:rsidP="00DD1551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09.45pt;height:50.7pt">
          <v:shadow color="#868686"/>
          <v:textpath style="font-family:&quot;Arial Black&quot;;v-text-kern:t" trim="t" fitpath="t" string="Seasons in Lithuani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1296"/>
  <w:hyphenationZone w:val="396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C35"/>
    <w:rsid w:val="00331CF0"/>
    <w:rsid w:val="0058037E"/>
    <w:rsid w:val="006F4535"/>
    <w:rsid w:val="009C3E70"/>
    <w:rsid w:val="00AA1C35"/>
    <w:rsid w:val="00AE67B2"/>
    <w:rsid w:val="00CC17F5"/>
    <w:rsid w:val="00D116F0"/>
    <w:rsid w:val="00DD1551"/>
    <w:rsid w:val="00F7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551"/>
  </w:style>
  <w:style w:type="paragraph" w:styleId="Footer">
    <w:name w:val="footer"/>
    <w:basedOn w:val="Normal"/>
    <w:link w:val="FooterChar"/>
    <w:uiPriority w:val="99"/>
    <w:semiHidden/>
    <w:unhideWhenUsed/>
    <w:rsid w:val="00DD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551"/>
  </w:style>
  <w:style w:type="paragraph" w:styleId="BalloonText">
    <w:name w:val="Balloon Text"/>
    <w:basedOn w:val="Normal"/>
    <w:link w:val="BalloonTextChar"/>
    <w:uiPriority w:val="99"/>
    <w:semiHidden/>
    <w:unhideWhenUsed/>
    <w:rsid w:val="00DD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551"/>
  </w:style>
  <w:style w:type="paragraph" w:styleId="Footer">
    <w:name w:val="footer"/>
    <w:basedOn w:val="Normal"/>
    <w:link w:val="FooterChar"/>
    <w:uiPriority w:val="99"/>
    <w:semiHidden/>
    <w:unhideWhenUsed/>
    <w:rsid w:val="00DD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551"/>
  </w:style>
  <w:style w:type="paragraph" w:styleId="BalloonText">
    <w:name w:val="Balloon Text"/>
    <w:basedOn w:val="Normal"/>
    <w:link w:val="BalloonTextChar"/>
    <w:uiPriority w:val="99"/>
    <w:semiHidden/>
    <w:unhideWhenUsed/>
    <w:rsid w:val="00DD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Mokinys_30</dc:creator>
  <cp:lastModifiedBy>Jurga</cp:lastModifiedBy>
  <cp:revision>3</cp:revision>
  <dcterms:created xsi:type="dcterms:W3CDTF">2016-02-20T09:04:00Z</dcterms:created>
  <dcterms:modified xsi:type="dcterms:W3CDTF">2016-02-23T16:15:00Z</dcterms:modified>
</cp:coreProperties>
</file>