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8D62B" w14:textId="77777777" w:rsidR="001558D6" w:rsidRDefault="00567B81" w:rsidP="00461902">
      <w:pPr>
        <w:rPr>
          <w:noProof/>
          <w:lang w:val="pt-PT"/>
        </w:rPr>
      </w:pPr>
      <w:r w:rsidRPr="003E0426">
        <w:rPr>
          <w:noProof/>
          <w:lang w:val="pt-PT"/>
        </w:rPr>
        <w:drawing>
          <wp:anchor distT="0" distB="0" distL="114300" distR="114300" simplePos="0" relativeHeight="251932160" behindDoc="1" locked="0" layoutInCell="1" allowOverlap="1" wp14:anchorId="4021C45D" wp14:editId="6A7701BE">
            <wp:simplePos x="0" y="0"/>
            <wp:positionH relativeFrom="column">
              <wp:posOffset>2395855</wp:posOffset>
            </wp:positionH>
            <wp:positionV relativeFrom="paragraph">
              <wp:posOffset>345440</wp:posOffset>
            </wp:positionV>
            <wp:extent cx="752475" cy="501650"/>
            <wp:effectExtent l="0" t="0" r="0" b="0"/>
            <wp:wrapTight wrapText="bothSides">
              <wp:wrapPolygon edited="0">
                <wp:start x="7656" y="0"/>
                <wp:lineTo x="0" y="13944"/>
                <wp:lineTo x="547" y="20506"/>
                <wp:lineTo x="20233" y="20506"/>
                <wp:lineTo x="20780" y="13944"/>
                <wp:lineTo x="13124" y="0"/>
                <wp:lineTo x="7656"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2475" cy="501650"/>
                    </a:xfrm>
                    <a:prstGeom prst="rect">
                      <a:avLst/>
                    </a:prstGeom>
                  </pic:spPr>
                </pic:pic>
              </a:graphicData>
            </a:graphic>
            <wp14:sizeRelH relativeFrom="margin">
              <wp14:pctWidth>0</wp14:pctWidth>
            </wp14:sizeRelH>
            <wp14:sizeRelV relativeFrom="margin">
              <wp14:pctHeight>0</wp14:pctHeight>
            </wp14:sizeRelV>
          </wp:anchor>
        </w:drawing>
      </w:r>
    </w:p>
    <w:p w14:paraId="566D12AD" w14:textId="77777777" w:rsidR="008E3516" w:rsidRPr="00A212EB" w:rsidRDefault="00BC2CCC" w:rsidP="00461902">
      <w:pPr>
        <w:rPr>
          <w:rFonts w:ascii="Algerian" w:hAnsi="Algerian"/>
          <w:sz w:val="28"/>
        </w:rPr>
        <w:sectPr w:rsidR="008E3516" w:rsidRPr="00A212EB">
          <w:pgSz w:w="15840" w:h="12240" w:orient="landscape"/>
          <w:pgMar w:top="720" w:right="720" w:bottom="720" w:left="720" w:header="720" w:footer="720" w:gutter="0"/>
          <w:cols w:space="720"/>
          <w:docGrid w:linePitch="360"/>
        </w:sectPr>
      </w:pPr>
      <w:r w:rsidRPr="00A212EB">
        <w:rPr>
          <w:rFonts w:ascii="Algerian" w:hAnsi="Algerian"/>
          <w:noProof/>
          <w:sz w:val="28"/>
          <w:lang w:val="pt-PT"/>
        </w:rPr>
        <mc:AlternateContent>
          <mc:Choice Requires="wps">
            <w:drawing>
              <wp:anchor distT="0" distB="0" distL="114300" distR="114300" simplePos="0" relativeHeight="251405824" behindDoc="1" locked="0" layoutInCell="0" allowOverlap="1" wp14:anchorId="728ACDAE" wp14:editId="52018F7C">
                <wp:simplePos x="0" y="0"/>
                <wp:positionH relativeFrom="page">
                  <wp:posOffset>3857625</wp:posOffset>
                </wp:positionH>
                <wp:positionV relativeFrom="margin">
                  <wp:posOffset>514350</wp:posOffset>
                </wp:positionV>
                <wp:extent cx="2209800" cy="6591300"/>
                <wp:effectExtent l="57150" t="38100" r="68580" b="95250"/>
                <wp:wrapTight wrapText="bothSides">
                  <wp:wrapPolygon edited="0">
                    <wp:start x="-409" y="-125"/>
                    <wp:lineTo x="-273" y="21850"/>
                    <wp:lineTo x="21818" y="21850"/>
                    <wp:lineTo x="21955" y="-125"/>
                    <wp:lineTo x="-409" y="-125"/>
                  </wp:wrapPolygon>
                </wp:wrapTight>
                <wp:docPr id="697" name="Caixa de Texto 395" descr="Horizontal Estrei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591300"/>
                        </a:xfrm>
                        <a:prstGeom prst="rect">
                          <a:avLst/>
                        </a:prstGeom>
                        <a:ln/>
                        <a:extLst>
                          <a:ext uri="{53640926-AAD7-44D8-BBD7-CCE9431645EC}">
                            <a14:shadowObscured xmlns:a14="http://schemas.microsoft.com/office/drawing/2010/main" val="1"/>
                          </a:ext>
                        </a:extLst>
                      </wps:spPr>
                      <wps:style>
                        <a:lnRef idx="1">
                          <a:schemeClr val="accent6"/>
                        </a:lnRef>
                        <a:fillRef idx="2">
                          <a:schemeClr val="accent6"/>
                        </a:fillRef>
                        <a:effectRef idx="1">
                          <a:schemeClr val="accent6"/>
                        </a:effectRef>
                        <a:fontRef idx="minor">
                          <a:schemeClr val="dk1"/>
                        </a:fontRef>
                      </wps:style>
                      <wps:txbx>
                        <w:txbxContent>
                          <w:p w14:paraId="18B04C15" w14:textId="77777777" w:rsidR="00493367" w:rsidRPr="002021E0" w:rsidRDefault="00493367" w:rsidP="00FC584E">
                            <w:pPr>
                              <w:pBdr>
                                <w:top w:val="thinThickSmallGap" w:sz="36" w:space="0" w:color="622423" w:themeColor="accent2" w:themeShade="7F"/>
                                <w:bottom w:val="thickThinSmallGap" w:sz="36" w:space="0" w:color="622423" w:themeColor="accent2" w:themeShade="7F"/>
                              </w:pBdr>
                              <w:spacing w:after="160"/>
                              <w:rPr>
                                <w:rFonts w:eastAsiaTheme="majorEastAsia" w:cs="Arial"/>
                                <w:i/>
                                <w:iCs/>
                                <w:sz w:val="8"/>
                                <w:szCs w:val="8"/>
                              </w:rPr>
                            </w:pPr>
                          </w:p>
                          <w:p w14:paraId="6C46C012" w14:textId="3FA4C217" w:rsidR="00E06332" w:rsidRDefault="00E06332"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Pr>
                                <w:rFonts w:ascii="Century Gothic" w:eastAsiaTheme="majorEastAsia" w:hAnsi="Century Gothic" w:cs="Arial"/>
                                <w:i/>
                                <w:iCs/>
                                <w:sz w:val="18"/>
                                <w:szCs w:val="18"/>
                              </w:rPr>
                              <w:t>SCHEDULE:</w:t>
                            </w:r>
                            <w:bookmarkStart w:id="0" w:name="_GoBack"/>
                            <w:bookmarkEnd w:id="0"/>
                          </w:p>
                          <w:p w14:paraId="0C44F3CE" w14:textId="49416183" w:rsidR="00A212EB" w:rsidRPr="00461902" w:rsidRDefault="00A212EB"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OCTOBER UNTIL MAY</w:t>
                            </w:r>
                          </w:p>
                          <w:p w14:paraId="4C49EDFE" w14:textId="77777777" w:rsidR="00A212EB" w:rsidRPr="00461902" w:rsidRDefault="00461902"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FROM 09:00 TO 18:00-LAST  ENTRANCE 17:30</w:t>
                            </w:r>
                          </w:p>
                          <w:p w14:paraId="4B3C000A" w14:textId="77777777" w:rsidR="00A212EB" w:rsidRPr="00461902" w:rsidRDefault="00A212EB"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APRIL TO SEPTEMBER</w:t>
                            </w:r>
                          </w:p>
                          <w:p w14:paraId="57DA6682" w14:textId="77777777" w:rsidR="00A212EB" w:rsidRPr="00461902" w:rsidRDefault="00461902"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FROM 09:00 TO 19:00-</w:t>
                            </w:r>
                            <w:r w:rsidR="00A212EB" w:rsidRPr="00461902">
                              <w:rPr>
                                <w:rFonts w:ascii="Century Gothic" w:eastAsiaTheme="majorEastAsia" w:hAnsi="Century Gothic" w:cs="Arial"/>
                                <w:i/>
                                <w:iCs/>
                                <w:sz w:val="18"/>
                                <w:szCs w:val="18"/>
                              </w:rPr>
                              <w:t>LAST</w:t>
                            </w:r>
                            <w:r w:rsidRPr="00461902">
                              <w:rPr>
                                <w:rFonts w:ascii="Century Gothic" w:eastAsiaTheme="majorEastAsia" w:hAnsi="Century Gothic" w:cs="Arial"/>
                                <w:i/>
                                <w:iCs/>
                                <w:sz w:val="18"/>
                                <w:szCs w:val="18"/>
                              </w:rPr>
                              <w:t xml:space="preserve"> </w:t>
                            </w:r>
                            <w:r w:rsidR="00A212EB" w:rsidRPr="00461902">
                              <w:rPr>
                                <w:rFonts w:ascii="Century Gothic" w:eastAsiaTheme="majorEastAsia" w:hAnsi="Century Gothic" w:cs="Arial"/>
                                <w:i/>
                                <w:iCs/>
                                <w:sz w:val="18"/>
                                <w:szCs w:val="18"/>
                              </w:rPr>
                              <w:t xml:space="preserve"> EN</w:t>
                            </w:r>
                            <w:r w:rsidRPr="00461902">
                              <w:rPr>
                                <w:rFonts w:ascii="Century Gothic" w:eastAsiaTheme="majorEastAsia" w:hAnsi="Century Gothic" w:cs="Arial"/>
                                <w:i/>
                                <w:iCs/>
                                <w:sz w:val="18"/>
                                <w:szCs w:val="18"/>
                              </w:rPr>
                              <w:t>TRANCE 6:30 pm</w:t>
                            </w:r>
                          </w:p>
                          <w:p w14:paraId="709B7220" w14:textId="2418D7CC" w:rsidR="00A212EB" w:rsidRPr="00461902" w:rsidRDefault="00A212EB"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 xml:space="preserve">THE </w:t>
                            </w:r>
                            <w:r w:rsidR="00E06332">
                              <w:rPr>
                                <w:rFonts w:ascii="Century Gothic" w:eastAsiaTheme="majorEastAsia" w:hAnsi="Century Gothic" w:cs="Arial"/>
                                <w:i/>
                                <w:iCs/>
                                <w:sz w:val="18"/>
                                <w:szCs w:val="18"/>
                              </w:rPr>
                              <w:t xml:space="preserve"> TICKETSHOP </w:t>
                            </w:r>
                            <w:r w:rsidRPr="00461902">
                              <w:rPr>
                                <w:rFonts w:ascii="Century Gothic" w:eastAsiaTheme="majorEastAsia" w:hAnsi="Century Gothic" w:cs="Arial"/>
                                <w:i/>
                                <w:iCs/>
                                <w:sz w:val="18"/>
                                <w:szCs w:val="18"/>
                              </w:rPr>
                              <w:t>CLOSED AT 30 MINUTE B</w:t>
                            </w:r>
                            <w:r w:rsidR="00461902" w:rsidRPr="00461902">
                              <w:rPr>
                                <w:rFonts w:ascii="Century Gothic" w:eastAsiaTheme="majorEastAsia" w:hAnsi="Century Gothic" w:cs="Arial"/>
                                <w:i/>
                                <w:iCs/>
                                <w:sz w:val="18"/>
                                <w:szCs w:val="18"/>
                              </w:rPr>
                              <w:t>EFORE THE FERMATURE OF MONUMENT</w:t>
                            </w:r>
                          </w:p>
                          <w:p w14:paraId="16761ADB" w14:textId="77777777" w:rsidR="00A212EB" w:rsidRPr="00461902" w:rsidRDefault="00A212EB"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CLOSED: 1ST JANUARY, SUNDAY PAUES, 1 MAY, 20 AUGUST and 25 DECEMBER</w:t>
                            </w:r>
                          </w:p>
                          <w:p w14:paraId="4BF10652" w14:textId="77777777" w:rsidR="00A212EB" w:rsidRPr="00461902" w:rsidRDefault="00A212EB"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PLACE 25 APRIL</w:t>
                            </w:r>
                          </w:p>
                          <w:p w14:paraId="788C4B8E" w14:textId="77777777" w:rsidR="00120A9F" w:rsidRPr="00461902" w:rsidRDefault="00A212EB"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2460 - 018 ALCOBAÇA</w:t>
                            </w:r>
                          </w:p>
                          <w:p w14:paraId="393B89A3" w14:textId="0B1735BE" w:rsidR="00BC2CCC" w:rsidRDefault="007567E1" w:rsidP="007567E1">
                            <w:pPr>
                              <w:pBdr>
                                <w:top w:val="thinThickSmallGap" w:sz="36" w:space="0" w:color="622423" w:themeColor="accent2" w:themeShade="7F"/>
                                <w:bottom w:val="thickThinSmallGap" w:sz="36" w:space="0" w:color="622423" w:themeColor="accent2" w:themeShade="7F"/>
                              </w:pBdr>
                              <w:spacing w:after="160"/>
                              <w:rPr>
                                <w:rFonts w:ascii="Arial Black" w:eastAsiaTheme="majorEastAsia" w:hAnsi="Arial Black" w:cstheme="majorBidi"/>
                                <w:i/>
                                <w:iCs/>
                                <w:sz w:val="18"/>
                                <w:szCs w:val="18"/>
                                <w:lang w:val="en-US"/>
                              </w:rPr>
                            </w:pPr>
                            <w:r w:rsidRPr="007567E1">
                              <w:rPr>
                                <w:rFonts w:ascii="Arial Black" w:eastAsiaTheme="majorEastAsia" w:hAnsi="Arial Black" w:cstheme="majorBidi"/>
                                <w:i/>
                                <w:iCs/>
                                <w:sz w:val="18"/>
                                <w:szCs w:val="18"/>
                                <w:lang w:val="en-US"/>
                              </w:rPr>
                              <w:t>CELL</w:t>
                            </w:r>
                            <w:r w:rsidR="00E06332">
                              <w:rPr>
                                <w:rFonts w:ascii="Arial Black" w:eastAsiaTheme="majorEastAsia" w:hAnsi="Arial Black" w:cstheme="majorBidi"/>
                                <w:i/>
                                <w:iCs/>
                                <w:sz w:val="18"/>
                                <w:szCs w:val="18"/>
                                <w:lang w:val="en-US"/>
                              </w:rPr>
                              <w:t>PHONE</w:t>
                            </w:r>
                            <w:r>
                              <w:rPr>
                                <w:rFonts w:ascii="Arial Black" w:eastAsiaTheme="majorEastAsia" w:hAnsi="Arial Black" w:cstheme="majorBidi"/>
                                <w:i/>
                                <w:iCs/>
                                <w:sz w:val="18"/>
                                <w:szCs w:val="18"/>
                                <w:lang w:val="en-US"/>
                              </w:rPr>
                              <w:t xml:space="preserve">: </w:t>
                            </w:r>
                            <w:r w:rsidR="002021E0" w:rsidRPr="007567E1">
                              <w:rPr>
                                <w:rFonts w:ascii="Arial Black" w:eastAsiaTheme="majorEastAsia" w:hAnsi="Arial Black" w:cstheme="majorBidi"/>
                                <w:i/>
                                <w:iCs/>
                                <w:sz w:val="18"/>
                                <w:szCs w:val="18"/>
                                <w:lang w:val="en-US"/>
                              </w:rPr>
                              <w:t>+351 262 505 12</w:t>
                            </w:r>
                          </w:p>
                          <w:p w14:paraId="3C1C0037" w14:textId="77777777" w:rsidR="00120A9F" w:rsidRPr="007567E1" w:rsidRDefault="007A3D41" w:rsidP="007567E1">
                            <w:pPr>
                              <w:pBdr>
                                <w:top w:val="thinThickSmallGap" w:sz="36" w:space="0" w:color="622423" w:themeColor="accent2" w:themeShade="7F"/>
                                <w:bottom w:val="thickThinSmallGap" w:sz="36" w:space="0" w:color="622423" w:themeColor="accent2" w:themeShade="7F"/>
                              </w:pBdr>
                              <w:spacing w:after="160"/>
                              <w:rPr>
                                <w:rFonts w:ascii="Arial Black" w:eastAsiaTheme="majorEastAsia" w:hAnsi="Arial Black" w:cstheme="majorBidi"/>
                                <w:i/>
                                <w:iCs/>
                                <w:sz w:val="18"/>
                                <w:szCs w:val="18"/>
                                <w:lang w:val="en-US"/>
                              </w:rPr>
                            </w:pPr>
                            <w:r>
                              <w:rPr>
                                <w:rFonts w:asciiTheme="majorHAnsi" w:eastAsiaTheme="majorEastAsia" w:hAnsiTheme="majorHAnsi" w:cstheme="majorBidi"/>
                                <w:i/>
                                <w:iCs/>
                                <w:noProof/>
                                <w:sz w:val="20"/>
                                <w:szCs w:val="20"/>
                                <w:lang w:val="pt-PT"/>
                              </w:rPr>
                              <w:drawing>
                                <wp:inline distT="0" distB="0" distL="0" distR="0" wp14:anchorId="43D36B65" wp14:editId="20CBD756">
                                  <wp:extent cx="2190750" cy="23050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8">
                                            <a:extLst>
                                              <a:ext uri="{28A0092B-C50C-407E-A947-70E740481C1C}">
                                                <a14:useLocalDpi xmlns:a14="http://schemas.microsoft.com/office/drawing/2010/main" val="0"/>
                                              </a:ext>
                                            </a:extLst>
                                          </a:blip>
                                          <a:stretch>
                                            <a:fillRect/>
                                          </a:stretch>
                                        </pic:blipFill>
                                        <pic:spPr>
                                          <a:xfrm>
                                            <a:off x="0" y="0"/>
                                            <a:ext cx="2190750" cy="2305050"/>
                                          </a:xfrm>
                                          <a:prstGeom prst="rect">
                                            <a:avLst/>
                                          </a:prstGeom>
                                          <a:ln>
                                            <a:noFill/>
                                          </a:ln>
                                          <a:effectLst>
                                            <a:softEdge rad="112500"/>
                                          </a:effectLst>
                                        </pic:spPr>
                                      </pic:pic>
                                    </a:graphicData>
                                  </a:graphic>
                                </wp:inline>
                              </w:drawing>
                            </w:r>
                          </w:p>
                          <w:p w14:paraId="19411B32" w14:textId="77777777" w:rsidR="00120A9F" w:rsidRPr="007567E1" w:rsidRDefault="00120A9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p w14:paraId="71BCFF23" w14:textId="77777777" w:rsidR="00120A9F" w:rsidRPr="007567E1" w:rsidRDefault="00120A9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p w14:paraId="7A94E7D5" w14:textId="77777777" w:rsidR="00E13AEF" w:rsidRPr="007567E1" w:rsidRDefault="00E13AE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p w14:paraId="3D8EDBFA" w14:textId="77777777" w:rsidR="00E13AEF" w:rsidRPr="007567E1" w:rsidRDefault="00E13AE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p w14:paraId="2C99DA91" w14:textId="77777777" w:rsidR="00E13AEF" w:rsidRPr="007567E1" w:rsidRDefault="00E13AE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p w14:paraId="2562B0DD" w14:textId="77777777" w:rsidR="00E13AEF" w:rsidRPr="007567E1" w:rsidRDefault="00E13AE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p w14:paraId="5627CD00" w14:textId="77777777" w:rsidR="00E13AEF" w:rsidRPr="007567E1" w:rsidRDefault="00E13AE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type w14:anchorId="728ACDAE" id="_x0000_t202" coordsize="21600,21600" o:spt="202" path="m,l,21600r21600,l21600,xe">
                <v:stroke joinstyle="miter"/>
                <v:path gradientshapeok="t" o:connecttype="rect"/>
              </v:shapetype>
              <v:shape id="Caixa de Texto 395" o:spid="_x0000_s1026" type="#_x0000_t202" alt="Horizontal Estreito" style="position:absolute;margin-left:303.75pt;margin-top:40.5pt;width:174pt;height:519pt;z-index:-251910656;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" o:allowincell="f" fillcolor="#fbcaa2 [1625]" strokecolor="#f68c36 [3049]">
                <v:fill color2="#fdefe3 [505]" rotate="t" angle="180" colors="0 #ffbe86;22938f #ffd0aa;1 #ffebdb" focus="100%" type="gradient"/>
                <v:shadow on="t" color="black" opacity="24903f" obscured="t" origin=",.5" offset="0,.55556mm"/>
                <v:textbox inset="18pt,18pt,18pt,18pt">
                  <w:txbxContent>
                    <w:p w14:paraId="18B04C15" w14:textId="77777777" w:rsidR="00493367" w:rsidRPr="002021E0" w:rsidRDefault="00493367" w:rsidP="00FC584E">
                      <w:pPr>
                        <w:pBdr>
                          <w:top w:val="thinThickSmallGap" w:sz="36" w:space="0" w:color="622423" w:themeColor="accent2" w:themeShade="7F"/>
                          <w:bottom w:val="thickThinSmallGap" w:sz="36" w:space="0" w:color="622423" w:themeColor="accent2" w:themeShade="7F"/>
                        </w:pBdr>
                        <w:spacing w:after="160"/>
                        <w:rPr>
                          <w:rFonts w:eastAsiaTheme="majorEastAsia" w:cs="Arial"/>
                          <w:i/>
                          <w:iCs/>
                          <w:sz w:val="8"/>
                          <w:szCs w:val="8"/>
                        </w:rPr>
                      </w:pPr>
                    </w:p>
                    <w:p w14:paraId="6C46C012" w14:textId="3FA4C217" w:rsidR="00E06332" w:rsidRDefault="00E06332"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Pr>
                          <w:rFonts w:ascii="Century Gothic" w:eastAsiaTheme="majorEastAsia" w:hAnsi="Century Gothic" w:cs="Arial"/>
                          <w:i/>
                          <w:iCs/>
                          <w:sz w:val="18"/>
                          <w:szCs w:val="18"/>
                        </w:rPr>
                        <w:t>SCHEDULE:</w:t>
                      </w:r>
                      <w:bookmarkStart w:id="1" w:name="_GoBack"/>
                      <w:bookmarkEnd w:id="1"/>
                    </w:p>
                    <w:p w14:paraId="0C44F3CE" w14:textId="49416183" w:rsidR="00A212EB" w:rsidRPr="00461902" w:rsidRDefault="00A212EB"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OCTOBER UNTIL MAY</w:t>
                      </w:r>
                    </w:p>
                    <w:p w14:paraId="4C49EDFE" w14:textId="77777777" w:rsidR="00A212EB" w:rsidRPr="00461902" w:rsidRDefault="00461902"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FROM 09:00 TO 18:00-LAST  ENTRANCE 17:30</w:t>
                      </w:r>
                    </w:p>
                    <w:p w14:paraId="4B3C000A" w14:textId="77777777" w:rsidR="00A212EB" w:rsidRPr="00461902" w:rsidRDefault="00A212EB"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APRIL TO SEPTEMBER</w:t>
                      </w:r>
                    </w:p>
                    <w:p w14:paraId="57DA6682" w14:textId="77777777" w:rsidR="00A212EB" w:rsidRPr="00461902" w:rsidRDefault="00461902"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FROM 09:00 TO 19:00-</w:t>
                      </w:r>
                      <w:r w:rsidR="00A212EB" w:rsidRPr="00461902">
                        <w:rPr>
                          <w:rFonts w:ascii="Century Gothic" w:eastAsiaTheme="majorEastAsia" w:hAnsi="Century Gothic" w:cs="Arial"/>
                          <w:i/>
                          <w:iCs/>
                          <w:sz w:val="18"/>
                          <w:szCs w:val="18"/>
                        </w:rPr>
                        <w:t>LAST</w:t>
                      </w:r>
                      <w:r w:rsidRPr="00461902">
                        <w:rPr>
                          <w:rFonts w:ascii="Century Gothic" w:eastAsiaTheme="majorEastAsia" w:hAnsi="Century Gothic" w:cs="Arial"/>
                          <w:i/>
                          <w:iCs/>
                          <w:sz w:val="18"/>
                          <w:szCs w:val="18"/>
                        </w:rPr>
                        <w:t xml:space="preserve"> </w:t>
                      </w:r>
                      <w:r w:rsidR="00A212EB" w:rsidRPr="00461902">
                        <w:rPr>
                          <w:rFonts w:ascii="Century Gothic" w:eastAsiaTheme="majorEastAsia" w:hAnsi="Century Gothic" w:cs="Arial"/>
                          <w:i/>
                          <w:iCs/>
                          <w:sz w:val="18"/>
                          <w:szCs w:val="18"/>
                        </w:rPr>
                        <w:t xml:space="preserve"> EN</w:t>
                      </w:r>
                      <w:r w:rsidRPr="00461902">
                        <w:rPr>
                          <w:rFonts w:ascii="Century Gothic" w:eastAsiaTheme="majorEastAsia" w:hAnsi="Century Gothic" w:cs="Arial"/>
                          <w:i/>
                          <w:iCs/>
                          <w:sz w:val="18"/>
                          <w:szCs w:val="18"/>
                        </w:rPr>
                        <w:t>TRANCE 6:30 pm</w:t>
                      </w:r>
                    </w:p>
                    <w:p w14:paraId="709B7220" w14:textId="2418D7CC" w:rsidR="00A212EB" w:rsidRPr="00461902" w:rsidRDefault="00A212EB"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 xml:space="preserve">THE </w:t>
                      </w:r>
                      <w:r w:rsidR="00E06332">
                        <w:rPr>
                          <w:rFonts w:ascii="Century Gothic" w:eastAsiaTheme="majorEastAsia" w:hAnsi="Century Gothic" w:cs="Arial"/>
                          <w:i/>
                          <w:iCs/>
                          <w:sz w:val="18"/>
                          <w:szCs w:val="18"/>
                        </w:rPr>
                        <w:t xml:space="preserve"> TICKETSHOP </w:t>
                      </w:r>
                      <w:r w:rsidRPr="00461902">
                        <w:rPr>
                          <w:rFonts w:ascii="Century Gothic" w:eastAsiaTheme="majorEastAsia" w:hAnsi="Century Gothic" w:cs="Arial"/>
                          <w:i/>
                          <w:iCs/>
                          <w:sz w:val="18"/>
                          <w:szCs w:val="18"/>
                        </w:rPr>
                        <w:t>CLOSED AT 30 MINUTE B</w:t>
                      </w:r>
                      <w:r w:rsidR="00461902" w:rsidRPr="00461902">
                        <w:rPr>
                          <w:rFonts w:ascii="Century Gothic" w:eastAsiaTheme="majorEastAsia" w:hAnsi="Century Gothic" w:cs="Arial"/>
                          <w:i/>
                          <w:iCs/>
                          <w:sz w:val="18"/>
                          <w:szCs w:val="18"/>
                        </w:rPr>
                        <w:t>EFORE THE FERMATURE OF MONUMENT</w:t>
                      </w:r>
                    </w:p>
                    <w:p w14:paraId="16761ADB" w14:textId="77777777" w:rsidR="00A212EB" w:rsidRPr="00461902" w:rsidRDefault="00A212EB"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CLOSED: 1ST JANUARY, SUNDAY PAUES, 1 MAY, 20 AUGUST and 25 DECEMBER</w:t>
                      </w:r>
                    </w:p>
                    <w:p w14:paraId="4BF10652" w14:textId="77777777" w:rsidR="00A212EB" w:rsidRPr="00461902" w:rsidRDefault="00A212EB"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PLACE 25 APRIL</w:t>
                      </w:r>
                    </w:p>
                    <w:p w14:paraId="788C4B8E" w14:textId="77777777" w:rsidR="00120A9F" w:rsidRPr="00461902" w:rsidRDefault="00A212EB" w:rsidP="00FC584E">
                      <w:pPr>
                        <w:pBdr>
                          <w:top w:val="thinThickSmallGap" w:sz="36" w:space="0" w:color="622423" w:themeColor="accent2" w:themeShade="7F"/>
                          <w:bottom w:val="thickThinSmallGap" w:sz="36" w:space="0" w:color="622423" w:themeColor="accent2" w:themeShade="7F"/>
                        </w:pBdr>
                        <w:spacing w:after="160"/>
                        <w:rPr>
                          <w:rFonts w:ascii="Century Gothic" w:eastAsiaTheme="majorEastAsia" w:hAnsi="Century Gothic" w:cs="Arial"/>
                          <w:i/>
                          <w:iCs/>
                          <w:sz w:val="18"/>
                          <w:szCs w:val="18"/>
                        </w:rPr>
                      </w:pPr>
                      <w:r w:rsidRPr="00461902">
                        <w:rPr>
                          <w:rFonts w:ascii="Century Gothic" w:eastAsiaTheme="majorEastAsia" w:hAnsi="Century Gothic" w:cs="Arial"/>
                          <w:i/>
                          <w:iCs/>
                          <w:sz w:val="18"/>
                          <w:szCs w:val="18"/>
                        </w:rPr>
                        <w:t>2460 - 018 ALCOBAÇA</w:t>
                      </w:r>
                    </w:p>
                    <w:p w14:paraId="393B89A3" w14:textId="0B1735BE" w:rsidR="00BC2CCC" w:rsidRDefault="007567E1" w:rsidP="007567E1">
                      <w:pPr>
                        <w:pBdr>
                          <w:top w:val="thinThickSmallGap" w:sz="36" w:space="0" w:color="622423" w:themeColor="accent2" w:themeShade="7F"/>
                          <w:bottom w:val="thickThinSmallGap" w:sz="36" w:space="0" w:color="622423" w:themeColor="accent2" w:themeShade="7F"/>
                        </w:pBdr>
                        <w:spacing w:after="160"/>
                        <w:rPr>
                          <w:rFonts w:ascii="Arial Black" w:eastAsiaTheme="majorEastAsia" w:hAnsi="Arial Black" w:cstheme="majorBidi"/>
                          <w:i/>
                          <w:iCs/>
                          <w:sz w:val="18"/>
                          <w:szCs w:val="18"/>
                          <w:lang w:val="en-US"/>
                        </w:rPr>
                      </w:pPr>
                      <w:r w:rsidRPr="007567E1">
                        <w:rPr>
                          <w:rFonts w:ascii="Arial Black" w:eastAsiaTheme="majorEastAsia" w:hAnsi="Arial Black" w:cstheme="majorBidi"/>
                          <w:i/>
                          <w:iCs/>
                          <w:sz w:val="18"/>
                          <w:szCs w:val="18"/>
                          <w:lang w:val="en-US"/>
                        </w:rPr>
                        <w:t>CELL</w:t>
                      </w:r>
                      <w:r w:rsidR="00E06332">
                        <w:rPr>
                          <w:rFonts w:ascii="Arial Black" w:eastAsiaTheme="majorEastAsia" w:hAnsi="Arial Black" w:cstheme="majorBidi"/>
                          <w:i/>
                          <w:iCs/>
                          <w:sz w:val="18"/>
                          <w:szCs w:val="18"/>
                          <w:lang w:val="en-US"/>
                        </w:rPr>
                        <w:t>PHONE</w:t>
                      </w:r>
                      <w:r>
                        <w:rPr>
                          <w:rFonts w:ascii="Arial Black" w:eastAsiaTheme="majorEastAsia" w:hAnsi="Arial Black" w:cstheme="majorBidi"/>
                          <w:i/>
                          <w:iCs/>
                          <w:sz w:val="18"/>
                          <w:szCs w:val="18"/>
                          <w:lang w:val="en-US"/>
                        </w:rPr>
                        <w:t xml:space="preserve">: </w:t>
                      </w:r>
                      <w:r w:rsidR="002021E0" w:rsidRPr="007567E1">
                        <w:rPr>
                          <w:rFonts w:ascii="Arial Black" w:eastAsiaTheme="majorEastAsia" w:hAnsi="Arial Black" w:cstheme="majorBidi"/>
                          <w:i/>
                          <w:iCs/>
                          <w:sz w:val="18"/>
                          <w:szCs w:val="18"/>
                          <w:lang w:val="en-US"/>
                        </w:rPr>
                        <w:t>+351 262 505 12</w:t>
                      </w:r>
                    </w:p>
                    <w:p w14:paraId="3C1C0037" w14:textId="77777777" w:rsidR="00120A9F" w:rsidRPr="007567E1" w:rsidRDefault="007A3D41" w:rsidP="007567E1">
                      <w:pPr>
                        <w:pBdr>
                          <w:top w:val="thinThickSmallGap" w:sz="36" w:space="0" w:color="622423" w:themeColor="accent2" w:themeShade="7F"/>
                          <w:bottom w:val="thickThinSmallGap" w:sz="36" w:space="0" w:color="622423" w:themeColor="accent2" w:themeShade="7F"/>
                        </w:pBdr>
                        <w:spacing w:after="160"/>
                        <w:rPr>
                          <w:rFonts w:ascii="Arial Black" w:eastAsiaTheme="majorEastAsia" w:hAnsi="Arial Black" w:cstheme="majorBidi"/>
                          <w:i/>
                          <w:iCs/>
                          <w:sz w:val="18"/>
                          <w:szCs w:val="18"/>
                          <w:lang w:val="en-US"/>
                        </w:rPr>
                      </w:pPr>
                      <w:r>
                        <w:rPr>
                          <w:rFonts w:asciiTheme="majorHAnsi" w:eastAsiaTheme="majorEastAsia" w:hAnsiTheme="majorHAnsi" w:cstheme="majorBidi"/>
                          <w:i/>
                          <w:iCs/>
                          <w:noProof/>
                          <w:sz w:val="20"/>
                          <w:szCs w:val="20"/>
                          <w:lang w:val="pt-PT"/>
                        </w:rPr>
                        <w:drawing>
                          <wp:inline distT="0" distB="0" distL="0" distR="0" wp14:anchorId="43D36B65" wp14:editId="20CBD756">
                            <wp:extent cx="2190750" cy="23050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8">
                                      <a:extLst>
                                        <a:ext uri="{28A0092B-C50C-407E-A947-70E740481C1C}">
                                          <a14:useLocalDpi xmlns:a14="http://schemas.microsoft.com/office/drawing/2010/main" val="0"/>
                                        </a:ext>
                                      </a:extLst>
                                    </a:blip>
                                    <a:stretch>
                                      <a:fillRect/>
                                    </a:stretch>
                                  </pic:blipFill>
                                  <pic:spPr>
                                    <a:xfrm>
                                      <a:off x="0" y="0"/>
                                      <a:ext cx="2190750" cy="2305050"/>
                                    </a:xfrm>
                                    <a:prstGeom prst="rect">
                                      <a:avLst/>
                                    </a:prstGeom>
                                    <a:ln>
                                      <a:noFill/>
                                    </a:ln>
                                    <a:effectLst>
                                      <a:softEdge rad="112500"/>
                                    </a:effectLst>
                                  </pic:spPr>
                                </pic:pic>
                              </a:graphicData>
                            </a:graphic>
                          </wp:inline>
                        </w:drawing>
                      </w:r>
                    </w:p>
                    <w:p w14:paraId="19411B32" w14:textId="77777777" w:rsidR="00120A9F" w:rsidRPr="007567E1" w:rsidRDefault="00120A9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p w14:paraId="71BCFF23" w14:textId="77777777" w:rsidR="00120A9F" w:rsidRPr="007567E1" w:rsidRDefault="00120A9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p w14:paraId="7A94E7D5" w14:textId="77777777" w:rsidR="00E13AEF" w:rsidRPr="007567E1" w:rsidRDefault="00E13AE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p w14:paraId="3D8EDBFA" w14:textId="77777777" w:rsidR="00E13AEF" w:rsidRPr="007567E1" w:rsidRDefault="00E13AE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p w14:paraId="2C99DA91" w14:textId="77777777" w:rsidR="00E13AEF" w:rsidRPr="007567E1" w:rsidRDefault="00E13AE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p w14:paraId="2562B0DD" w14:textId="77777777" w:rsidR="00E13AEF" w:rsidRPr="007567E1" w:rsidRDefault="00E13AE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p w14:paraId="5627CD00" w14:textId="77777777" w:rsidR="00E13AEF" w:rsidRPr="007567E1" w:rsidRDefault="00E13AEF" w:rsidP="00FC584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p>
                  </w:txbxContent>
                </v:textbox>
                <w10:wrap type="tight" anchorx="page" anchory="margin"/>
              </v:shape>
            </w:pict>
          </mc:Fallback>
        </mc:AlternateContent>
      </w:r>
      <w:r w:rsidRPr="0005050B">
        <w:rPr>
          <w:rFonts w:ascii="Calibri" w:eastAsia="Calibri" w:hAnsi="Calibri" w:cs="Times New Roman"/>
          <w:noProof/>
          <w:lang w:val="pt-PT"/>
        </w:rPr>
        <w:drawing>
          <wp:anchor distT="0" distB="0" distL="114300" distR="114300" simplePos="0" relativeHeight="251519488" behindDoc="1" locked="0" layoutInCell="1" allowOverlap="1" wp14:anchorId="20EA6AE1" wp14:editId="5C13039E">
            <wp:simplePos x="0" y="0"/>
            <wp:positionH relativeFrom="column">
              <wp:posOffset>6334125</wp:posOffset>
            </wp:positionH>
            <wp:positionV relativeFrom="paragraph">
              <wp:posOffset>114935</wp:posOffset>
            </wp:positionV>
            <wp:extent cx="3143250" cy="6762750"/>
            <wp:effectExtent l="0" t="0" r="0" b="0"/>
            <wp:wrapTight wrapText="bothSides">
              <wp:wrapPolygon edited="0">
                <wp:start x="0" y="0"/>
                <wp:lineTo x="0" y="21539"/>
                <wp:lineTo x="21338" y="21539"/>
                <wp:lineTo x="21469" y="21417"/>
                <wp:lineTo x="21469" y="0"/>
                <wp:lineTo x="0" y="0"/>
              </wp:wrapPolygon>
            </wp:wrapTight>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6762750"/>
                    </a:xfrm>
                    <a:prstGeom prst="rect">
                      <a:avLst/>
                    </a:prstGeom>
                    <a:noFill/>
                  </pic:spPr>
                </pic:pic>
              </a:graphicData>
            </a:graphic>
            <wp14:sizeRelH relativeFrom="page">
              <wp14:pctWidth>0</wp14:pctWidth>
            </wp14:sizeRelH>
            <wp14:sizeRelV relativeFrom="page">
              <wp14:pctHeight>0</wp14:pctHeight>
            </wp14:sizeRelV>
          </wp:anchor>
        </w:drawing>
      </w:r>
      <w:r w:rsidR="00FC5F94">
        <w:rPr>
          <w:noProof/>
          <w:lang w:val="pt-PT"/>
        </w:rPr>
        <w:drawing>
          <wp:anchor distT="0" distB="0" distL="114300" distR="114300" simplePos="0" relativeHeight="251848192" behindDoc="0" locked="0" layoutInCell="1" allowOverlap="1" wp14:anchorId="607EA1FB" wp14:editId="7519155D">
            <wp:simplePos x="0" y="0"/>
            <wp:positionH relativeFrom="column">
              <wp:posOffset>1642110</wp:posOffset>
            </wp:positionH>
            <wp:positionV relativeFrom="paragraph">
              <wp:posOffset>2971800</wp:posOffset>
            </wp:positionV>
            <wp:extent cx="1590675" cy="1590675"/>
            <wp:effectExtent l="38100" t="38100" r="47625" b="47625"/>
            <wp:wrapNone/>
            <wp:docPr id="8" name="Imagem 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m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ln w="28575">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1558D6">
        <w:rPr>
          <w:noProof/>
          <w:lang w:val="pt-PT"/>
        </w:rPr>
        <mc:AlternateContent>
          <mc:Choice Requires="wps">
            <w:drawing>
              <wp:anchor distT="0" distB="0" distL="114300" distR="114300" simplePos="0" relativeHeight="251551232" behindDoc="0" locked="0" layoutInCell="1" allowOverlap="1" wp14:anchorId="5E55824D" wp14:editId="1174A502">
                <wp:simplePos x="0" y="0"/>
                <wp:positionH relativeFrom="column">
                  <wp:posOffset>6496050</wp:posOffset>
                </wp:positionH>
                <wp:positionV relativeFrom="paragraph">
                  <wp:posOffset>276225</wp:posOffset>
                </wp:positionV>
                <wp:extent cx="2819400" cy="409575"/>
                <wp:effectExtent l="0" t="0" r="19050" b="28575"/>
                <wp:wrapNone/>
                <wp:docPr id="1" name="Caixa de texto 1"/>
                <wp:cNvGraphicFramePr/>
                <a:graphic xmlns:a="http://schemas.openxmlformats.org/drawingml/2006/main">
                  <a:graphicData uri="http://schemas.microsoft.com/office/word/2010/wordprocessingShape">
                    <wps:wsp>
                      <wps:cNvSpPr txBox="1"/>
                      <wps:spPr>
                        <a:xfrm>
                          <a:off x="0" y="0"/>
                          <a:ext cx="2819400" cy="409575"/>
                        </a:xfrm>
                        <a:prstGeom prst="rect">
                          <a:avLst/>
                        </a:prstGeom>
                        <a:noFill/>
                        <a:ln/>
                      </wps:spPr>
                      <wps:style>
                        <a:lnRef idx="2">
                          <a:schemeClr val="accent6"/>
                        </a:lnRef>
                        <a:fillRef idx="1">
                          <a:schemeClr val="lt1"/>
                        </a:fillRef>
                        <a:effectRef idx="0">
                          <a:schemeClr val="accent6"/>
                        </a:effectRef>
                        <a:fontRef idx="minor">
                          <a:schemeClr val="dk1"/>
                        </a:fontRef>
                      </wps:style>
                      <wps:txbx>
                        <w:txbxContent>
                          <w:p w14:paraId="51D7B194" w14:textId="77777777" w:rsidR="00D90ACD" w:rsidRPr="00626C90" w:rsidRDefault="00D90ACD" w:rsidP="00D90ACD">
                            <w:pPr>
                              <w:jc w:val="center"/>
                              <w:rPr>
                                <w:rFonts w:ascii="Algerian" w:hAnsi="Algerian"/>
                                <w:color w:val="E36C0A" w:themeColor="accent6" w:themeShade="BF"/>
                                <w:sz w:val="36"/>
                                <w:szCs w:val="36"/>
                              </w:rPr>
                            </w:pPr>
                            <w:r w:rsidRPr="00626C90">
                              <w:rPr>
                                <w:rFonts w:ascii="Algerian" w:hAnsi="Algerian"/>
                                <w:color w:val="E36C0A" w:themeColor="accent6" w:themeShade="BF"/>
                                <w:sz w:val="36"/>
                                <w:szCs w:val="36"/>
                              </w:rPr>
                              <w:t>Alcobaça Monastery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824D" id="Caixa de texto 1" o:spid="_x0000_s1027" type="#_x0000_t202" style="position:absolute;margin-left:511.5pt;margin-top:21.75pt;width:222pt;height:32.2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" filled="f" strokecolor="#f79646 [3209]" strokeweight="2pt">
                <v:textbox>
                  <w:txbxContent>
                    <w:p w14:paraId="51D7B194" w14:textId="77777777" w:rsidR="00D90ACD" w:rsidRPr="00626C90" w:rsidRDefault="00D90ACD" w:rsidP="00D90ACD">
                      <w:pPr>
                        <w:jc w:val="center"/>
                        <w:rPr>
                          <w:rFonts w:ascii="Algerian" w:hAnsi="Algerian"/>
                          <w:color w:val="E36C0A" w:themeColor="accent6" w:themeShade="BF"/>
                          <w:sz w:val="36"/>
                          <w:szCs w:val="36"/>
                        </w:rPr>
                      </w:pPr>
                      <w:r w:rsidRPr="00626C90">
                        <w:rPr>
                          <w:rFonts w:ascii="Algerian" w:hAnsi="Algerian"/>
                          <w:color w:val="E36C0A" w:themeColor="accent6" w:themeShade="BF"/>
                          <w:sz w:val="36"/>
                          <w:szCs w:val="36"/>
                        </w:rPr>
                        <w:t>Alcobaça Monastery</w:t>
                      </w:r>
                    </w:p>
                  </w:txbxContent>
                </v:textbox>
              </v:shape>
            </w:pict>
          </mc:Fallback>
        </mc:AlternateContent>
      </w:r>
      <w:r w:rsidR="00567B81" w:rsidRPr="003E0426">
        <w:rPr>
          <w:noProof/>
          <w:lang w:val="pt-PT"/>
        </w:rPr>
        <w:drawing>
          <wp:anchor distT="0" distB="0" distL="114300" distR="114300" simplePos="0" relativeHeight="251931136" behindDoc="1" locked="0" layoutInCell="1" allowOverlap="1" wp14:anchorId="42EAF9D2" wp14:editId="4B7EBAB1">
            <wp:simplePos x="0" y="0"/>
            <wp:positionH relativeFrom="page">
              <wp:posOffset>2355850</wp:posOffset>
            </wp:positionH>
            <wp:positionV relativeFrom="paragraph">
              <wp:posOffset>868680</wp:posOffset>
            </wp:positionV>
            <wp:extent cx="786130" cy="652145"/>
            <wp:effectExtent l="0" t="0" r="0" b="0"/>
            <wp:wrapTight wrapText="bothSides">
              <wp:wrapPolygon edited="0">
                <wp:start x="0" y="0"/>
                <wp:lineTo x="0" y="20822"/>
                <wp:lineTo x="20937" y="20822"/>
                <wp:lineTo x="20937"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6130" cy="652145"/>
                    </a:xfrm>
                    <a:prstGeom prst="rect">
                      <a:avLst/>
                    </a:prstGeom>
                  </pic:spPr>
                </pic:pic>
              </a:graphicData>
            </a:graphic>
            <wp14:sizeRelH relativeFrom="margin">
              <wp14:pctWidth>0</wp14:pctWidth>
            </wp14:sizeRelH>
            <wp14:sizeRelV relativeFrom="margin">
              <wp14:pctHeight>0</wp14:pctHeight>
            </wp14:sizeRelV>
          </wp:anchor>
        </w:drawing>
      </w:r>
      <w:r w:rsidR="00511BEF" w:rsidRPr="008069BC">
        <w:rPr>
          <w:noProof/>
          <w:lang w:val="pt-PT"/>
        </w:rPr>
        <w:drawing>
          <wp:anchor distT="0" distB="0" distL="114300" distR="114300" simplePos="0" relativeHeight="251775488" behindDoc="1" locked="0" layoutInCell="1" allowOverlap="1" wp14:anchorId="57CCE421" wp14:editId="6A5898EF">
            <wp:simplePos x="0" y="0"/>
            <wp:positionH relativeFrom="column">
              <wp:posOffset>849630</wp:posOffset>
            </wp:positionH>
            <wp:positionV relativeFrom="paragraph">
              <wp:posOffset>5257800</wp:posOffset>
            </wp:positionV>
            <wp:extent cx="2369185" cy="1524000"/>
            <wp:effectExtent l="38100" t="38100" r="31115" b="3810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9185" cy="1524000"/>
                    </a:xfrm>
                    <a:prstGeom prst="rect">
                      <a:avLst/>
                    </a:prstGeom>
                    <a:ln w="28575">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511BEF" w:rsidRPr="00FC584E">
        <w:rPr>
          <w:noProof/>
          <w:lang w:val="pt-PT"/>
        </w:rPr>
        <w:drawing>
          <wp:anchor distT="0" distB="0" distL="114300" distR="114300" simplePos="0" relativeHeight="251892224" behindDoc="0" locked="0" layoutInCell="1" allowOverlap="1" wp14:anchorId="63EFE595" wp14:editId="05478064">
            <wp:simplePos x="0" y="0"/>
            <wp:positionH relativeFrom="column">
              <wp:posOffset>-104775</wp:posOffset>
            </wp:positionH>
            <wp:positionV relativeFrom="paragraph">
              <wp:posOffset>2047875</wp:posOffset>
            </wp:positionV>
            <wp:extent cx="1267460" cy="1914525"/>
            <wp:effectExtent l="38100" t="38100" r="46990" b="4762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67460" cy="1914525"/>
                    </a:xfrm>
                    <a:prstGeom prst="rect">
                      <a:avLst/>
                    </a:prstGeom>
                    <a:ln w="28575">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511BEF">
        <w:rPr>
          <w:noProof/>
          <w:lang w:val="pt-PT"/>
        </w:rPr>
        <w:drawing>
          <wp:anchor distT="0" distB="0" distL="114300" distR="114300" simplePos="0" relativeHeight="251930112" behindDoc="0" locked="0" layoutInCell="1" allowOverlap="1" wp14:anchorId="23152817" wp14:editId="7DAFB0D3">
            <wp:simplePos x="0" y="0"/>
            <wp:positionH relativeFrom="column">
              <wp:posOffset>-285750</wp:posOffset>
            </wp:positionH>
            <wp:positionV relativeFrom="paragraph">
              <wp:posOffset>388620</wp:posOffset>
            </wp:positionV>
            <wp:extent cx="2019300" cy="1714438"/>
            <wp:effectExtent l="38100" t="38100" r="38100" b="38735"/>
            <wp:wrapNone/>
            <wp:docPr id="10" name="Imagem 10" descr="Resultado de imagem para mosteiro de alcoba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mosteiro de alcobaç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664"/>
                    <a:stretch/>
                  </pic:blipFill>
                  <pic:spPr bwMode="auto">
                    <a:xfrm>
                      <a:off x="0" y="0"/>
                      <a:ext cx="2019300" cy="1714438"/>
                    </a:xfrm>
                    <a:prstGeom prst="rect">
                      <a:avLst/>
                    </a:prstGeom>
                    <a:ln w="28575" cap="flat" cmpd="sng" algn="ctr">
                      <a:solidFill>
                        <a:srgbClr val="F79646">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1BEF">
        <w:rPr>
          <w:noProof/>
          <w:lang w:val="pt-PT"/>
        </w:rPr>
        <w:drawing>
          <wp:anchor distT="0" distB="0" distL="114300" distR="114300" simplePos="0" relativeHeight="251490816" behindDoc="0" locked="0" layoutInCell="1" allowOverlap="1" wp14:anchorId="581F90E0" wp14:editId="4E05D5E3">
            <wp:simplePos x="0" y="0"/>
            <wp:positionH relativeFrom="column">
              <wp:posOffset>1010285</wp:posOffset>
            </wp:positionH>
            <wp:positionV relativeFrom="paragraph">
              <wp:posOffset>1628775</wp:posOffset>
            </wp:positionV>
            <wp:extent cx="2143125" cy="1438275"/>
            <wp:effectExtent l="38100" t="38100" r="47625" b="47625"/>
            <wp:wrapNone/>
            <wp:docPr id="28" name="Imagem 28" descr="Resultado de imagem para mosteiro de alcobaça jar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mosteiro de alcobaça jardi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1438275"/>
                    </a:xfrm>
                    <a:prstGeom prst="rect">
                      <a:avLst/>
                    </a:prstGeom>
                    <a:ln w="28575">
                      <a:solidFill>
                        <a:schemeClr val="accent6">
                          <a:lumMod val="60000"/>
                          <a:lumOff val="40000"/>
                        </a:schemeClr>
                      </a:solidFill>
                    </a:ln>
                  </pic:spPr>
                </pic:pic>
              </a:graphicData>
            </a:graphic>
            <wp14:sizeRelH relativeFrom="margin">
              <wp14:pctWidth>0</wp14:pctWidth>
            </wp14:sizeRelH>
          </wp:anchor>
        </w:drawing>
      </w:r>
      <w:r w:rsidR="00511BEF" w:rsidRPr="008069BC">
        <w:rPr>
          <w:noProof/>
          <w:lang w:val="pt-PT"/>
        </w:rPr>
        <w:drawing>
          <wp:anchor distT="0" distB="0" distL="114300" distR="114300" simplePos="0" relativeHeight="251633152" behindDoc="0" locked="0" layoutInCell="1" allowOverlap="1" wp14:anchorId="50EB509D" wp14:editId="6E806722">
            <wp:simplePos x="0" y="0"/>
            <wp:positionH relativeFrom="column">
              <wp:posOffset>-323850</wp:posOffset>
            </wp:positionH>
            <wp:positionV relativeFrom="paragraph">
              <wp:posOffset>3943350</wp:posOffset>
            </wp:positionV>
            <wp:extent cx="2476500" cy="1601470"/>
            <wp:effectExtent l="38100" t="38100" r="38100" b="3683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76500" cy="1601470"/>
                    </a:xfrm>
                    <a:prstGeom prst="rect">
                      <a:avLst/>
                    </a:prstGeom>
                    <a:ln w="28575">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C45D62" w:rsidRPr="00C45D62">
        <w:rPr>
          <w:rFonts w:ascii="Algerian" w:hAnsi="Algerian"/>
          <w:sz w:val="40"/>
          <w:szCs w:val="36"/>
        </w:rPr>
        <w:t xml:space="preserve"> </w:t>
      </w:r>
    </w:p>
    <w:p w14:paraId="317255A2" w14:textId="77777777" w:rsidR="008E3516" w:rsidRDefault="00C957FD">
      <w:r>
        <w:rPr>
          <w:rFonts w:ascii="Algerian" w:hAnsi="Algerian"/>
          <w:noProof/>
          <w:sz w:val="40"/>
          <w:szCs w:val="36"/>
          <w:lang w:val="pt-PT"/>
        </w:rPr>
        <w:lastRenderedPageBreak/>
        <mc:AlternateContent>
          <mc:Choice Requires="wps">
            <w:drawing>
              <wp:anchor distT="0" distB="0" distL="114300" distR="114300" simplePos="0" relativeHeight="251934208" behindDoc="0" locked="0" layoutInCell="1" allowOverlap="1" wp14:anchorId="4F0163DC" wp14:editId="0360C6F7">
                <wp:simplePos x="0" y="0"/>
                <wp:positionH relativeFrom="column">
                  <wp:posOffset>3114675</wp:posOffset>
                </wp:positionH>
                <wp:positionV relativeFrom="paragraph">
                  <wp:posOffset>104775</wp:posOffset>
                </wp:positionV>
                <wp:extent cx="2752725" cy="6791325"/>
                <wp:effectExtent l="57150" t="38100" r="85725" b="104775"/>
                <wp:wrapNone/>
                <wp:docPr id="12" name="Caixa de texto 12"/>
                <wp:cNvGraphicFramePr/>
                <a:graphic xmlns:a="http://schemas.openxmlformats.org/drawingml/2006/main">
                  <a:graphicData uri="http://schemas.microsoft.com/office/word/2010/wordprocessingShape">
                    <wps:wsp>
                      <wps:cNvSpPr txBox="1"/>
                      <wps:spPr>
                        <a:xfrm>
                          <a:off x="0" y="0"/>
                          <a:ext cx="2752725" cy="67913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39DD253F" w14:textId="77777777" w:rsidR="000921D1" w:rsidRPr="00E2029F" w:rsidRDefault="000921D1" w:rsidP="000921D1">
                            <w:pPr>
                              <w:jc w:val="center"/>
                              <w:rPr>
                                <w:rFonts w:ascii="Century Gothic" w:eastAsiaTheme="majorEastAsia" w:hAnsi="Century Gothic" w:cs="Arial"/>
                                <w:i/>
                                <w:iCs/>
                                <w:sz w:val="26"/>
                                <w:szCs w:val="26"/>
                              </w:rPr>
                            </w:pPr>
                            <w:r w:rsidRPr="00E2029F">
                              <w:rPr>
                                <w:rFonts w:ascii="Century Gothic" w:eastAsiaTheme="majorEastAsia" w:hAnsi="Century Gothic" w:cs="Arial"/>
                                <w:i/>
                                <w:iCs/>
                                <w:sz w:val="26"/>
                                <w:szCs w:val="26"/>
                              </w:rPr>
                              <w:t>While D. Afonso Henriques was engaged in the Reconquest, the Cistercian monks who founded the Monastery of St. John the Baptist of Tarouca around 1140 arrived in Portuguese territory. D. Afonso Henriques, the first king of Portugal, donated and gave to S. Bernardo many lands in the region of Alcobaça, in fulfillment of the promise made in 1147, when the conquest of Santarém.</w:t>
                            </w:r>
                          </w:p>
                          <w:p w14:paraId="73EABE7F" w14:textId="77777777" w:rsidR="00FC5F94" w:rsidRDefault="00FC5F94" w:rsidP="000921D1">
                            <w:pPr>
                              <w:jc w:val="center"/>
                              <w:rPr>
                                <w:rFonts w:ascii="Century Gothic" w:eastAsiaTheme="majorEastAsia" w:hAnsi="Century Gothic" w:cs="Arial"/>
                                <w:i/>
                                <w:iCs/>
                                <w:szCs w:val="18"/>
                              </w:rPr>
                            </w:pPr>
                          </w:p>
                          <w:p w14:paraId="0F9AFB76" w14:textId="77777777" w:rsidR="00FC5F94" w:rsidRPr="00FC5F94" w:rsidRDefault="00FC5F94" w:rsidP="000921D1">
                            <w:pPr>
                              <w:jc w:val="center"/>
                              <w:rPr>
                                <w:rFonts w:ascii="Century Gothic" w:eastAsiaTheme="majorEastAsia" w:hAnsi="Century Gothic" w:cs="Arial"/>
                                <w:iCs/>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163DC" id="Caixa de texto 12" o:spid="_x0000_s1028" type="#_x0000_t202" style="position:absolute;margin-left:245.25pt;margin-top:8.25pt;width:216.75pt;height:534.7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14:paraId="39DD253F" w14:textId="77777777" w:rsidR="000921D1" w:rsidRPr="00E2029F" w:rsidRDefault="000921D1" w:rsidP="000921D1">
                      <w:pPr>
                        <w:jc w:val="center"/>
                        <w:rPr>
                          <w:rFonts w:ascii="Century Gothic" w:eastAsiaTheme="majorEastAsia" w:hAnsi="Century Gothic" w:cs="Arial"/>
                          <w:i/>
                          <w:iCs/>
                          <w:sz w:val="26"/>
                          <w:szCs w:val="26"/>
                        </w:rPr>
                      </w:pPr>
                      <w:r w:rsidRPr="00E2029F">
                        <w:rPr>
                          <w:rFonts w:ascii="Century Gothic" w:eastAsiaTheme="majorEastAsia" w:hAnsi="Century Gothic" w:cs="Arial"/>
                          <w:i/>
                          <w:iCs/>
                          <w:sz w:val="26"/>
                          <w:szCs w:val="26"/>
                        </w:rPr>
                        <w:t>While D. Afonso Henriques was engaged in the Reconquest, the Cistercian monks who founded the Monastery of St. John the Baptist of Tarouca around 1140 arrived in Portuguese territory. D. Afonso Henriques, the first king of Portugal, donated and gave to S. Bernardo many lands in the region of Alcobaça, in fulfillment of the promise made in 1147, when the conquest of Santarém.</w:t>
                      </w:r>
                    </w:p>
                    <w:p w14:paraId="73EABE7F" w14:textId="77777777" w:rsidR="00FC5F94" w:rsidRDefault="00FC5F94" w:rsidP="000921D1">
                      <w:pPr>
                        <w:jc w:val="center"/>
                        <w:rPr>
                          <w:rFonts w:ascii="Century Gothic" w:eastAsiaTheme="majorEastAsia" w:hAnsi="Century Gothic" w:cs="Arial"/>
                          <w:i/>
                          <w:iCs/>
                          <w:szCs w:val="18"/>
                        </w:rPr>
                      </w:pPr>
                    </w:p>
                    <w:p w14:paraId="0F9AFB76" w14:textId="77777777" w:rsidR="00FC5F94" w:rsidRPr="00FC5F94" w:rsidRDefault="00FC5F94" w:rsidP="000921D1">
                      <w:pPr>
                        <w:jc w:val="center"/>
                        <w:rPr>
                          <w:rFonts w:ascii="Century Gothic" w:eastAsiaTheme="majorEastAsia" w:hAnsi="Century Gothic" w:cs="Arial"/>
                          <w:iCs/>
                          <w:szCs w:val="18"/>
                        </w:rPr>
                      </w:pPr>
                    </w:p>
                  </w:txbxContent>
                </v:textbox>
              </v:shape>
            </w:pict>
          </mc:Fallback>
        </mc:AlternateContent>
      </w:r>
      <w:r w:rsidR="00B52DF6">
        <w:rPr>
          <w:rFonts w:ascii="Algerian" w:hAnsi="Algerian"/>
          <w:noProof/>
          <w:sz w:val="40"/>
          <w:szCs w:val="36"/>
          <w:lang w:val="pt-PT"/>
        </w:rPr>
        <mc:AlternateContent>
          <mc:Choice Requires="wps">
            <w:drawing>
              <wp:anchor distT="0" distB="0" distL="114300" distR="114300" simplePos="0" relativeHeight="251935232" behindDoc="0" locked="0" layoutInCell="1" allowOverlap="1" wp14:anchorId="32BDB59E" wp14:editId="32ED379B">
                <wp:simplePos x="0" y="0"/>
                <wp:positionH relativeFrom="column">
                  <wp:posOffset>6229350</wp:posOffset>
                </wp:positionH>
                <wp:positionV relativeFrom="paragraph">
                  <wp:posOffset>104775</wp:posOffset>
                </wp:positionV>
                <wp:extent cx="2838450" cy="6791325"/>
                <wp:effectExtent l="57150" t="38100" r="76200" b="104775"/>
                <wp:wrapNone/>
                <wp:docPr id="13" name="Caixa de texto 13"/>
                <wp:cNvGraphicFramePr/>
                <a:graphic xmlns:a="http://schemas.openxmlformats.org/drawingml/2006/main">
                  <a:graphicData uri="http://schemas.microsoft.com/office/word/2010/wordprocessingShape">
                    <wps:wsp>
                      <wps:cNvSpPr txBox="1"/>
                      <wps:spPr>
                        <a:xfrm>
                          <a:off x="0" y="0"/>
                          <a:ext cx="2838450" cy="67913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8C4AD9B" w14:textId="77777777" w:rsidR="000921D1" w:rsidRDefault="000921D1" w:rsidP="000921D1">
                            <w:pPr>
                              <w:rPr>
                                <w:lang w:val="pt-PT"/>
                              </w:rPr>
                            </w:pPr>
                          </w:p>
                          <w:p w14:paraId="5C44F217" w14:textId="77777777" w:rsidR="000921D1" w:rsidRDefault="000921D1" w:rsidP="000921D1">
                            <w:pPr>
                              <w:rPr>
                                <w:lang w:val="pt-PT"/>
                              </w:rPr>
                            </w:pPr>
                          </w:p>
                          <w:p w14:paraId="5C0853F1" w14:textId="77777777" w:rsidR="000921D1" w:rsidRDefault="000921D1" w:rsidP="000921D1">
                            <w:pPr>
                              <w:rPr>
                                <w:lang w:val="pt-PT"/>
                              </w:rPr>
                            </w:pPr>
                          </w:p>
                          <w:p w14:paraId="46891A7E" w14:textId="77777777" w:rsidR="000921D1" w:rsidRDefault="000921D1" w:rsidP="000921D1">
                            <w:pPr>
                              <w:rPr>
                                <w:lang w:val="pt-PT"/>
                              </w:rPr>
                            </w:pPr>
                          </w:p>
                          <w:p w14:paraId="14CA3ABA" w14:textId="77777777" w:rsidR="000921D1" w:rsidRDefault="000921D1" w:rsidP="000921D1">
                            <w:pPr>
                              <w:rPr>
                                <w:lang w:val="pt-PT"/>
                              </w:rPr>
                            </w:pPr>
                          </w:p>
                          <w:p w14:paraId="2D3BBB14" w14:textId="77777777" w:rsidR="000921D1" w:rsidRDefault="000921D1" w:rsidP="000921D1">
                            <w:pPr>
                              <w:rPr>
                                <w:lang w:val="pt-PT"/>
                              </w:rPr>
                            </w:pPr>
                          </w:p>
                          <w:p w14:paraId="6784A902" w14:textId="77777777" w:rsidR="000921D1" w:rsidRDefault="000921D1" w:rsidP="000921D1">
                            <w:pPr>
                              <w:rPr>
                                <w:lang w:val="pt-PT"/>
                              </w:rPr>
                            </w:pPr>
                          </w:p>
                          <w:p w14:paraId="67549B26" w14:textId="77777777" w:rsidR="000921D1" w:rsidRDefault="000921D1" w:rsidP="000921D1">
                            <w:pPr>
                              <w:rPr>
                                <w:lang w:val="pt-PT"/>
                              </w:rPr>
                            </w:pPr>
                          </w:p>
                          <w:p w14:paraId="33D0F073" w14:textId="77777777" w:rsidR="000921D1" w:rsidRDefault="000921D1" w:rsidP="000921D1">
                            <w:pPr>
                              <w:rPr>
                                <w:lang w:val="pt-PT"/>
                              </w:rPr>
                            </w:pPr>
                          </w:p>
                          <w:p w14:paraId="71A537FA" w14:textId="77777777" w:rsidR="00B52DF6" w:rsidRDefault="00B52DF6" w:rsidP="00B52DF6">
                            <w:pPr>
                              <w:jc w:val="center"/>
                              <w:rPr>
                                <w:rFonts w:ascii="Century Gothic" w:eastAsiaTheme="majorEastAsia" w:hAnsi="Century Gothic" w:cs="Arial"/>
                                <w:i/>
                                <w:iCs/>
                                <w:szCs w:val="18"/>
                                <w:lang w:val="pt-PT"/>
                              </w:rPr>
                            </w:pPr>
                          </w:p>
                          <w:p w14:paraId="6A61679B" w14:textId="77777777" w:rsidR="000921D1" w:rsidRPr="00C00C53" w:rsidRDefault="00C00C53" w:rsidP="00B52DF6">
                            <w:pPr>
                              <w:jc w:val="center"/>
                              <w:rPr>
                                <w:rFonts w:ascii="Century Gothic" w:eastAsiaTheme="majorEastAsia" w:hAnsi="Century Gothic" w:cs="Arial"/>
                                <w:iCs/>
                                <w:szCs w:val="18"/>
                                <w:lang w:val="en-US"/>
                              </w:rPr>
                            </w:pPr>
                            <w:r w:rsidRPr="00C00C53">
                              <w:rPr>
                                <w:rFonts w:ascii="Century Gothic" w:eastAsiaTheme="majorEastAsia" w:hAnsi="Century Gothic" w:cs="Arial"/>
                                <w:iCs/>
                                <w:szCs w:val="18"/>
                                <w:lang w:val="en-US"/>
                              </w:rPr>
                              <w:t>It is about 1152 the beginning of the provisional construction of the monastery, and in the same year a reference to its abbot is known. The letter of donation was signed by D. Afonso Henriques the following year, 1153. If one compares the floor plan of the church of the Monastery of Alcobaça with that of the second church of Claraval, we see that they have almost the same size and spatial layout. The first monks of Alcobaça, known as white monks, had a remarkable civilizing action. They also performed assistance and charity actions through the apothecary, the pharmacy, and the concierge alms.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DB59E" id="Caixa de texto 13" o:spid="_x0000_s1029" type="#_x0000_t202" style="position:absolute;margin-left:490.5pt;margin-top:8.25pt;width:223.5pt;height:534.7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" fillcolor="#fbcaa2 [1625]" strokecolor="#f68c36 [3049]">
                <v:fill color2="#fdefe3 [505]" rotate="t" angle="180" colors="0 #ffbe86;22938f #ffd0aa;1 #ffebdb" focus="100%" type="gradient"/>
                <v:shadow on="t" color="black" opacity="24903f" origin=",.5" offset="0,.55556mm"/>
                <v:textbox>
                  <w:txbxContent>
                    <w:p w14:paraId="68C4AD9B" w14:textId="77777777" w:rsidR="000921D1" w:rsidRDefault="000921D1" w:rsidP="000921D1">
                      <w:pPr>
                        <w:rPr>
                          <w:lang w:val="pt-PT"/>
                        </w:rPr>
                      </w:pPr>
                    </w:p>
                    <w:p w14:paraId="5C44F217" w14:textId="77777777" w:rsidR="000921D1" w:rsidRDefault="000921D1" w:rsidP="000921D1">
                      <w:pPr>
                        <w:rPr>
                          <w:lang w:val="pt-PT"/>
                        </w:rPr>
                      </w:pPr>
                    </w:p>
                    <w:p w14:paraId="5C0853F1" w14:textId="77777777" w:rsidR="000921D1" w:rsidRDefault="000921D1" w:rsidP="000921D1">
                      <w:pPr>
                        <w:rPr>
                          <w:lang w:val="pt-PT"/>
                        </w:rPr>
                      </w:pPr>
                    </w:p>
                    <w:p w14:paraId="46891A7E" w14:textId="77777777" w:rsidR="000921D1" w:rsidRDefault="000921D1" w:rsidP="000921D1">
                      <w:pPr>
                        <w:rPr>
                          <w:lang w:val="pt-PT"/>
                        </w:rPr>
                      </w:pPr>
                    </w:p>
                    <w:p w14:paraId="14CA3ABA" w14:textId="77777777" w:rsidR="000921D1" w:rsidRDefault="000921D1" w:rsidP="000921D1">
                      <w:pPr>
                        <w:rPr>
                          <w:lang w:val="pt-PT"/>
                        </w:rPr>
                      </w:pPr>
                    </w:p>
                    <w:p w14:paraId="2D3BBB14" w14:textId="77777777" w:rsidR="000921D1" w:rsidRDefault="000921D1" w:rsidP="000921D1">
                      <w:pPr>
                        <w:rPr>
                          <w:lang w:val="pt-PT"/>
                        </w:rPr>
                      </w:pPr>
                    </w:p>
                    <w:p w14:paraId="6784A902" w14:textId="77777777" w:rsidR="000921D1" w:rsidRDefault="000921D1" w:rsidP="000921D1">
                      <w:pPr>
                        <w:rPr>
                          <w:lang w:val="pt-PT"/>
                        </w:rPr>
                      </w:pPr>
                    </w:p>
                    <w:p w14:paraId="67549B26" w14:textId="77777777" w:rsidR="000921D1" w:rsidRDefault="000921D1" w:rsidP="000921D1">
                      <w:pPr>
                        <w:rPr>
                          <w:lang w:val="pt-PT"/>
                        </w:rPr>
                      </w:pPr>
                    </w:p>
                    <w:p w14:paraId="33D0F073" w14:textId="77777777" w:rsidR="000921D1" w:rsidRDefault="000921D1" w:rsidP="000921D1">
                      <w:pPr>
                        <w:rPr>
                          <w:lang w:val="pt-PT"/>
                        </w:rPr>
                      </w:pPr>
                    </w:p>
                    <w:p w14:paraId="71A537FA" w14:textId="77777777" w:rsidR="00B52DF6" w:rsidRDefault="00B52DF6" w:rsidP="00B52DF6">
                      <w:pPr>
                        <w:jc w:val="center"/>
                        <w:rPr>
                          <w:rFonts w:ascii="Century Gothic" w:eastAsiaTheme="majorEastAsia" w:hAnsi="Century Gothic" w:cs="Arial"/>
                          <w:i/>
                          <w:iCs/>
                          <w:szCs w:val="18"/>
                          <w:lang w:val="pt-PT"/>
                        </w:rPr>
                      </w:pPr>
                    </w:p>
                    <w:p w14:paraId="6A61679B" w14:textId="77777777" w:rsidR="000921D1" w:rsidRPr="00C00C53" w:rsidRDefault="00C00C53" w:rsidP="00B52DF6">
                      <w:pPr>
                        <w:jc w:val="center"/>
                        <w:rPr>
                          <w:rFonts w:ascii="Century Gothic" w:eastAsiaTheme="majorEastAsia" w:hAnsi="Century Gothic" w:cs="Arial"/>
                          <w:iCs/>
                          <w:szCs w:val="18"/>
                          <w:lang w:val="en-US"/>
                        </w:rPr>
                      </w:pPr>
                      <w:r w:rsidRPr="00C00C53">
                        <w:rPr>
                          <w:rFonts w:ascii="Century Gothic" w:eastAsiaTheme="majorEastAsia" w:hAnsi="Century Gothic" w:cs="Arial"/>
                          <w:iCs/>
                          <w:szCs w:val="18"/>
                          <w:lang w:val="en-US"/>
                        </w:rPr>
                        <w:t>It is about 1152 the beginning of the provisional construction of the monastery, and in the same year a reference to its abbot is known. The letter of donation was signed by D. Afonso Henriques the following year, 1153. If one compares the floor plan of the church of the Monastery of Alcobaça with that of the second church of Claraval, we see that they have almost the same size and spatial layout. The first monks of Alcobaça, known as white monks, had a remarkable civilizing action. They also performed assistance and charity actions through the apothecary, the pharmacy, and the concierge alms.</w:t>
                      </w:r>
                    </w:p>
                  </w:txbxContent>
                </v:textbox>
              </v:shape>
            </w:pict>
          </mc:Fallback>
        </mc:AlternateContent>
      </w:r>
      <w:r w:rsidR="000921D1">
        <w:rPr>
          <w:rFonts w:ascii="Algerian" w:hAnsi="Algerian"/>
          <w:noProof/>
          <w:sz w:val="40"/>
          <w:szCs w:val="36"/>
          <w:lang w:val="pt-PT"/>
        </w:rPr>
        <mc:AlternateContent>
          <mc:Choice Requires="wps">
            <w:drawing>
              <wp:anchor distT="0" distB="0" distL="114300" distR="114300" simplePos="0" relativeHeight="251933184" behindDoc="0" locked="0" layoutInCell="1" allowOverlap="1" wp14:anchorId="517AFA8B" wp14:editId="75EA7A0A">
                <wp:simplePos x="0" y="0"/>
                <wp:positionH relativeFrom="column">
                  <wp:posOffset>-47625</wp:posOffset>
                </wp:positionH>
                <wp:positionV relativeFrom="paragraph">
                  <wp:posOffset>104775</wp:posOffset>
                </wp:positionV>
                <wp:extent cx="2676525" cy="6791325"/>
                <wp:effectExtent l="57150" t="38100" r="85725" b="104775"/>
                <wp:wrapNone/>
                <wp:docPr id="11" name="Caixa de texto 11"/>
                <wp:cNvGraphicFramePr/>
                <a:graphic xmlns:a="http://schemas.openxmlformats.org/drawingml/2006/main">
                  <a:graphicData uri="http://schemas.microsoft.com/office/word/2010/wordprocessingShape">
                    <wps:wsp>
                      <wps:cNvSpPr txBox="1"/>
                      <wps:spPr>
                        <a:xfrm>
                          <a:off x="0" y="0"/>
                          <a:ext cx="2676525" cy="67913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DC402C9" w14:textId="77777777" w:rsidR="000921D1" w:rsidRDefault="00F14D86">
                            <w:r w:rsidRPr="00F14D86">
                              <w:rPr>
                                <w:noProof/>
                                <w:lang w:val="pt-PT"/>
                              </w:rPr>
                              <w:drawing>
                                <wp:inline distT="0" distB="0" distL="0" distR="0" wp14:anchorId="4710C952" wp14:editId="6A0828C7">
                                  <wp:extent cx="2113694" cy="1254126"/>
                                  <wp:effectExtent l="38100" t="38100" r="39370" b="41275"/>
                                  <wp:docPr id="15" name="Imagem 15" descr="Resultado de imagem para mosteiro de alcobaça jar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mosteiro de alcobaça jardi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6056" cy="1255528"/>
                                          </a:xfrm>
                                          <a:prstGeom prst="rect">
                                            <a:avLst/>
                                          </a:prstGeom>
                                          <a:ln w="28575">
                                            <a:solidFill>
                                              <a:schemeClr val="accent6">
                                                <a:lumMod val="60000"/>
                                                <a:lumOff val="40000"/>
                                              </a:schemeClr>
                                            </a:solidFill>
                                          </a:ln>
                                        </pic:spPr>
                                      </pic:pic>
                                    </a:graphicData>
                                  </a:graphic>
                                </wp:inline>
                              </w:drawing>
                            </w:r>
                          </w:p>
                          <w:p w14:paraId="03AB9989" w14:textId="77777777" w:rsidR="000921D1" w:rsidRDefault="000921D1"/>
                          <w:p w14:paraId="692DDF4E" w14:textId="77777777" w:rsidR="000921D1" w:rsidRDefault="000921D1"/>
                          <w:p w14:paraId="1FDC9891" w14:textId="77777777" w:rsidR="000921D1" w:rsidRDefault="000921D1"/>
                          <w:p w14:paraId="6CD5B55C" w14:textId="77777777" w:rsidR="000921D1" w:rsidRPr="000921D1" w:rsidRDefault="000921D1" w:rsidP="000921D1">
                            <w:pPr>
                              <w:jc w:val="center"/>
                              <w:rPr>
                                <w:rFonts w:ascii="Century Gothic" w:eastAsiaTheme="majorEastAsia" w:hAnsi="Century Gothic" w:cs="Arial"/>
                                <w:i/>
                                <w:iCs/>
                                <w:szCs w:val="18"/>
                              </w:rPr>
                            </w:pPr>
                            <w:r w:rsidRPr="000921D1">
                              <w:rPr>
                                <w:rFonts w:ascii="Century Gothic" w:eastAsiaTheme="majorEastAsia" w:hAnsi="Century Gothic" w:cs="Arial"/>
                                <w:i/>
                                <w:iCs/>
                                <w:szCs w:val="18"/>
                              </w:rPr>
                              <w:t>At the end of the tenth century a new Benedictine monastery was organized in Cluny, Burgundy, which sought to follow the Rule of St. Benedict with fervor. However, over time, this fervor faded, the Rule of St. Benedict was "lightened" and in 1098 some monks left their monastery of Molesme, also in Burgundy, to found a new monastery in Cister, south of Dijon The religious of Cister sought to follow the Rule of St. Benedict, they wanted to live off their work and not accumulate wealth. Bernardo de Claraval, who had retired in 1112 in Cister, from where he left in 1115 to found the Abbey of Claraval, greatly encouraged this reform that restored to the Rule of St. Benedict all the initial rigor.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AFA8B" id="Caixa de texto 11" o:spid="_x0000_s1030" type="#_x0000_t202" style="position:absolute;margin-left:-3.75pt;margin-top:8.25pt;width:210.75pt;height:534.7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14:paraId="1DC402C9" w14:textId="77777777" w:rsidR="000921D1" w:rsidRDefault="00F14D86">
                      <w:r w:rsidRPr="00F14D86">
                        <w:rPr>
                          <w:noProof/>
                          <w:lang w:val="pt-PT"/>
                        </w:rPr>
                        <w:drawing>
                          <wp:inline distT="0" distB="0" distL="0" distR="0" wp14:anchorId="4710C952" wp14:editId="6A0828C7">
                            <wp:extent cx="2113694" cy="1254126"/>
                            <wp:effectExtent l="38100" t="38100" r="39370" b="41275"/>
                            <wp:docPr id="15" name="Imagem 15" descr="Resultado de imagem para mosteiro de alcobaça jar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mosteiro de alcobaça jardi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6056" cy="1255528"/>
                                    </a:xfrm>
                                    <a:prstGeom prst="rect">
                                      <a:avLst/>
                                    </a:prstGeom>
                                    <a:ln w="28575">
                                      <a:solidFill>
                                        <a:schemeClr val="accent6">
                                          <a:lumMod val="60000"/>
                                          <a:lumOff val="40000"/>
                                        </a:schemeClr>
                                      </a:solidFill>
                                    </a:ln>
                                  </pic:spPr>
                                </pic:pic>
                              </a:graphicData>
                            </a:graphic>
                          </wp:inline>
                        </w:drawing>
                      </w:r>
                    </w:p>
                    <w:p w14:paraId="03AB9989" w14:textId="77777777" w:rsidR="000921D1" w:rsidRDefault="000921D1"/>
                    <w:p w14:paraId="692DDF4E" w14:textId="77777777" w:rsidR="000921D1" w:rsidRDefault="000921D1"/>
                    <w:p w14:paraId="1FDC9891" w14:textId="77777777" w:rsidR="000921D1" w:rsidRDefault="000921D1"/>
                    <w:p w14:paraId="6CD5B55C" w14:textId="77777777" w:rsidR="000921D1" w:rsidRPr="000921D1" w:rsidRDefault="000921D1" w:rsidP="000921D1">
                      <w:pPr>
                        <w:jc w:val="center"/>
                        <w:rPr>
                          <w:rFonts w:ascii="Century Gothic" w:eastAsiaTheme="majorEastAsia" w:hAnsi="Century Gothic" w:cs="Arial"/>
                          <w:i/>
                          <w:iCs/>
                          <w:szCs w:val="18"/>
                        </w:rPr>
                      </w:pPr>
                      <w:r w:rsidRPr="000921D1">
                        <w:rPr>
                          <w:rFonts w:ascii="Century Gothic" w:eastAsiaTheme="majorEastAsia" w:hAnsi="Century Gothic" w:cs="Arial"/>
                          <w:i/>
                          <w:iCs/>
                          <w:szCs w:val="18"/>
                        </w:rPr>
                        <w:t>At the end of the tenth century a new Benedictine monastery was organized in Cluny, Burgundy, which sought to follow the Rule of St. Benedict with fervor. However, over time, this fervor faded, the Rule of St. Benedict was "lightened" and in 1098 some monks left their monastery of Molesme, also in Burgundy, to found a new monastery in Cister, south of Dijon The religious of Cister sought to follow the Rule of St. Benedict, they wanted to live off their work and not accumulate wealth. Bernardo de Claraval, who had retired in 1112 in Cister, from where he left in 1115 to found the Abbey of Claraval, greatly encouraged this reform that restored to the Rule of St. Benedict all the initial rigor.</w:t>
                      </w:r>
                    </w:p>
                  </w:txbxContent>
                </v:textbox>
              </v:shape>
            </w:pict>
          </mc:Fallback>
        </mc:AlternateContent>
      </w:r>
    </w:p>
    <w:p w14:paraId="0A4BF914" w14:textId="77777777" w:rsidR="008E3516" w:rsidRDefault="00B52DF6">
      <w:pPr>
        <w:pStyle w:val="TtulodaSeco1"/>
      </w:pPr>
      <w:r w:rsidRPr="00FC5F94">
        <w:rPr>
          <w:noProof/>
          <w:lang w:val="pt-PT"/>
        </w:rPr>
        <w:drawing>
          <wp:anchor distT="0" distB="0" distL="114300" distR="114300" simplePos="0" relativeHeight="251937280" behindDoc="0" locked="0" layoutInCell="1" allowOverlap="1" wp14:anchorId="3F58BFC7" wp14:editId="4AC20FBB">
            <wp:simplePos x="0" y="0"/>
            <wp:positionH relativeFrom="column">
              <wp:posOffset>6515100</wp:posOffset>
            </wp:positionH>
            <wp:positionV relativeFrom="paragraph">
              <wp:posOffset>47625</wp:posOffset>
            </wp:positionV>
            <wp:extent cx="2233295" cy="1493520"/>
            <wp:effectExtent l="38100" t="38100" r="33655" b="30480"/>
            <wp:wrapNone/>
            <wp:docPr id="16" name="Imagem 16" descr="Resultado de imagem para mosteiro de alcoba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mosteiro de alcobaç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3295" cy="1493520"/>
                    </a:xfrm>
                    <a:prstGeom prst="rect">
                      <a:avLst/>
                    </a:prstGeom>
                    <a:ln w="28575">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14:paraId="1F9F23D9" w14:textId="77777777" w:rsidR="008E3516" w:rsidRDefault="008E3516" w:rsidP="00BA51B0">
      <w:pPr>
        <w:pStyle w:val="CpiadoFolheto"/>
      </w:pPr>
    </w:p>
    <w:p w14:paraId="372EFC6C" w14:textId="77777777" w:rsidR="008E3516" w:rsidRDefault="008E3516">
      <w:pPr>
        <w:pStyle w:val="TtulodaSeco2"/>
      </w:pPr>
    </w:p>
    <w:p w14:paraId="209684BE" w14:textId="77777777" w:rsidR="008E3516" w:rsidRDefault="00F14D86">
      <w:pPr>
        <w:pStyle w:val="CpiadoFolheto"/>
      </w:pPr>
      <w:r w:rsidRPr="000921D1">
        <w:rPr>
          <w:noProof/>
          <w:lang w:val="pt-PT"/>
        </w:rPr>
        <w:drawing>
          <wp:anchor distT="0" distB="0" distL="114300" distR="114300" simplePos="0" relativeHeight="251936256" behindDoc="0" locked="0" layoutInCell="1" allowOverlap="1" wp14:anchorId="11E25BFE" wp14:editId="33EFD7B2">
            <wp:simplePos x="0" y="0"/>
            <wp:positionH relativeFrom="column">
              <wp:posOffset>495300</wp:posOffset>
            </wp:positionH>
            <wp:positionV relativeFrom="paragraph">
              <wp:posOffset>13970</wp:posOffset>
            </wp:positionV>
            <wp:extent cx="1983105" cy="1323975"/>
            <wp:effectExtent l="38100" t="38100" r="36195" b="47625"/>
            <wp:wrapNone/>
            <wp:docPr id="14" name="Imagem 14" descr="Resultado de imagem para mosteiro de alcobaça jar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mosteiro de alcobaça jardi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3105" cy="1323975"/>
                    </a:xfrm>
                    <a:prstGeom prst="rect">
                      <a:avLst/>
                    </a:prstGeom>
                    <a:ln w="28575">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14:paraId="496F27C4" w14:textId="77777777" w:rsidR="008E3516" w:rsidRDefault="00B52DF6">
      <w:pPr>
        <w:pStyle w:val="TtulodaSeco2"/>
      </w:pPr>
      <w:r w:rsidRPr="00FC5F94">
        <w:rPr>
          <w:noProof/>
          <w:lang w:val="pt-PT"/>
        </w:rPr>
        <w:drawing>
          <wp:anchor distT="0" distB="0" distL="114300" distR="114300" simplePos="0" relativeHeight="251938304" behindDoc="0" locked="0" layoutInCell="1" allowOverlap="1" wp14:anchorId="133298E4" wp14:editId="17201269">
            <wp:simplePos x="0" y="0"/>
            <wp:positionH relativeFrom="column">
              <wp:posOffset>6943725</wp:posOffset>
            </wp:positionH>
            <wp:positionV relativeFrom="paragraph">
              <wp:posOffset>287655</wp:posOffset>
            </wp:positionV>
            <wp:extent cx="1993900" cy="1495425"/>
            <wp:effectExtent l="38100" t="38100" r="44450" b="47625"/>
            <wp:wrapNone/>
            <wp:docPr id="17" name="Imagem 17" descr="Resultado de imagem para mosteiro de alcoba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mosteiro de alcobaç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ln w="28575">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14:paraId="485573A1" w14:textId="77777777" w:rsidR="008E3516" w:rsidRDefault="008E3516">
      <w:pPr>
        <w:pStyle w:val="TtulodaSeco2"/>
      </w:pPr>
    </w:p>
    <w:p w14:paraId="1141B0C5" w14:textId="77777777" w:rsidR="008E3516" w:rsidRDefault="008E3516" w:rsidP="00BA51B0">
      <w:pPr>
        <w:pStyle w:val="CpiadoFolheto"/>
      </w:pPr>
    </w:p>
    <w:p w14:paraId="202741C5" w14:textId="77777777" w:rsidR="008E3516" w:rsidRDefault="008E3516">
      <w:pPr>
        <w:pStyle w:val="TtulodaSeco1"/>
      </w:pPr>
    </w:p>
    <w:p w14:paraId="1D12F1FE" w14:textId="77777777" w:rsidR="008E3516" w:rsidRDefault="008E3516" w:rsidP="00BA51B0">
      <w:pPr>
        <w:pStyle w:val="CpiadoFolheto"/>
      </w:pPr>
    </w:p>
    <w:p w14:paraId="7ADA656D" w14:textId="77777777" w:rsidR="008E3516" w:rsidRDefault="008E3516">
      <w:pPr>
        <w:pStyle w:val="TtulodaSeco2"/>
      </w:pPr>
    </w:p>
    <w:p w14:paraId="277203BB" w14:textId="77777777" w:rsidR="008E3516" w:rsidRDefault="008E3516" w:rsidP="00BA51B0">
      <w:pPr>
        <w:pStyle w:val="CpiadoFolheto"/>
      </w:pPr>
    </w:p>
    <w:p w14:paraId="5C05DD98" w14:textId="77777777" w:rsidR="008E3516" w:rsidRDefault="00B52DF6">
      <w:pPr>
        <w:pStyle w:val="TtulodaSeco2"/>
      </w:pPr>
      <w:r w:rsidRPr="00B52DF6">
        <w:rPr>
          <w:noProof/>
          <w:lang w:val="pt-PT"/>
        </w:rPr>
        <w:drawing>
          <wp:anchor distT="0" distB="0" distL="114300" distR="114300" simplePos="0" relativeHeight="251940352" behindDoc="0" locked="0" layoutInCell="1" allowOverlap="1" wp14:anchorId="446F06BC" wp14:editId="726223CC">
            <wp:simplePos x="0" y="0"/>
            <wp:positionH relativeFrom="column">
              <wp:posOffset>3295650</wp:posOffset>
            </wp:positionH>
            <wp:positionV relativeFrom="paragraph">
              <wp:posOffset>54610</wp:posOffset>
            </wp:positionV>
            <wp:extent cx="2200275" cy="1473835"/>
            <wp:effectExtent l="38100" t="38100" r="47625" b="31115"/>
            <wp:wrapNone/>
            <wp:docPr id="18" name="Imagem 18" descr="Resultado de imagem para mosteiro de alcobaça tum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mosteiro de alcobaça tumul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5" cy="1473835"/>
                    </a:xfrm>
                    <a:prstGeom prst="rect">
                      <a:avLst/>
                    </a:prstGeom>
                    <a:ln w="28575">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14:paraId="6813070E" w14:textId="77777777" w:rsidR="008E3516" w:rsidRDefault="008E3516">
      <w:pPr>
        <w:pStyle w:val="CpiadoFolheto"/>
      </w:pPr>
    </w:p>
    <w:p w14:paraId="3D028113" w14:textId="77777777" w:rsidR="000921D1" w:rsidRDefault="000921D1">
      <w:pPr>
        <w:pStyle w:val="CpiadoFolheto"/>
      </w:pPr>
    </w:p>
    <w:p w14:paraId="241E7957" w14:textId="77777777" w:rsidR="008E3516" w:rsidRDefault="00B52DF6">
      <w:pPr>
        <w:pStyle w:val="CpiadoFolheto"/>
      </w:pPr>
      <w:r w:rsidRPr="00B52DF6">
        <w:rPr>
          <w:noProof/>
          <w:lang w:val="pt-PT"/>
        </w:rPr>
        <w:drawing>
          <wp:anchor distT="0" distB="0" distL="114300" distR="114300" simplePos="0" relativeHeight="251939328" behindDoc="0" locked="0" layoutInCell="1" allowOverlap="1" wp14:anchorId="3A045095" wp14:editId="52942730">
            <wp:simplePos x="0" y="0"/>
            <wp:positionH relativeFrom="column">
              <wp:posOffset>3738968</wp:posOffset>
            </wp:positionH>
            <wp:positionV relativeFrom="paragraph">
              <wp:posOffset>505460</wp:posOffset>
            </wp:positionV>
            <wp:extent cx="1977390" cy="1849120"/>
            <wp:effectExtent l="38100" t="38100" r="41910" b="36830"/>
            <wp:wrapNone/>
            <wp:docPr id="5" name="Imagem 5" descr="Resultado de imagem para mosteiro de alcoba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mosteiro de alcobaç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7390" cy="1849120"/>
                    </a:xfrm>
                    <a:prstGeom prst="rect">
                      <a:avLst/>
                    </a:prstGeom>
                    <a:ln w="28575">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sectPr w:rsidR="008E3516" w:rsidSect="00064954">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altName w:val="Algerian"/>
    <w:charset w:val="00"/>
    <w:family w:val="decorative"/>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D0BB1"/>
    <w:multiLevelType w:val="hybridMultilevel"/>
    <w:tmpl w:val="D2F20380"/>
    <w:lvl w:ilvl="0" w:tplc="B61A71D8">
      <w:start w:val="1"/>
      <w:numFmt w:val="decimal"/>
      <w:pStyle w:val="ListadeFolheto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19C"/>
    <w:rsid w:val="0005050B"/>
    <w:rsid w:val="00064954"/>
    <w:rsid w:val="000921D1"/>
    <w:rsid w:val="000A0194"/>
    <w:rsid w:val="000A2D07"/>
    <w:rsid w:val="000E0A1A"/>
    <w:rsid w:val="00120A9F"/>
    <w:rsid w:val="001558D6"/>
    <w:rsid w:val="00164B17"/>
    <w:rsid w:val="001B1BD3"/>
    <w:rsid w:val="002021E0"/>
    <w:rsid w:val="00284853"/>
    <w:rsid w:val="00350099"/>
    <w:rsid w:val="003706C8"/>
    <w:rsid w:val="003E0426"/>
    <w:rsid w:val="003F6686"/>
    <w:rsid w:val="00461902"/>
    <w:rsid w:val="00493367"/>
    <w:rsid w:val="00503269"/>
    <w:rsid w:val="00511BEF"/>
    <w:rsid w:val="00537804"/>
    <w:rsid w:val="0055258F"/>
    <w:rsid w:val="00567B81"/>
    <w:rsid w:val="00626C90"/>
    <w:rsid w:val="00650847"/>
    <w:rsid w:val="006B0A02"/>
    <w:rsid w:val="0075419C"/>
    <w:rsid w:val="007567E1"/>
    <w:rsid w:val="00793A06"/>
    <w:rsid w:val="007A3D41"/>
    <w:rsid w:val="008069BC"/>
    <w:rsid w:val="00830932"/>
    <w:rsid w:val="00864B7A"/>
    <w:rsid w:val="008E3516"/>
    <w:rsid w:val="0090541A"/>
    <w:rsid w:val="00992DA0"/>
    <w:rsid w:val="00A10761"/>
    <w:rsid w:val="00A212EB"/>
    <w:rsid w:val="00A31F7F"/>
    <w:rsid w:val="00B11CE2"/>
    <w:rsid w:val="00B52DF6"/>
    <w:rsid w:val="00BA51B0"/>
    <w:rsid w:val="00BC2CCC"/>
    <w:rsid w:val="00BD698E"/>
    <w:rsid w:val="00C00C53"/>
    <w:rsid w:val="00C0765C"/>
    <w:rsid w:val="00C45D62"/>
    <w:rsid w:val="00C957FD"/>
    <w:rsid w:val="00CC2CD3"/>
    <w:rsid w:val="00D90ACD"/>
    <w:rsid w:val="00E06332"/>
    <w:rsid w:val="00E13AEF"/>
    <w:rsid w:val="00E2029F"/>
    <w:rsid w:val="00EF629B"/>
    <w:rsid w:val="00F14D86"/>
    <w:rsid w:val="00FC584E"/>
    <w:rsid w:val="00FC5F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DE72410"/>
  <w15:docId w15:val="{771D5C17-B8E8-4F02-8836-5FECF5A0A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nhideWhenUsed/>
    <w:qFormat/>
    <w:rPr>
      <w:lang w:val="en-GB"/>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doFolheto">
    <w:name w:val="Título do Folheto"/>
    <w:basedOn w:val="Normal"/>
    <w:qFormat/>
    <w:rsid w:val="00064954"/>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064954"/>
    <w:pPr>
      <w:spacing w:before="240" w:after="80"/>
      <w:outlineLvl w:val="1"/>
    </w:pPr>
    <w:rPr>
      <w:rFonts w:asciiTheme="majorHAnsi" w:hAnsiTheme="majorHAnsi"/>
      <w:color w:val="4F81BD" w:themeColor="accent1"/>
    </w:rPr>
  </w:style>
  <w:style w:type="paragraph" w:styleId="Ttulo">
    <w:name w:val="Title"/>
    <w:basedOn w:val="Normal"/>
    <w:link w:val="TtuloCarter"/>
    <w:uiPriority w:val="4"/>
    <w:semiHidden/>
    <w:unhideWhenUsed/>
    <w:qFormat/>
    <w:rsid w:val="00064954"/>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tuloCarter">
    <w:name w:val="Título Caráter"/>
    <w:basedOn w:val="Tipodeletrapredefinidodopargrafo"/>
    <w:link w:val="Ttulo"/>
    <w:uiPriority w:val="4"/>
    <w:semiHidden/>
    <w:rsid w:val="00064954"/>
    <w:rPr>
      <w:rFonts w:asciiTheme="majorHAnsi" w:eastAsiaTheme="majorEastAsia" w:hAnsiTheme="majorHAnsi" w:cstheme="majorHAnsi"/>
      <w:b/>
      <w:bCs/>
      <w:color w:val="4F81BD" w:themeColor="accent1"/>
      <w:kern w:val="28"/>
      <w:sz w:val="32"/>
      <w:szCs w:val="52"/>
    </w:rPr>
  </w:style>
  <w:style w:type="paragraph" w:customStyle="1" w:styleId="legenda">
    <w:name w:val="legenda"/>
    <w:basedOn w:val="Normal"/>
    <w:next w:val="Normal"/>
    <w:uiPriority w:val="35"/>
    <w:semiHidden/>
    <w:unhideWhenUsed/>
    <w:qFormat/>
    <w:rsid w:val="00064954"/>
    <w:pPr>
      <w:spacing w:line="240" w:lineRule="auto"/>
    </w:pPr>
    <w:rPr>
      <w:b/>
      <w:bCs/>
      <w:color w:val="4F81BD" w:themeColor="accent1"/>
      <w:sz w:val="18"/>
      <w:szCs w:val="18"/>
    </w:rPr>
  </w:style>
  <w:style w:type="paragraph" w:customStyle="1" w:styleId="TextodeBalo">
    <w:name w:val="Texto de Balão"/>
    <w:basedOn w:val="Normal"/>
    <w:link w:val="CarcterdeTextodeBalo"/>
    <w:uiPriority w:val="99"/>
    <w:semiHidden/>
    <w:unhideWhenUsed/>
    <w:rsid w:val="00064954"/>
    <w:pPr>
      <w:spacing w:after="0" w:line="240" w:lineRule="auto"/>
    </w:pPr>
    <w:rPr>
      <w:rFonts w:ascii="Tahoma" w:hAnsi="Tahoma" w:cs="Tahoma"/>
      <w:sz w:val="16"/>
      <w:szCs w:val="16"/>
    </w:rPr>
  </w:style>
  <w:style w:type="character" w:customStyle="1" w:styleId="CarcterdeTextodeBalo">
    <w:name w:val="Carácter de Texto de Balão"/>
    <w:basedOn w:val="Tipodeletrapredefinidodopargrafo"/>
    <w:link w:val="TextodeBalo"/>
    <w:uiPriority w:val="99"/>
    <w:semiHidden/>
    <w:rsid w:val="00064954"/>
    <w:rPr>
      <w:rFonts w:ascii="Tahoma" w:hAnsi="Tahoma" w:cs="Tahoma"/>
      <w:sz w:val="16"/>
      <w:szCs w:val="16"/>
    </w:rPr>
  </w:style>
  <w:style w:type="paragraph" w:customStyle="1" w:styleId="SubttulodoFolheto">
    <w:name w:val="Subtítulo do Folheto"/>
    <w:basedOn w:val="Normal"/>
    <w:qFormat/>
    <w:rsid w:val="00064954"/>
    <w:pPr>
      <w:spacing w:before="60" w:after="120" w:line="240" w:lineRule="auto"/>
      <w:jc w:val="both"/>
    </w:pPr>
    <w:rPr>
      <w:i/>
      <w:color w:val="76923C" w:themeColor="accent3" w:themeShade="BF"/>
      <w:sz w:val="20"/>
    </w:rPr>
  </w:style>
  <w:style w:type="paragraph" w:customStyle="1" w:styleId="SubttulodoFolheto2">
    <w:name w:val="Subtítulo do Folheto 2"/>
    <w:basedOn w:val="Normal"/>
    <w:qFormat/>
    <w:rsid w:val="00064954"/>
    <w:pPr>
      <w:spacing w:before="120" w:after="120" w:line="384" w:lineRule="auto"/>
    </w:pPr>
    <w:rPr>
      <w:i/>
      <w:color w:val="76923C" w:themeColor="accent3" w:themeShade="BF"/>
      <w:sz w:val="20"/>
    </w:rPr>
  </w:style>
  <w:style w:type="paragraph" w:customStyle="1" w:styleId="TtulodaSeco2">
    <w:name w:val="Título da Secção 2"/>
    <w:basedOn w:val="Normal"/>
    <w:qFormat/>
    <w:rsid w:val="00064954"/>
    <w:pPr>
      <w:spacing w:before="240" w:after="80"/>
      <w:outlineLvl w:val="1"/>
    </w:pPr>
    <w:rPr>
      <w:rFonts w:asciiTheme="majorHAnsi" w:hAnsiTheme="majorHAnsi"/>
      <w:color w:val="4F81BD" w:themeColor="accent1"/>
    </w:rPr>
  </w:style>
  <w:style w:type="paragraph" w:customStyle="1" w:styleId="CpiadoFolheto">
    <w:name w:val="Cópia do Folheto"/>
    <w:basedOn w:val="Normal"/>
    <w:qFormat/>
    <w:rsid w:val="00064954"/>
    <w:pPr>
      <w:spacing w:after="120" w:line="300" w:lineRule="auto"/>
    </w:pPr>
    <w:rPr>
      <w:sz w:val="18"/>
    </w:rPr>
  </w:style>
  <w:style w:type="paragraph" w:customStyle="1" w:styleId="TtulodaSeco1">
    <w:name w:val="Título da Secção 1"/>
    <w:basedOn w:val="TtulodaSeco2"/>
    <w:qFormat/>
    <w:rsid w:val="00064954"/>
    <w:rPr>
      <w:sz w:val="28"/>
    </w:rPr>
  </w:style>
  <w:style w:type="paragraph" w:customStyle="1" w:styleId="TtulodaLegenda">
    <w:name w:val="Título da Legenda"/>
    <w:basedOn w:val="Normal"/>
    <w:qFormat/>
    <w:rsid w:val="00064954"/>
    <w:pPr>
      <w:spacing w:after="120" w:line="312" w:lineRule="auto"/>
    </w:pPr>
    <w:rPr>
      <w:rFonts w:asciiTheme="majorHAnsi" w:hAnsiTheme="majorHAnsi"/>
      <w:color w:val="76923C" w:themeColor="accent3" w:themeShade="BF"/>
      <w:sz w:val="20"/>
    </w:rPr>
  </w:style>
  <w:style w:type="paragraph" w:customStyle="1" w:styleId="LegendadoFolheto">
    <w:name w:val="Legenda do Folheto"/>
    <w:basedOn w:val="Normal"/>
    <w:qFormat/>
    <w:rsid w:val="00064954"/>
    <w:pPr>
      <w:spacing w:after="0" w:line="432" w:lineRule="auto"/>
    </w:pPr>
    <w:rPr>
      <w:i/>
      <w:color w:val="76923C" w:themeColor="accent3" w:themeShade="BF"/>
      <w:sz w:val="18"/>
    </w:rPr>
  </w:style>
  <w:style w:type="paragraph" w:customStyle="1" w:styleId="Informaesdecontacto">
    <w:name w:val="Informações de contacto"/>
    <w:basedOn w:val="Normal"/>
    <w:qFormat/>
    <w:rsid w:val="00064954"/>
    <w:pPr>
      <w:spacing w:after="0"/>
    </w:pPr>
    <w:rPr>
      <w:color w:val="4F81BD" w:themeColor="accent1"/>
      <w:sz w:val="18"/>
    </w:rPr>
  </w:style>
  <w:style w:type="paragraph" w:customStyle="1" w:styleId="TtulodasInformaesdeContacto">
    <w:name w:val="Título das Informações de Contacto"/>
    <w:basedOn w:val="Normal"/>
    <w:qFormat/>
    <w:rsid w:val="00064954"/>
    <w:pPr>
      <w:spacing w:before="240" w:after="80"/>
    </w:pPr>
    <w:rPr>
      <w:rFonts w:asciiTheme="majorHAnsi" w:hAnsiTheme="majorHAnsi"/>
      <w:color w:val="4F81BD" w:themeColor="accent1"/>
    </w:rPr>
  </w:style>
  <w:style w:type="paragraph" w:customStyle="1" w:styleId="EndereodoWebSite">
    <w:name w:val="Endereço do Web Site"/>
    <w:basedOn w:val="Normal"/>
    <w:qFormat/>
    <w:rsid w:val="00064954"/>
    <w:pPr>
      <w:spacing w:before="240" w:after="80"/>
    </w:pPr>
    <w:rPr>
      <w:color w:val="4F81BD" w:themeColor="accent1"/>
    </w:rPr>
  </w:style>
  <w:style w:type="paragraph" w:customStyle="1" w:styleId="ListadeFolhetos">
    <w:name w:val="Lista de Folhetos"/>
    <w:basedOn w:val="CpiadoFolheto"/>
    <w:qFormat/>
    <w:rsid w:val="00064954"/>
    <w:pPr>
      <w:numPr>
        <w:numId w:val="1"/>
      </w:numPr>
    </w:pPr>
  </w:style>
  <w:style w:type="paragraph" w:customStyle="1" w:styleId="D3698C1BF2294BD59E4F83170C820D561">
    <w:name w:val="D3698C1BF2294BD59E4F83170C820D561"/>
    <w:rsid w:val="00064954"/>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064954"/>
    <w:pPr>
      <w:spacing w:before="240" w:after="80"/>
    </w:pPr>
    <w:rPr>
      <w:color w:val="4F81BD" w:themeColor="accent1"/>
    </w:rPr>
  </w:style>
  <w:style w:type="paragraph" w:styleId="Textodebalo0">
    <w:name w:val="Balloon Text"/>
    <w:basedOn w:val="Normal"/>
    <w:link w:val="TextodebaloCarter"/>
    <w:uiPriority w:val="99"/>
    <w:semiHidden/>
    <w:unhideWhenUsed/>
    <w:rsid w:val="00B11CE2"/>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0"/>
    <w:uiPriority w:val="99"/>
    <w:semiHidden/>
    <w:rsid w:val="00B11C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gi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no\AppData\Roaming\Microsoft\Modelos\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A2378-D463-47A1-B233-77B96EB41232}">
  <ds:schemaRefs>
    <ds:schemaRef ds:uri="http://schemas.microsoft.com/sharepoint/v3/contenttype/forms"/>
  </ds:schemaRefs>
</ds:datastoreItem>
</file>

<file path=customXml/itemProps2.xml><?xml version="1.0" encoding="utf-8"?>
<ds:datastoreItem xmlns:ds="http://schemas.openxmlformats.org/officeDocument/2006/customXml" ds:itemID="{81D17787-C95F-4E80-A257-2A316CECA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3</TotalTime>
  <Pages>2</Pages>
  <Words>5</Words>
  <Characters>33</Characters>
  <Application>Microsoft Office Word</Application>
  <DocSecurity>0</DocSecurity>
  <Lines>1</Lines>
  <Paragraphs>1</Paragraphs>
  <ScaleCrop>false</ScaleCrop>
  <HeadingPairs>
    <vt:vector size="6" baseType="variant">
      <vt:variant>
        <vt:lpstr>Título</vt:lpstr>
      </vt:variant>
      <vt:variant>
        <vt:i4>1</vt:i4>
      </vt:variant>
      <vt:variant>
        <vt:lpstr>Title</vt:lpstr>
      </vt:variant>
      <vt:variant>
        <vt:i4>1</vt:i4>
      </vt:variant>
      <vt:variant>
        <vt:lpstr>Headings</vt:lpstr>
      </vt:variant>
      <vt:variant>
        <vt:i4>8</vt:i4>
      </vt:variant>
    </vt:vector>
  </HeadingPairs>
  <TitlesOfParts>
    <vt:vector size="10" baseType="lpstr">
      <vt:lpstr>Brochure (8 1/2 x 11, landscape, 2-fold)</vt:lpstr>
      <vt:lpstr/>
      <vt:lpstr>    [Personalizar este folheto]</vt:lpstr>
      <vt:lpstr>    [Trabalhar com quebras]</vt:lpstr>
      <vt:lpstr>    [Trabalhar com espaçamento]</vt:lpstr>
      <vt:lpstr>    [Outras Sugestões de Folhetos]</vt:lpstr>
      <vt:lpstr>    [Personalizar este folheto]</vt:lpstr>
      <vt:lpstr>    [Trabalhar com espaçamento]</vt:lpstr>
      <vt:lpstr>    [Utilizar gráficos para justificar a sua opinião]</vt:lpstr>
      <vt:lpstr>    [Trabalhar com quebras]</vt:lpstr>
    </vt:vector>
  </TitlesOfParts>
  <Company>M. E.</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aluno</dc:creator>
  <cp:lastModifiedBy>Helder Alves</cp:lastModifiedBy>
  <cp:revision>3</cp:revision>
  <cp:lastPrinted>2006-08-01T17:47:00Z</cp:lastPrinted>
  <dcterms:created xsi:type="dcterms:W3CDTF">2019-09-30T08:18:00Z</dcterms:created>
  <dcterms:modified xsi:type="dcterms:W3CDTF">2019-10-28T19:40:00Z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