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A0" w:rsidRDefault="00142B68" w:rsidP="003131A0">
      <w:pPr>
        <w:spacing w:after="0"/>
        <w:jc w:val="center"/>
        <w:rPr>
          <w:rFonts w:ascii="Times New Roman" w:eastAsia="Times New Roman" w:hAnsi="Times New Roman" w:cs="Times New Roman"/>
          <w:b/>
          <w:color w:val="000000"/>
          <w:sz w:val="28"/>
          <w:szCs w:val="28"/>
          <w:lang w:val="fr-FR" w:eastAsia="it-IT"/>
        </w:rPr>
      </w:pPr>
      <w:r w:rsidRPr="00142B68">
        <w:rPr>
          <w:rFonts w:ascii="Times New Roman" w:eastAsia="Times New Roman" w:hAnsi="Times New Roman" w:cs="Times New Roman"/>
          <w:b/>
          <w:color w:val="000000"/>
          <w:sz w:val="28"/>
          <w:szCs w:val="28"/>
          <w:lang w:val="fr-FR"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47.25pt" fillcolor="black [3213]" strokecolor="black [3213]">
            <v:shadow on="t" color="#b2b2b2" opacity="52429f" offset="3pt"/>
            <v:textpath style="font-family:&quot;Times New Roman&quot;;v-text-kern:t" trim="t" fitpath="t" string="Le prix Sakharov"/>
          </v:shape>
        </w:pict>
      </w:r>
    </w:p>
    <w:p w:rsidR="003131A0" w:rsidRDefault="003131A0" w:rsidP="003131A0">
      <w:pPr>
        <w:spacing w:after="0"/>
        <w:jc w:val="both"/>
        <w:rPr>
          <w:rFonts w:ascii="Times New Roman" w:eastAsia="Times New Roman" w:hAnsi="Times New Roman" w:cs="Times New Roman"/>
          <w:b/>
          <w:color w:val="000000"/>
          <w:sz w:val="28"/>
          <w:szCs w:val="28"/>
          <w:lang w:val="fr-FR" w:eastAsia="it-IT"/>
        </w:rPr>
      </w:pPr>
    </w:p>
    <w:p w:rsidR="007E0A9A" w:rsidRPr="003131A0" w:rsidRDefault="00A64D69" w:rsidP="00AF3BD7">
      <w:pPr>
        <w:shd w:val="clear" w:color="auto" w:fill="FFFFFF" w:themeFill="background1"/>
        <w:spacing w:after="0" w:line="276" w:lineRule="auto"/>
        <w:jc w:val="both"/>
        <w:rPr>
          <w:rFonts w:ascii="Times New Roman" w:hAnsi="Times New Roman" w:cs="Times New Roman"/>
          <w:sz w:val="28"/>
          <w:szCs w:val="28"/>
          <w:shd w:val="clear" w:color="auto" w:fill="E8EDF6"/>
          <w:lang w:val="fr-FR"/>
        </w:rPr>
      </w:pPr>
      <w:r w:rsidRPr="003131A0">
        <w:rPr>
          <w:rFonts w:ascii="Times New Roman" w:eastAsia="Times New Roman" w:hAnsi="Times New Roman" w:cs="Times New Roman"/>
          <w:b/>
          <w:color w:val="000000"/>
          <w:sz w:val="28"/>
          <w:szCs w:val="28"/>
          <w:lang w:val="fr-FR" w:eastAsia="it-IT"/>
        </w:rPr>
        <w:t>Malala Yousafzai</w:t>
      </w:r>
      <w:r w:rsidR="00545377" w:rsidRPr="003131A0">
        <w:rPr>
          <w:rFonts w:ascii="Times New Roman" w:eastAsia="Times New Roman" w:hAnsi="Times New Roman" w:cs="Times New Roman"/>
          <w:color w:val="000000"/>
          <w:sz w:val="28"/>
          <w:szCs w:val="28"/>
          <w:lang w:val="fr-FR" w:eastAsia="it-IT"/>
        </w:rPr>
        <w:t xml:space="preserve">, jeune militante pakistanaise, </w:t>
      </w:r>
      <w:r w:rsidRPr="00BF1BBE">
        <w:rPr>
          <w:rFonts w:ascii="Times New Roman" w:eastAsia="Times New Roman" w:hAnsi="Times New Roman" w:cs="Times New Roman"/>
          <w:b/>
          <w:color w:val="000000"/>
          <w:sz w:val="28"/>
          <w:szCs w:val="28"/>
          <w:lang w:val="fr-FR" w:eastAsia="it-IT"/>
        </w:rPr>
        <w:t>a remporté le prix Sakharov en 2013</w:t>
      </w:r>
      <w:r w:rsidR="00A27EEA">
        <w:rPr>
          <w:rFonts w:ascii="Times New Roman" w:eastAsia="Times New Roman" w:hAnsi="Times New Roman" w:cs="Times New Roman"/>
          <w:color w:val="000000"/>
          <w:sz w:val="28"/>
          <w:szCs w:val="28"/>
          <w:lang w:val="fr-FR" w:eastAsia="it-IT"/>
        </w:rPr>
        <w:t>, à l’âge de 15 ans</w:t>
      </w:r>
      <w:r w:rsidRPr="003131A0">
        <w:rPr>
          <w:rFonts w:ascii="Times New Roman" w:eastAsia="Times New Roman" w:hAnsi="Times New Roman" w:cs="Times New Roman"/>
          <w:color w:val="000000"/>
          <w:sz w:val="28"/>
          <w:szCs w:val="28"/>
          <w:lang w:val="fr-FR" w:eastAsia="it-IT"/>
        </w:rPr>
        <w:t xml:space="preserve">. </w:t>
      </w:r>
      <w:r w:rsidRPr="003131A0">
        <w:rPr>
          <w:rFonts w:ascii="Times New Roman" w:hAnsi="Times New Roman" w:cs="Times New Roman"/>
          <w:sz w:val="28"/>
          <w:szCs w:val="28"/>
          <w:shd w:val="clear" w:color="auto" w:fill="FFFFFF"/>
          <w:lang w:val="fr-FR"/>
        </w:rPr>
        <w:t xml:space="preserve">Elle </w:t>
      </w:r>
      <w:r w:rsidR="007E0A9A" w:rsidRPr="003131A0">
        <w:rPr>
          <w:rFonts w:ascii="Times New Roman" w:hAnsi="Times New Roman" w:cs="Times New Roman"/>
          <w:sz w:val="28"/>
          <w:szCs w:val="28"/>
          <w:shd w:val="clear" w:color="auto" w:fill="FFFFFF"/>
          <w:lang w:val="fr-FR"/>
        </w:rPr>
        <w:t>a</w:t>
      </w:r>
      <w:r w:rsidR="001C57F5">
        <w:rPr>
          <w:rFonts w:ascii="Times New Roman" w:hAnsi="Times New Roman" w:cs="Times New Roman"/>
          <w:sz w:val="28"/>
          <w:szCs w:val="28"/>
          <w:shd w:val="clear" w:color="auto" w:fill="FFFFFF"/>
          <w:lang w:val="fr-FR"/>
        </w:rPr>
        <w:t>vait</w:t>
      </w:r>
      <w:r w:rsidR="007E0A9A" w:rsidRPr="003131A0">
        <w:rPr>
          <w:rFonts w:ascii="Times New Roman" w:hAnsi="Times New Roman" w:cs="Times New Roman"/>
          <w:sz w:val="28"/>
          <w:szCs w:val="28"/>
          <w:shd w:val="clear" w:color="auto" w:fill="FFFFFF"/>
          <w:lang w:val="fr-FR"/>
        </w:rPr>
        <w:t xml:space="preserve"> </w:t>
      </w:r>
      <w:r w:rsidRPr="003131A0">
        <w:rPr>
          <w:rFonts w:ascii="Times New Roman" w:hAnsi="Times New Roman" w:cs="Times New Roman"/>
          <w:sz w:val="28"/>
          <w:szCs w:val="28"/>
          <w:shd w:val="clear" w:color="auto" w:fill="FFFFFF"/>
          <w:lang w:val="fr-FR"/>
        </w:rPr>
        <w:t>défend</w:t>
      </w:r>
      <w:r w:rsidR="007E0A9A" w:rsidRPr="003131A0">
        <w:rPr>
          <w:rFonts w:ascii="Times New Roman" w:hAnsi="Times New Roman" w:cs="Times New Roman"/>
          <w:sz w:val="28"/>
          <w:szCs w:val="28"/>
          <w:shd w:val="clear" w:color="auto" w:fill="FFFFFF"/>
          <w:lang w:val="fr-FR"/>
        </w:rPr>
        <w:t>u</w:t>
      </w:r>
      <w:r w:rsidRPr="003131A0">
        <w:rPr>
          <w:rFonts w:ascii="Times New Roman" w:hAnsi="Times New Roman" w:cs="Times New Roman"/>
          <w:sz w:val="28"/>
          <w:szCs w:val="28"/>
          <w:shd w:val="clear" w:color="auto" w:fill="FFFFFF"/>
          <w:lang w:val="fr-FR"/>
        </w:rPr>
        <w:t xml:space="preserve"> courageusement le droit de tous les enfants à une éducation égale. </w:t>
      </w:r>
      <w:r w:rsidR="00260B76" w:rsidRPr="003131A0">
        <w:rPr>
          <w:rFonts w:ascii="Times New Roman" w:hAnsi="Times New Roman" w:cs="Times New Roman"/>
          <w:sz w:val="28"/>
          <w:szCs w:val="28"/>
          <w:shd w:val="clear" w:color="auto" w:fill="FFFFFF"/>
          <w:lang w:val="fr-FR"/>
        </w:rPr>
        <w:t>Ce droit est trop souvent négligé lorsqu’il s’agit de filles. En effet, au Pakistan, le régime taliban avait interdit aux filles d’aller à l’école.</w:t>
      </w:r>
      <w:r w:rsidR="00545377" w:rsidRPr="003131A0">
        <w:rPr>
          <w:rFonts w:ascii="Times New Roman" w:hAnsi="Times New Roman" w:cs="Times New Roman"/>
          <w:sz w:val="28"/>
          <w:szCs w:val="28"/>
          <w:shd w:val="clear" w:color="auto" w:fill="E8EDF6"/>
          <w:lang w:val="fr-FR"/>
        </w:rPr>
        <w:t xml:space="preserve"> </w:t>
      </w:r>
    </w:p>
    <w:p w:rsidR="007E0A9A" w:rsidRDefault="007E0A9A" w:rsidP="00AF3BD7">
      <w:pPr>
        <w:shd w:val="clear" w:color="auto" w:fill="FFFFFF" w:themeFill="background1"/>
        <w:spacing w:after="0" w:line="276" w:lineRule="auto"/>
        <w:jc w:val="both"/>
        <w:rPr>
          <w:rFonts w:ascii="Times New Roman" w:hAnsi="Times New Roman" w:cs="Times New Roman"/>
          <w:sz w:val="28"/>
          <w:szCs w:val="28"/>
          <w:shd w:val="clear" w:color="auto" w:fill="FFFFFF"/>
          <w:lang w:val="fr-FR"/>
        </w:rPr>
      </w:pPr>
      <w:r w:rsidRPr="003131A0">
        <w:rPr>
          <w:rFonts w:ascii="Times New Roman" w:hAnsi="Times New Roman" w:cs="Times New Roman"/>
          <w:sz w:val="28"/>
          <w:szCs w:val="28"/>
          <w:shd w:val="clear" w:color="auto" w:fill="FFFFFF"/>
          <w:lang w:val="fr-FR"/>
        </w:rPr>
        <w:t>Après la fermeture, en janvier 2009, de toutes les écoles de filles, sous le contrôle des talibans, Malala a commencé à rédiger un blog pour la section ourdoue de la BBC, sous le pseudonyme de Gul Makai, une héroïne d'un conte traditionnel. Le blog a fait connaître Malala et son combat. Dès que son identité a été révélée, sa famille a reçu des menaces, menant à une tentative d'assassinat à l'encontre de la jeune fille en octobre 2012. Malala se trouvait dans son bus scolaire lorsqu'un taliban armé l'a touchée par balle au cou et à la tête.</w:t>
      </w:r>
    </w:p>
    <w:p w:rsidR="001C57F5" w:rsidRDefault="001C57F5" w:rsidP="00AF3BD7">
      <w:pPr>
        <w:shd w:val="clear" w:color="auto" w:fill="FFFFFF" w:themeFill="background1"/>
        <w:spacing w:after="0" w:line="276" w:lineRule="auto"/>
        <w:jc w:val="both"/>
        <w:rPr>
          <w:rFonts w:ascii="Times New Roman" w:hAnsi="Times New Roman" w:cs="Times New Roman"/>
          <w:sz w:val="28"/>
          <w:szCs w:val="28"/>
          <w:shd w:val="clear" w:color="auto" w:fill="FFFFFF"/>
          <w:lang w:val="fr-FR"/>
        </w:rPr>
      </w:pPr>
      <w:r w:rsidRPr="001C57F5">
        <w:rPr>
          <w:rFonts w:ascii="Times New Roman" w:hAnsi="Times New Roman" w:cs="Times New Roman"/>
          <w:b/>
          <w:i/>
          <w:sz w:val="28"/>
          <w:szCs w:val="28"/>
          <w:shd w:val="clear" w:color="auto" w:fill="FFFFFF"/>
          <w:lang w:val="fr-FR"/>
        </w:rPr>
        <w:t>"Nos livres et nos stylos sont nos armes les plus puissantes. Un enseignant, un livre, un stylo, peuvent changer le monde"</w:t>
      </w:r>
      <w:r w:rsidRPr="001C57F5">
        <w:rPr>
          <w:rFonts w:ascii="Times New Roman" w:hAnsi="Times New Roman" w:cs="Times New Roman"/>
          <w:sz w:val="28"/>
          <w:szCs w:val="28"/>
          <w:shd w:val="clear" w:color="auto" w:fill="FFFFFF"/>
          <w:lang w:val="fr-FR"/>
        </w:rPr>
        <w:t xml:space="preserve">. </w:t>
      </w:r>
      <w:r>
        <w:rPr>
          <w:rFonts w:ascii="Times New Roman" w:hAnsi="Times New Roman" w:cs="Times New Roman"/>
          <w:sz w:val="28"/>
          <w:szCs w:val="28"/>
          <w:shd w:val="clear" w:color="auto" w:fill="FFFFFF"/>
          <w:lang w:val="fr-FR"/>
        </w:rPr>
        <w:t>L</w:t>
      </w:r>
      <w:r w:rsidRPr="001C57F5">
        <w:rPr>
          <w:rFonts w:ascii="Times New Roman" w:hAnsi="Times New Roman" w:cs="Times New Roman"/>
          <w:sz w:val="28"/>
          <w:szCs w:val="28"/>
          <w:shd w:val="clear" w:color="auto" w:fill="FFFFFF"/>
          <w:lang w:val="fr-FR"/>
        </w:rPr>
        <w:t>a jeune </w:t>
      </w:r>
      <w:hyperlink r:id="rId7" w:tgtFrame="_blank" w:history="1">
        <w:r w:rsidRPr="001C57F5">
          <w:rPr>
            <w:rStyle w:val="Collegamentoipertestuale"/>
            <w:rFonts w:ascii="Times New Roman" w:hAnsi="Times New Roman" w:cs="Times New Roman"/>
            <w:color w:val="auto"/>
            <w:sz w:val="28"/>
            <w:szCs w:val="28"/>
            <w:u w:val="none"/>
            <w:shd w:val="clear" w:color="auto" w:fill="FFFFFF"/>
            <w:lang w:val="fr-FR"/>
          </w:rPr>
          <w:t>Malala Yousafzaï</w:t>
        </w:r>
      </w:hyperlink>
      <w:r w:rsidRPr="001C57F5">
        <w:rPr>
          <w:rFonts w:ascii="Times New Roman" w:hAnsi="Times New Roman" w:cs="Times New Roman"/>
          <w:sz w:val="28"/>
          <w:szCs w:val="28"/>
          <w:shd w:val="clear" w:color="auto" w:fill="FFFFFF"/>
          <w:lang w:val="fr-FR"/>
        </w:rPr>
        <w:t> se retrouvait devant des centaines de jeunes venus du monde entier, à l'ONU</w:t>
      </w:r>
      <w:r>
        <w:rPr>
          <w:rFonts w:ascii="Times New Roman" w:hAnsi="Times New Roman" w:cs="Times New Roman"/>
          <w:sz w:val="28"/>
          <w:szCs w:val="28"/>
          <w:shd w:val="clear" w:color="auto" w:fill="FFFFFF"/>
          <w:lang w:val="fr-FR"/>
        </w:rPr>
        <w:t>, quand elle a prononcé ces mots</w:t>
      </w:r>
      <w:r w:rsidRPr="001C57F5">
        <w:rPr>
          <w:rFonts w:ascii="Times New Roman" w:hAnsi="Times New Roman" w:cs="Times New Roman"/>
          <w:sz w:val="28"/>
          <w:szCs w:val="28"/>
          <w:shd w:val="clear" w:color="auto" w:fill="FFFFFF"/>
          <w:lang w:val="fr-FR"/>
        </w:rPr>
        <w:t>.</w:t>
      </w:r>
    </w:p>
    <w:p w:rsidR="001C57F5" w:rsidRDefault="001C57F5" w:rsidP="00AF3BD7">
      <w:pPr>
        <w:shd w:val="clear" w:color="auto" w:fill="FFFFFF" w:themeFill="background1"/>
        <w:spacing w:after="0" w:line="276" w:lineRule="auto"/>
        <w:jc w:val="both"/>
        <w:rPr>
          <w:rFonts w:ascii="Times New Roman" w:hAnsi="Times New Roman" w:cs="Times New Roman"/>
          <w:sz w:val="28"/>
          <w:szCs w:val="28"/>
          <w:shd w:val="clear" w:color="auto" w:fill="FFFFFF"/>
          <w:lang w:val="fr-FR"/>
        </w:rPr>
      </w:pPr>
      <w:r w:rsidRPr="001C57F5">
        <w:rPr>
          <w:rFonts w:ascii="Times New Roman" w:hAnsi="Times New Roman" w:cs="Times New Roman"/>
          <w:sz w:val="28"/>
          <w:szCs w:val="28"/>
          <w:shd w:val="clear" w:color="auto" w:fill="FFFFFF"/>
          <w:lang w:val="fr-FR"/>
        </w:rPr>
        <w:t>Inspirée par Martin Luther King et Nelson Mandela, disait-elle, elle expliquait que "les extrémistes ont peur des livres et des stylos".</w:t>
      </w:r>
    </w:p>
    <w:p w:rsidR="00AF3BD7" w:rsidRPr="00AF3BD7" w:rsidRDefault="00AF3BD7" w:rsidP="00AF3BD7">
      <w:pPr>
        <w:shd w:val="clear" w:color="auto" w:fill="FFFFFF" w:themeFill="background1"/>
        <w:spacing w:after="0" w:line="276" w:lineRule="auto"/>
        <w:jc w:val="both"/>
        <w:rPr>
          <w:rFonts w:ascii="Times New Roman" w:hAnsi="Times New Roman" w:cs="Times New Roman"/>
          <w:sz w:val="28"/>
          <w:szCs w:val="28"/>
          <w:shd w:val="clear" w:color="auto" w:fill="E8EDF6"/>
          <w:lang w:val="fr-FR"/>
        </w:rPr>
      </w:pPr>
      <w:r w:rsidRPr="00AF3BD7">
        <w:rPr>
          <w:rFonts w:ascii="Times New Roman" w:hAnsi="Times New Roman" w:cs="Times New Roman"/>
          <w:sz w:val="28"/>
          <w:szCs w:val="28"/>
          <w:shd w:val="clear" w:color="auto" w:fill="FFFFFF"/>
          <w:lang w:val="fr-FR"/>
        </w:rPr>
        <w:t>Vêtue du foulard de Benazir Bhutto, ancien Premier ministre du Pakistan tuée dans un attentat le 27 décembre 2007, Malala s'était montrée exempte de tout sentiment de revanche contre ses agresseurs. Elle avait même dit qu'elle souhaitait que leurs filles aillent à l'école. "Les talibans ont pensé que la balle qui m'a touchée nous pousserait à nous taire, mais ils ont eu tort. Au lieu du silence, une clameur s'est élevée. Ils ont pensé changer mes objectifs et mes ambitions, mais une seule chose a changé: la faiblesse, la peur et le désespoir ont disparu et le courage et le pouvoir sont nés. Je suis la même Malala. Mes ambitions, mes rêves et mes espoirs sont les mêmes".</w:t>
      </w:r>
    </w:p>
    <w:p w:rsidR="00A64D69" w:rsidRPr="003131A0" w:rsidRDefault="00657562" w:rsidP="00AF3BD7">
      <w:pPr>
        <w:shd w:val="clear" w:color="auto" w:fill="FFFFFF" w:themeFill="background1"/>
        <w:spacing w:after="0" w:line="276" w:lineRule="auto"/>
        <w:jc w:val="both"/>
        <w:rPr>
          <w:rFonts w:ascii="Times New Roman" w:hAnsi="Times New Roman" w:cs="Times New Roman"/>
          <w:sz w:val="28"/>
          <w:szCs w:val="28"/>
          <w:shd w:val="clear" w:color="auto" w:fill="FFFFFF"/>
          <w:lang w:val="fr-FR"/>
        </w:rPr>
      </w:pPr>
      <w:r w:rsidRPr="003131A0">
        <w:rPr>
          <w:rFonts w:ascii="Times New Roman" w:hAnsi="Times New Roman" w:cs="Times New Roman"/>
          <w:sz w:val="28"/>
          <w:szCs w:val="28"/>
          <w:shd w:val="clear" w:color="auto" w:fill="FFFFFF"/>
          <w:lang w:val="fr-FR"/>
        </w:rPr>
        <w:t>Grâce à Malala, le 11 octobre est devenu la Journée Internationale de l’enfant et de la jeune fille. Son exemple nous rappelle nos devoirs et notre responsabilité pour le droit des enfants à l’éducation.</w:t>
      </w:r>
    </w:p>
    <w:p w:rsidR="003131A0" w:rsidRDefault="003131A0" w:rsidP="003131A0">
      <w:pPr>
        <w:spacing w:after="0"/>
        <w:rPr>
          <w:rFonts w:ascii="Times New Roman" w:hAnsi="Times New Roman" w:cs="Times New Roman"/>
          <w:b/>
          <w:sz w:val="28"/>
          <w:szCs w:val="28"/>
          <w:shd w:val="clear" w:color="auto" w:fill="FFFFFF"/>
          <w:lang w:val="fr-FR"/>
        </w:rPr>
      </w:pPr>
    </w:p>
    <w:p w:rsidR="00FB4C7E" w:rsidRDefault="00FB4C7E" w:rsidP="0011719D">
      <w:pPr>
        <w:spacing w:after="0" w:line="276" w:lineRule="auto"/>
        <w:jc w:val="both"/>
        <w:rPr>
          <w:rFonts w:ascii="Times New Roman" w:hAnsi="Times New Roman" w:cs="Times New Roman"/>
          <w:sz w:val="28"/>
          <w:szCs w:val="28"/>
          <w:shd w:val="clear" w:color="auto" w:fill="FFFFFF"/>
          <w:lang w:val="fr-FR"/>
        </w:rPr>
      </w:pPr>
      <w:r w:rsidRPr="003131A0">
        <w:rPr>
          <w:rFonts w:ascii="Times New Roman" w:hAnsi="Times New Roman" w:cs="Times New Roman"/>
          <w:sz w:val="28"/>
          <w:szCs w:val="28"/>
          <w:shd w:val="clear" w:color="auto" w:fill="FFFFFF"/>
          <w:lang w:val="fr-FR"/>
        </w:rPr>
        <w:t>« </w:t>
      </w:r>
      <w:r w:rsidRPr="003131A0">
        <w:rPr>
          <w:rFonts w:ascii="Times New Roman" w:hAnsi="Times New Roman" w:cs="Times New Roman"/>
          <w:b/>
          <w:sz w:val="28"/>
          <w:szCs w:val="28"/>
          <w:shd w:val="clear" w:color="auto" w:fill="FFFFFF"/>
          <w:lang w:val="fr-FR"/>
        </w:rPr>
        <w:t>Damas de Blanco </w:t>
      </w:r>
      <w:r w:rsidRPr="003131A0">
        <w:rPr>
          <w:rFonts w:ascii="Times New Roman" w:hAnsi="Times New Roman" w:cs="Times New Roman"/>
          <w:sz w:val="28"/>
          <w:szCs w:val="28"/>
          <w:shd w:val="clear" w:color="auto" w:fill="FFFFFF"/>
          <w:lang w:val="fr-FR"/>
        </w:rPr>
        <w:t>» est un mouvement d'opposition cubain fondé en 2003 par les épouses et femmes proches des dissidents emprisonnés par le régime cubain.</w:t>
      </w:r>
    </w:p>
    <w:p w:rsidR="00BF1BBE" w:rsidRPr="00BF1BBE" w:rsidRDefault="00BF1BBE" w:rsidP="0011719D">
      <w:pPr>
        <w:spacing w:after="0" w:line="276" w:lineRule="auto"/>
        <w:jc w:val="both"/>
        <w:rPr>
          <w:rFonts w:ascii="Times New Roman" w:hAnsi="Times New Roman" w:cs="Times New Roman"/>
          <w:sz w:val="28"/>
          <w:szCs w:val="28"/>
          <w:shd w:val="clear" w:color="auto" w:fill="FFFFFF"/>
          <w:lang w:val="fr-FR"/>
        </w:rPr>
      </w:pPr>
      <w:r w:rsidRPr="00BF1BBE">
        <w:rPr>
          <w:rFonts w:ascii="Times New Roman" w:hAnsi="Times New Roman" w:cs="Times New Roman"/>
          <w:sz w:val="28"/>
          <w:szCs w:val="28"/>
          <w:shd w:val="clear" w:color="auto" w:fill="FFFFFF"/>
          <w:lang w:val="fr-FR"/>
        </w:rPr>
        <w:t>Les </w:t>
      </w:r>
      <w:r w:rsidRPr="00BF1BBE">
        <w:rPr>
          <w:rFonts w:ascii="Times New Roman" w:hAnsi="Times New Roman" w:cs="Times New Roman"/>
          <w:i/>
          <w:iCs/>
          <w:sz w:val="28"/>
          <w:szCs w:val="28"/>
          <w:shd w:val="clear" w:color="auto" w:fill="FFFFFF"/>
          <w:lang w:val="fr-FR"/>
        </w:rPr>
        <w:t>Dames en blanc</w:t>
      </w:r>
      <w:r w:rsidRPr="00BF1BBE">
        <w:rPr>
          <w:rFonts w:ascii="Times New Roman" w:hAnsi="Times New Roman" w:cs="Times New Roman"/>
          <w:sz w:val="28"/>
          <w:szCs w:val="28"/>
          <w:shd w:val="clear" w:color="auto" w:fill="FFFFFF"/>
          <w:lang w:val="fr-FR"/>
        </w:rPr>
        <w:t> se sont organisées après l'arrestation de 75 dissidents lors du </w:t>
      </w:r>
      <w:hyperlink r:id="rId8" w:tooltip="Printemps noir (Cuba)" w:history="1">
        <w:r w:rsidRPr="00BF1BBE">
          <w:rPr>
            <w:rStyle w:val="Collegamentoipertestuale"/>
            <w:rFonts w:ascii="Times New Roman" w:hAnsi="Times New Roman" w:cs="Times New Roman"/>
            <w:color w:val="auto"/>
            <w:sz w:val="28"/>
            <w:szCs w:val="28"/>
            <w:u w:val="none"/>
            <w:shd w:val="clear" w:color="auto" w:fill="FFFFFF"/>
            <w:lang w:val="fr-FR"/>
          </w:rPr>
          <w:t>printemps noir cubain</w:t>
        </w:r>
      </w:hyperlink>
      <w:r w:rsidRPr="00BF1BBE">
        <w:rPr>
          <w:rFonts w:ascii="Times New Roman" w:hAnsi="Times New Roman" w:cs="Times New Roman"/>
          <w:sz w:val="28"/>
          <w:szCs w:val="28"/>
          <w:shd w:val="clear" w:color="auto" w:fill="FFFFFF"/>
          <w:lang w:val="fr-FR"/>
        </w:rPr>
        <w:t>. Ce sont des femmes proches des Cubains arrêtés et déclarés prisonniers d’opinion par Amnesty International.</w:t>
      </w:r>
    </w:p>
    <w:p w:rsidR="008C7AAF" w:rsidRPr="003131A0" w:rsidRDefault="00FB4C7E" w:rsidP="0011719D">
      <w:pPr>
        <w:spacing w:after="0" w:line="276" w:lineRule="auto"/>
        <w:jc w:val="both"/>
        <w:rPr>
          <w:rFonts w:ascii="Times New Roman" w:hAnsi="Times New Roman" w:cs="Times New Roman"/>
          <w:sz w:val="28"/>
          <w:szCs w:val="28"/>
          <w:shd w:val="clear" w:color="auto" w:fill="FFFFFF"/>
          <w:lang w:val="fr-FR"/>
        </w:rPr>
      </w:pPr>
      <w:r w:rsidRPr="00BF1BBE">
        <w:rPr>
          <w:rFonts w:ascii="Times New Roman" w:hAnsi="Times New Roman" w:cs="Times New Roman"/>
          <w:b/>
          <w:sz w:val="28"/>
          <w:szCs w:val="28"/>
          <w:shd w:val="clear" w:color="auto" w:fill="FFFFFF"/>
          <w:lang w:val="fr-FR"/>
        </w:rPr>
        <w:lastRenderedPageBreak/>
        <w:t>C</w:t>
      </w:r>
      <w:r w:rsidR="00191B98" w:rsidRPr="00BF1BBE">
        <w:rPr>
          <w:rFonts w:ascii="Times New Roman" w:hAnsi="Times New Roman" w:cs="Times New Roman"/>
          <w:b/>
          <w:sz w:val="28"/>
          <w:szCs w:val="28"/>
          <w:shd w:val="clear" w:color="auto" w:fill="FFFFFF"/>
          <w:lang w:val="fr-FR"/>
        </w:rPr>
        <w:t>e mouvement d’opposition a remporté le prix Sakharov en 2005</w:t>
      </w:r>
      <w:r w:rsidR="00191B98" w:rsidRPr="003131A0">
        <w:rPr>
          <w:rFonts w:ascii="Times New Roman" w:hAnsi="Times New Roman" w:cs="Times New Roman"/>
          <w:sz w:val="28"/>
          <w:szCs w:val="28"/>
          <w:shd w:val="clear" w:color="auto" w:fill="FFFFFF"/>
          <w:lang w:val="fr-FR"/>
        </w:rPr>
        <w:t xml:space="preserve">. Ces femmes </w:t>
      </w:r>
      <w:r w:rsidR="008C7AAF" w:rsidRPr="003131A0">
        <w:rPr>
          <w:rFonts w:ascii="Times New Roman" w:hAnsi="Times New Roman" w:cs="Times New Roman"/>
          <w:sz w:val="28"/>
          <w:szCs w:val="28"/>
          <w:shd w:val="clear" w:color="auto" w:fill="FFFFFF"/>
          <w:lang w:val="fr-FR"/>
        </w:rPr>
        <w:t>manifestaient pour demander</w:t>
      </w:r>
      <w:r w:rsidR="00191B98" w:rsidRPr="003131A0">
        <w:rPr>
          <w:rFonts w:ascii="Times New Roman" w:hAnsi="Times New Roman" w:cs="Times New Roman"/>
          <w:sz w:val="28"/>
          <w:szCs w:val="28"/>
          <w:shd w:val="clear" w:color="auto" w:fill="FFFFFF"/>
          <w:lang w:val="fr-FR"/>
        </w:rPr>
        <w:t xml:space="preserve"> la libération de leurs proches </w:t>
      </w:r>
      <w:r w:rsidR="008C7AAF" w:rsidRPr="003131A0">
        <w:rPr>
          <w:rFonts w:ascii="Times New Roman" w:hAnsi="Times New Roman" w:cs="Times New Roman"/>
          <w:sz w:val="28"/>
          <w:szCs w:val="28"/>
          <w:shd w:val="clear" w:color="auto" w:fill="FFFFFF"/>
          <w:lang w:val="fr-FR"/>
        </w:rPr>
        <w:t>en assistant à la messe chaque dimanche vêtues de blanc, pour symboliser la paix, et en marchant silencieusement dans les rues.</w:t>
      </w:r>
    </w:p>
    <w:p w:rsidR="00191B98" w:rsidRDefault="008C7AAF" w:rsidP="0011719D">
      <w:pPr>
        <w:spacing w:after="0" w:line="276" w:lineRule="auto"/>
        <w:jc w:val="both"/>
        <w:rPr>
          <w:rFonts w:ascii="Times New Roman" w:hAnsi="Times New Roman" w:cs="Times New Roman"/>
          <w:sz w:val="28"/>
          <w:szCs w:val="28"/>
          <w:shd w:val="clear" w:color="auto" w:fill="FFFFFF"/>
          <w:lang w:val="fr-FR"/>
        </w:rPr>
      </w:pPr>
      <w:r w:rsidRPr="003131A0">
        <w:rPr>
          <w:rFonts w:ascii="Times New Roman" w:hAnsi="Times New Roman" w:cs="Times New Roman"/>
          <w:sz w:val="28"/>
          <w:szCs w:val="28"/>
          <w:shd w:val="clear" w:color="auto" w:fill="E8EDF6"/>
          <w:lang w:val="fr-FR"/>
        </w:rPr>
        <w:t xml:space="preserve"> </w:t>
      </w:r>
      <w:r w:rsidR="00191B98" w:rsidRPr="003131A0">
        <w:rPr>
          <w:rFonts w:ascii="Times New Roman" w:hAnsi="Times New Roman" w:cs="Times New Roman"/>
          <w:sz w:val="28"/>
          <w:szCs w:val="28"/>
          <w:shd w:val="clear" w:color="auto" w:fill="FFFFFF"/>
          <w:lang w:val="fr-FR"/>
        </w:rPr>
        <w:t>En 2013, ap</w:t>
      </w:r>
      <w:r w:rsidR="001F29EB" w:rsidRPr="003131A0">
        <w:rPr>
          <w:rFonts w:ascii="Times New Roman" w:hAnsi="Times New Roman" w:cs="Times New Roman"/>
          <w:sz w:val="28"/>
          <w:szCs w:val="28"/>
          <w:shd w:val="clear" w:color="auto" w:fill="FFFFFF"/>
          <w:lang w:val="fr-FR"/>
        </w:rPr>
        <w:t>rès huit ans, les Damas en Blanco</w:t>
      </w:r>
      <w:r w:rsidR="00191B98" w:rsidRPr="003131A0">
        <w:rPr>
          <w:rFonts w:ascii="Times New Roman" w:hAnsi="Times New Roman" w:cs="Times New Roman"/>
          <w:sz w:val="28"/>
          <w:szCs w:val="28"/>
          <w:shd w:val="clear" w:color="auto" w:fill="FFFFFF"/>
          <w:lang w:val="fr-FR"/>
        </w:rPr>
        <w:t xml:space="preserve"> ont retiré personnellement à Bruxelles le prix Sakharov qui </w:t>
      </w:r>
      <w:r w:rsidR="00CE6913" w:rsidRPr="003131A0">
        <w:rPr>
          <w:rFonts w:ascii="Times New Roman" w:hAnsi="Times New Roman" w:cs="Times New Roman"/>
          <w:sz w:val="28"/>
          <w:szCs w:val="28"/>
          <w:shd w:val="clear" w:color="auto" w:fill="FFFFFF"/>
          <w:lang w:val="fr-FR"/>
        </w:rPr>
        <w:t xml:space="preserve">leur avait été décerné en 2005, mais qu’elles  n’avaient pas pu </w:t>
      </w:r>
      <w:r w:rsidR="00191B98" w:rsidRPr="003131A0">
        <w:rPr>
          <w:rFonts w:ascii="Times New Roman" w:hAnsi="Times New Roman" w:cs="Times New Roman"/>
          <w:sz w:val="28"/>
          <w:szCs w:val="28"/>
          <w:shd w:val="clear" w:color="auto" w:fill="FFFFFF"/>
          <w:lang w:val="fr-FR"/>
        </w:rPr>
        <w:t>retirer en raison de l’absence de permis de voyage de la part du gouvernement de La Havane</w:t>
      </w:r>
      <w:r w:rsidR="001F29EB" w:rsidRPr="003131A0">
        <w:rPr>
          <w:rFonts w:ascii="Times New Roman" w:hAnsi="Times New Roman" w:cs="Times New Roman"/>
          <w:sz w:val="28"/>
          <w:szCs w:val="28"/>
          <w:shd w:val="clear" w:color="auto" w:fill="FFFFFF"/>
          <w:lang w:val="fr-FR"/>
        </w:rPr>
        <w:t>.</w:t>
      </w:r>
    </w:p>
    <w:p w:rsidR="0034105F" w:rsidRDefault="0034105F" w:rsidP="0011719D">
      <w:pPr>
        <w:spacing w:after="0" w:line="276" w:lineRule="auto"/>
        <w:jc w:val="both"/>
        <w:rPr>
          <w:rStyle w:val="citation"/>
          <w:rFonts w:ascii="Times New Roman" w:hAnsi="Times New Roman" w:cs="Times New Roman"/>
          <w:i/>
          <w:sz w:val="28"/>
          <w:szCs w:val="28"/>
          <w:shd w:val="clear" w:color="auto" w:fill="FFFFFF"/>
          <w:lang w:val="fr-FR"/>
        </w:rPr>
      </w:pPr>
      <w:r w:rsidRPr="0034105F">
        <w:rPr>
          <w:rFonts w:ascii="Times New Roman" w:hAnsi="Times New Roman" w:cs="Times New Roman"/>
          <w:sz w:val="28"/>
          <w:szCs w:val="28"/>
          <w:shd w:val="clear" w:color="auto" w:fill="FFFFFF"/>
          <w:lang w:val="fr-FR"/>
        </w:rPr>
        <w:t>Pour les membres de l'association : </w:t>
      </w:r>
      <w:r w:rsidRPr="0034105F">
        <w:rPr>
          <w:rStyle w:val="citation"/>
          <w:rFonts w:ascii="Times New Roman" w:hAnsi="Times New Roman" w:cs="Times New Roman"/>
          <w:i/>
          <w:sz w:val="28"/>
          <w:szCs w:val="28"/>
          <w:shd w:val="clear" w:color="auto" w:fill="FFFFFF"/>
          <w:lang w:val="fr-FR"/>
        </w:rPr>
        <w:t>« Ce prix est un bouclier qui protège notre combat pacifique, et nous voulons en remercier le Parlement européen. Nous avons commencé à nous battre pour la liberté de 75 hommes, puis pour celle de tous les prisonniers politiques et pour les droits de l'homme. »</w:t>
      </w:r>
    </w:p>
    <w:p w:rsidR="0034105F" w:rsidRPr="0034105F" w:rsidRDefault="0034105F" w:rsidP="0011719D">
      <w:pPr>
        <w:spacing w:after="0" w:line="276" w:lineRule="auto"/>
        <w:jc w:val="both"/>
        <w:rPr>
          <w:rFonts w:ascii="Times New Roman" w:hAnsi="Times New Roman" w:cs="Times New Roman"/>
          <w:sz w:val="28"/>
          <w:szCs w:val="28"/>
          <w:shd w:val="clear" w:color="auto" w:fill="FFFFFF"/>
          <w:lang w:val="fr-FR"/>
        </w:rPr>
      </w:pPr>
      <w:r w:rsidRPr="0034105F">
        <w:rPr>
          <w:rFonts w:ascii="Times New Roman" w:hAnsi="Times New Roman" w:cs="Times New Roman"/>
          <w:sz w:val="28"/>
          <w:szCs w:val="28"/>
          <w:shd w:val="clear" w:color="auto" w:fill="FFFFFF"/>
          <w:lang w:val="fr-FR"/>
        </w:rPr>
        <w:t>En 2009, </w:t>
      </w:r>
      <w:hyperlink r:id="rId9" w:tooltip="Amnesty International" w:history="1">
        <w:r w:rsidRPr="0034105F">
          <w:rPr>
            <w:rStyle w:val="Collegamentoipertestuale"/>
            <w:rFonts w:ascii="Times New Roman" w:hAnsi="Times New Roman" w:cs="Times New Roman"/>
            <w:color w:val="auto"/>
            <w:sz w:val="28"/>
            <w:szCs w:val="28"/>
            <w:u w:val="none"/>
            <w:shd w:val="clear" w:color="auto" w:fill="FFFFFF"/>
            <w:lang w:val="fr-FR"/>
          </w:rPr>
          <w:t>Amnesty International</w:t>
        </w:r>
      </w:hyperlink>
      <w:r w:rsidRPr="0034105F">
        <w:rPr>
          <w:rFonts w:ascii="Times New Roman" w:hAnsi="Times New Roman" w:cs="Times New Roman"/>
          <w:sz w:val="28"/>
          <w:szCs w:val="28"/>
          <w:shd w:val="clear" w:color="auto" w:fill="FFFFFF"/>
          <w:lang w:val="fr-FR"/>
        </w:rPr>
        <w:t> mentionne l'intervention des autorités cubaines pour empêcher les membres des </w:t>
      </w:r>
      <w:r w:rsidRPr="0034105F">
        <w:rPr>
          <w:rFonts w:ascii="Times New Roman" w:hAnsi="Times New Roman" w:cs="Times New Roman"/>
          <w:i/>
          <w:iCs/>
          <w:sz w:val="28"/>
          <w:szCs w:val="28"/>
          <w:shd w:val="clear" w:color="auto" w:fill="FFFFFF"/>
          <w:lang w:val="fr-FR"/>
        </w:rPr>
        <w:t>Dames en blanc</w:t>
      </w:r>
      <w:r w:rsidRPr="0034105F">
        <w:rPr>
          <w:rFonts w:ascii="Times New Roman" w:hAnsi="Times New Roman" w:cs="Times New Roman"/>
          <w:sz w:val="28"/>
          <w:szCs w:val="28"/>
          <w:shd w:val="clear" w:color="auto" w:fill="FFFFFF"/>
          <w:lang w:val="fr-FR"/>
        </w:rPr>
        <w:t> de manifester pacifiquement</w:t>
      </w:r>
    </w:p>
    <w:p w:rsidR="00657562" w:rsidRPr="0011719D" w:rsidRDefault="0011719D" w:rsidP="0011719D">
      <w:pPr>
        <w:spacing w:line="276" w:lineRule="auto"/>
        <w:jc w:val="both"/>
        <w:rPr>
          <w:rFonts w:ascii="Times New Roman" w:hAnsi="Times New Roman" w:cs="Times New Roman"/>
          <w:sz w:val="28"/>
          <w:szCs w:val="28"/>
          <w:shd w:val="clear" w:color="auto" w:fill="E8EDF6"/>
          <w:lang w:val="fr-FR"/>
        </w:rPr>
      </w:pPr>
      <w:r w:rsidRPr="0011719D">
        <w:rPr>
          <w:rFonts w:ascii="Times New Roman" w:hAnsi="Times New Roman" w:cs="Times New Roman"/>
          <w:color w:val="000000"/>
          <w:sz w:val="28"/>
          <w:szCs w:val="28"/>
          <w:shd w:val="clear" w:color="auto" w:fill="FFFFFF"/>
          <w:lang w:val="fr-FR"/>
        </w:rPr>
        <w:t xml:space="preserve">Les Damas de Blanco et leurs proches sont régulièrement victimes de nombreuses exactions perpétrées par les forces de l'ordre à cause de leur activisme en faveur des prisonniers </w:t>
      </w:r>
      <w:r>
        <w:rPr>
          <w:rFonts w:ascii="Times New Roman" w:hAnsi="Times New Roman" w:cs="Times New Roman"/>
          <w:color w:val="000000"/>
          <w:sz w:val="28"/>
          <w:szCs w:val="28"/>
          <w:shd w:val="clear" w:color="auto" w:fill="FFFFFF"/>
          <w:lang w:val="fr-FR"/>
        </w:rPr>
        <w:t>de conscience. L</w:t>
      </w:r>
      <w:r w:rsidRPr="0011719D">
        <w:rPr>
          <w:rFonts w:ascii="Times New Roman" w:hAnsi="Times New Roman" w:cs="Times New Roman"/>
          <w:color w:val="000000"/>
          <w:sz w:val="28"/>
          <w:szCs w:val="28"/>
          <w:shd w:val="clear" w:color="auto" w:fill="FFFFFF"/>
          <w:lang w:val="fr-FR"/>
        </w:rPr>
        <w:t>e 29 mai 2016, 75 membres de Damas de Blanco ont été arrêtées alors qu'elles étaient en chemin pour l'habituelle messe du dimanche où elles voulaient réclamer la libération des prisonniers politiques; sept autres personnes, dont Leticia Ramos, ont été arrêtées après la messe. En mars 2016, avant et pendant la visite du président américain Barack Obama, les autorités cubaines avaient réprimé les mouvement de la société civile, et plus particulièrement le mouvement Damas de Blanco.</w:t>
      </w:r>
    </w:p>
    <w:p w:rsidR="00A64D69" w:rsidRPr="0011719D" w:rsidRDefault="00A64D69" w:rsidP="0011719D">
      <w:pPr>
        <w:spacing w:line="276" w:lineRule="auto"/>
        <w:jc w:val="both"/>
        <w:rPr>
          <w:rFonts w:ascii="Times New Roman" w:hAnsi="Times New Roman" w:cs="Times New Roman"/>
          <w:color w:val="222222"/>
          <w:sz w:val="28"/>
          <w:szCs w:val="28"/>
          <w:lang w:val="fr-FR"/>
        </w:rPr>
      </w:pPr>
    </w:p>
    <w:sectPr w:rsidR="00A64D69" w:rsidRPr="0011719D" w:rsidSect="00F77F0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002" w:rsidRDefault="00CA5002" w:rsidP="00191B98">
      <w:pPr>
        <w:spacing w:after="0" w:line="240" w:lineRule="auto"/>
      </w:pPr>
      <w:r>
        <w:separator/>
      </w:r>
    </w:p>
  </w:endnote>
  <w:endnote w:type="continuationSeparator" w:id="1">
    <w:p w:rsidR="00CA5002" w:rsidRDefault="00CA5002" w:rsidP="0019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002" w:rsidRDefault="00CA5002" w:rsidP="00191B98">
      <w:pPr>
        <w:spacing w:after="0" w:line="240" w:lineRule="auto"/>
      </w:pPr>
      <w:r>
        <w:separator/>
      </w:r>
    </w:p>
  </w:footnote>
  <w:footnote w:type="continuationSeparator" w:id="1">
    <w:p w:rsidR="00CA5002" w:rsidRDefault="00CA5002" w:rsidP="00191B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25783"/>
    <w:rsid w:val="0011719D"/>
    <w:rsid w:val="00142B68"/>
    <w:rsid w:val="00191B98"/>
    <w:rsid w:val="001C57F5"/>
    <w:rsid w:val="001F29EB"/>
    <w:rsid w:val="00260B76"/>
    <w:rsid w:val="0026692B"/>
    <w:rsid w:val="003131A0"/>
    <w:rsid w:val="0034105F"/>
    <w:rsid w:val="004059F9"/>
    <w:rsid w:val="00416519"/>
    <w:rsid w:val="0047257D"/>
    <w:rsid w:val="00545377"/>
    <w:rsid w:val="00625783"/>
    <w:rsid w:val="00657562"/>
    <w:rsid w:val="0066012C"/>
    <w:rsid w:val="007E0A9A"/>
    <w:rsid w:val="008446E1"/>
    <w:rsid w:val="008C2EA7"/>
    <w:rsid w:val="008C7AAF"/>
    <w:rsid w:val="00A16E49"/>
    <w:rsid w:val="00A27EEA"/>
    <w:rsid w:val="00A64D69"/>
    <w:rsid w:val="00A651F2"/>
    <w:rsid w:val="00AF3BD7"/>
    <w:rsid w:val="00B273CF"/>
    <w:rsid w:val="00BF1BBE"/>
    <w:rsid w:val="00C32400"/>
    <w:rsid w:val="00CA5002"/>
    <w:rsid w:val="00CD2B20"/>
    <w:rsid w:val="00CE6913"/>
    <w:rsid w:val="00DA7B7A"/>
    <w:rsid w:val="00F77F01"/>
    <w:rsid w:val="00FB4C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F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257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25783"/>
    <w:rPr>
      <w:color w:val="0000FF"/>
      <w:u w:val="single"/>
    </w:rPr>
  </w:style>
  <w:style w:type="character" w:customStyle="1" w:styleId="text">
    <w:name w:val="text"/>
    <w:basedOn w:val="Carpredefinitoparagrafo"/>
    <w:rsid w:val="00A64D69"/>
  </w:style>
  <w:style w:type="paragraph" w:styleId="Intestazione">
    <w:name w:val="header"/>
    <w:basedOn w:val="Normale"/>
    <w:link w:val="IntestazioneCarattere"/>
    <w:uiPriority w:val="99"/>
    <w:unhideWhenUsed/>
    <w:rsid w:val="00191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1B98"/>
  </w:style>
  <w:style w:type="paragraph" w:styleId="Pidipagina">
    <w:name w:val="footer"/>
    <w:basedOn w:val="Normale"/>
    <w:link w:val="PidipaginaCarattere"/>
    <w:uiPriority w:val="99"/>
    <w:unhideWhenUsed/>
    <w:rsid w:val="00191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1B98"/>
  </w:style>
  <w:style w:type="paragraph" w:styleId="Testofumetto">
    <w:name w:val="Balloon Text"/>
    <w:basedOn w:val="Normale"/>
    <w:link w:val="TestofumettoCarattere"/>
    <w:uiPriority w:val="99"/>
    <w:semiHidden/>
    <w:unhideWhenUsed/>
    <w:rsid w:val="00260B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B76"/>
    <w:rPr>
      <w:rFonts w:ascii="Tahoma" w:hAnsi="Tahoma" w:cs="Tahoma"/>
      <w:sz w:val="16"/>
      <w:szCs w:val="16"/>
    </w:rPr>
  </w:style>
  <w:style w:type="character" w:customStyle="1" w:styleId="citation">
    <w:name w:val="citation"/>
    <w:basedOn w:val="Carpredefinitoparagrafo"/>
    <w:rsid w:val="0034105F"/>
  </w:style>
</w:styles>
</file>

<file path=word/webSettings.xml><?xml version="1.0" encoding="utf-8"?>
<w:webSettings xmlns:r="http://schemas.openxmlformats.org/officeDocument/2006/relationships" xmlns:w="http://schemas.openxmlformats.org/wordprocessingml/2006/main">
  <w:divs>
    <w:div w:id="355159422">
      <w:bodyDiv w:val="1"/>
      <w:marLeft w:val="0"/>
      <w:marRight w:val="0"/>
      <w:marTop w:val="0"/>
      <w:marBottom w:val="0"/>
      <w:divBdr>
        <w:top w:val="none" w:sz="0" w:space="0" w:color="auto"/>
        <w:left w:val="none" w:sz="0" w:space="0" w:color="auto"/>
        <w:bottom w:val="none" w:sz="0" w:space="0" w:color="auto"/>
        <w:right w:val="none" w:sz="0" w:space="0" w:color="auto"/>
      </w:divBdr>
    </w:div>
    <w:div w:id="9786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intemps_noir_(Cuba)" TargetMode="External"/><Relationship Id="rId3" Type="http://schemas.openxmlformats.org/officeDocument/2006/relationships/settings" Target="settings.xml"/><Relationship Id="rId7" Type="http://schemas.openxmlformats.org/officeDocument/2006/relationships/hyperlink" Target="https://www.lejdd.fr/International/Malala-et-l-Indien-Satyarthi-remportent-le-prix-Nobel-de-la-paix-6932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Amnesty_Internation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BEF8-0ACC-4056-ADB6-51E1557E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dc:creator>
  <cp:lastModifiedBy>Daniele Ingrassia</cp:lastModifiedBy>
  <cp:revision>2</cp:revision>
  <dcterms:created xsi:type="dcterms:W3CDTF">2020-01-11T16:51:00Z</dcterms:created>
  <dcterms:modified xsi:type="dcterms:W3CDTF">2020-01-11T16:51:00Z</dcterms:modified>
</cp:coreProperties>
</file>