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6D" w:rsidRDefault="007D376D" w:rsidP="007D376D">
      <w:pPr>
        <w:spacing w:after="0" w:line="360" w:lineRule="auto"/>
        <w:jc w:val="center"/>
        <w:rPr>
          <w:rFonts w:ascii="Times New Roman" w:hAnsi="Times New Roman" w:cs="Times New Roman"/>
          <w:b/>
          <w:sz w:val="24"/>
          <w:szCs w:val="24"/>
        </w:rPr>
      </w:pPr>
      <w:r>
        <w:rPr>
          <w:i/>
          <w:noProof/>
        </w:rPr>
        <w:drawing>
          <wp:anchor distT="0" distB="0" distL="114300" distR="114300" simplePos="0" relativeHeight="251661312" behindDoc="0" locked="0" layoutInCell="1" allowOverlap="1">
            <wp:simplePos x="0" y="0"/>
            <wp:positionH relativeFrom="column">
              <wp:posOffset>4539615</wp:posOffset>
            </wp:positionH>
            <wp:positionV relativeFrom="paragraph">
              <wp:posOffset>-647700</wp:posOffset>
            </wp:positionV>
            <wp:extent cx="1634490" cy="13512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 without bcg.gif"/>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4490" cy="1351280"/>
                    </a:xfrm>
                    <a:prstGeom prst="rect">
                      <a:avLst/>
                    </a:prstGeom>
                  </pic:spPr>
                </pic:pic>
              </a:graphicData>
            </a:graphic>
          </wp:anchor>
        </w:drawing>
      </w:r>
      <w:r>
        <w:rPr>
          <w:i/>
          <w:noProof/>
        </w:rPr>
        <w:drawing>
          <wp:anchor distT="0" distB="0" distL="114300" distR="114300" simplePos="0" relativeHeight="251662336" behindDoc="1" locked="0" layoutInCell="1" allowOverlap="1">
            <wp:simplePos x="0" y="0"/>
            <wp:positionH relativeFrom="column">
              <wp:posOffset>1855942</wp:posOffset>
            </wp:positionH>
            <wp:positionV relativeFrom="paragraph">
              <wp:posOffset>-364142</wp:posOffset>
            </wp:positionV>
            <wp:extent cx="1817842" cy="453154"/>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24218830_logosbeneficaireserasmus-right-en.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7842" cy="453154"/>
                    </a:xfrm>
                    <a:prstGeom prst="rect">
                      <a:avLst/>
                    </a:prstGeom>
                  </pic:spPr>
                </pic:pic>
              </a:graphicData>
            </a:graphic>
          </wp:anchor>
        </w:drawing>
      </w:r>
      <w:r>
        <w:rPr>
          <w:i/>
          <w:noProof/>
        </w:rPr>
        <w:drawing>
          <wp:anchor distT="0" distB="0" distL="114300" distR="114300" simplePos="0" relativeHeight="251663360" behindDoc="1" locked="0" layoutInCell="1" allowOverlap="1">
            <wp:simplePos x="0" y="0"/>
            <wp:positionH relativeFrom="margin">
              <wp:posOffset>-207645</wp:posOffset>
            </wp:positionH>
            <wp:positionV relativeFrom="margin">
              <wp:posOffset>-445135</wp:posOffset>
            </wp:positionV>
            <wp:extent cx="1670685" cy="647065"/>
            <wp:effectExtent l="19050" t="0" r="5715"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plus_logo_blu.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0685" cy="647065"/>
                    </a:xfrm>
                    <a:prstGeom prst="rect">
                      <a:avLst/>
                    </a:prstGeom>
                  </pic:spPr>
                </pic:pic>
              </a:graphicData>
            </a:graphic>
          </wp:anchor>
        </w:drawing>
      </w:r>
    </w:p>
    <w:p w:rsidR="007D376D" w:rsidRDefault="007D376D" w:rsidP="007D376D">
      <w:pPr>
        <w:spacing w:after="0" w:line="360" w:lineRule="auto"/>
        <w:jc w:val="center"/>
        <w:rPr>
          <w:rFonts w:ascii="Times New Roman" w:hAnsi="Times New Roman" w:cs="Times New Roman"/>
          <w:b/>
          <w:sz w:val="24"/>
          <w:szCs w:val="24"/>
        </w:rPr>
      </w:pPr>
    </w:p>
    <w:p w:rsidR="009B1A6A" w:rsidRPr="009B1A6A" w:rsidRDefault="009B1A6A" w:rsidP="009B1A6A">
      <w:pPr>
        <w:rPr>
          <w:b/>
          <w:i/>
          <w:sz w:val="36"/>
          <w:szCs w:val="36"/>
          <w:lang w:val="hr-HR"/>
        </w:rPr>
      </w:pPr>
      <w:r w:rsidRPr="009B1A6A">
        <w:rPr>
          <w:rFonts w:ascii="Times New Roman" w:hAnsi="Times New Roman" w:cs="Times New Roman"/>
          <w:b/>
          <w:i/>
          <w:sz w:val="36"/>
          <w:szCs w:val="36"/>
          <w:lang w:val="hr-HR"/>
        </w:rPr>
        <w:t>„</w:t>
      </w:r>
      <w:r w:rsidRPr="009B1A6A">
        <w:rPr>
          <w:b/>
          <w:i/>
          <w:sz w:val="36"/>
          <w:szCs w:val="36"/>
          <w:lang w:val="hr-HR"/>
        </w:rPr>
        <w:t>SOFT SKILLS FOR A BETTER LIFE</w:t>
      </w:r>
      <w:r w:rsidRPr="009B1A6A">
        <w:rPr>
          <w:rFonts w:ascii="Times New Roman" w:hAnsi="Times New Roman" w:cs="Times New Roman"/>
          <w:b/>
          <w:i/>
          <w:sz w:val="36"/>
          <w:szCs w:val="36"/>
          <w:lang w:val="hr-HR"/>
        </w:rPr>
        <w:t>ˮ</w:t>
      </w:r>
      <w:r w:rsidRPr="009B1A6A">
        <w:rPr>
          <w:b/>
          <w:i/>
          <w:sz w:val="36"/>
          <w:szCs w:val="36"/>
          <w:lang w:val="hr-HR"/>
        </w:rPr>
        <w:t xml:space="preserve">  </w:t>
      </w:r>
      <w:r w:rsidRPr="009B1A6A">
        <w:rPr>
          <w:rFonts w:ascii="Times New Roman" w:hAnsi="Times New Roman" w:cs="Times New Roman"/>
          <w:b/>
          <w:color w:val="000000" w:themeColor="text1"/>
          <w:sz w:val="36"/>
          <w:szCs w:val="36"/>
          <w:lang w:val="hr-HR"/>
        </w:rPr>
        <w:t xml:space="preserve">2019 -KA229 </w:t>
      </w:r>
    </w:p>
    <w:p w:rsidR="007D376D" w:rsidRDefault="007D376D" w:rsidP="007D376D">
      <w:pPr>
        <w:spacing w:after="0" w:line="360" w:lineRule="auto"/>
        <w:jc w:val="center"/>
        <w:rPr>
          <w:rFonts w:ascii="Times New Roman" w:hAnsi="Times New Roman" w:cs="Times New Roman"/>
          <w:b/>
          <w:sz w:val="24"/>
          <w:szCs w:val="24"/>
        </w:rPr>
      </w:pPr>
    </w:p>
    <w:p w:rsidR="007D376D" w:rsidRDefault="007D376D" w:rsidP="007D376D">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page">
              <wp:posOffset>5351145</wp:posOffset>
            </wp:positionH>
            <wp:positionV relativeFrom="page">
              <wp:posOffset>1965960</wp:posOffset>
            </wp:positionV>
            <wp:extent cx="1809750" cy="17799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l="35125" t="23127" r="35215" b="18086"/>
                    <a:stretch>
                      <a:fillRect/>
                    </a:stretch>
                  </pic:blipFill>
                  <pic:spPr bwMode="auto">
                    <a:xfrm>
                      <a:off x="0" y="0"/>
                      <a:ext cx="1809750" cy="1779905"/>
                    </a:xfrm>
                    <a:prstGeom prst="rect">
                      <a:avLst/>
                    </a:prstGeom>
                    <a:noFill/>
                  </pic:spPr>
                </pic:pic>
              </a:graphicData>
            </a:graphic>
          </wp:anchor>
        </w:drawing>
      </w:r>
    </w:p>
    <w:p w:rsidR="007D376D" w:rsidRPr="007D376D" w:rsidRDefault="007D376D" w:rsidP="007D376D">
      <w:pPr>
        <w:spacing w:after="0" w:line="360" w:lineRule="auto"/>
        <w:jc w:val="center"/>
        <w:rPr>
          <w:rFonts w:ascii="Times New Roman" w:hAnsi="Times New Roman" w:cs="Times New Roman"/>
          <w:b/>
          <w:sz w:val="28"/>
          <w:szCs w:val="28"/>
        </w:rPr>
      </w:pPr>
      <w:r w:rsidRPr="007D376D">
        <w:rPr>
          <w:rFonts w:ascii="Times New Roman" w:hAnsi="Times New Roman" w:cs="Times New Roman"/>
          <w:b/>
          <w:sz w:val="28"/>
          <w:szCs w:val="28"/>
        </w:rPr>
        <w:t>RAPUNZEL</w:t>
      </w:r>
    </w:p>
    <w:p w:rsidR="007D376D" w:rsidRPr="007D376D" w:rsidRDefault="007D376D" w:rsidP="007D376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w:t>
      </w:r>
      <w:r w:rsidRPr="007D376D">
        <w:rPr>
          <w:rFonts w:ascii="Times New Roman" w:hAnsi="Times New Roman" w:cs="Times New Roman"/>
          <w:b/>
          <w:sz w:val="24"/>
          <w:szCs w:val="24"/>
        </w:rPr>
        <w:t>y</w:t>
      </w:r>
      <w:proofErr w:type="gramEnd"/>
      <w:r w:rsidRPr="007D376D">
        <w:rPr>
          <w:rFonts w:ascii="Times New Roman" w:hAnsi="Times New Roman" w:cs="Times New Roman"/>
          <w:b/>
          <w:sz w:val="24"/>
          <w:szCs w:val="24"/>
        </w:rPr>
        <w:t xml:space="preserve"> the Grimm Brothers</w:t>
      </w:r>
    </w:p>
    <w:p w:rsidR="007D376D" w:rsidRPr="007D376D" w:rsidRDefault="007D376D" w:rsidP="007D376D">
      <w:pPr>
        <w:spacing w:after="0" w:line="360" w:lineRule="auto"/>
        <w:jc w:val="both"/>
        <w:rPr>
          <w:rStyle w:val="textexposedshow"/>
          <w:rFonts w:ascii="Times New Roman" w:hAnsi="Times New Roman" w:cs="Times New Roman"/>
          <w:b/>
          <w:sz w:val="24"/>
          <w:szCs w:val="24"/>
        </w:rPr>
      </w:pPr>
    </w:p>
    <w:p w:rsidR="007D376D" w:rsidRPr="007D376D" w:rsidRDefault="007D376D" w:rsidP="007D376D">
      <w:pPr>
        <w:spacing w:after="0" w:line="360" w:lineRule="auto"/>
        <w:jc w:val="both"/>
        <w:rPr>
          <w:rStyle w:val="tlid-translation"/>
          <w:rFonts w:ascii="Times New Roman" w:hAnsi="Times New Roman" w:cs="Times New Roman"/>
          <w:b/>
          <w:sz w:val="24"/>
          <w:szCs w:val="24"/>
        </w:rPr>
      </w:pP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A man lived with his wife in a house next door to a witch's house.</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The wife longed to eat the lettuces in the witch̕ s beautiful garden.</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One day, the husband decided to steal some of the lettuces for his wife. The witch caught him and asked for the baby the wife was to give birth to in exchange for the salad.</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 xml:space="preserve">The little girl was </w:t>
      </w:r>
      <w:proofErr w:type="gramStart"/>
      <w:r w:rsidRPr="007D376D">
        <w:rPr>
          <w:rStyle w:val="tlid-translation"/>
          <w:rFonts w:ascii="Times New Roman" w:hAnsi="Times New Roman" w:cs="Times New Roman"/>
          <w:b/>
          <w:sz w:val="24"/>
          <w:szCs w:val="24"/>
        </w:rPr>
        <w:t>born,</w:t>
      </w:r>
      <w:proofErr w:type="gramEnd"/>
      <w:r w:rsidRPr="007D376D">
        <w:rPr>
          <w:rStyle w:val="tlid-translation"/>
          <w:rFonts w:ascii="Times New Roman" w:hAnsi="Times New Roman" w:cs="Times New Roman"/>
          <w:b/>
          <w:sz w:val="24"/>
          <w:szCs w:val="24"/>
        </w:rPr>
        <w:t xml:space="preserve"> the witch took her and named her </w:t>
      </w:r>
      <w:proofErr w:type="spellStart"/>
      <w:r w:rsidRPr="007D376D">
        <w:rPr>
          <w:rStyle w:val="tlid-translation"/>
          <w:rFonts w:ascii="Times New Roman" w:hAnsi="Times New Roman" w:cs="Times New Roman"/>
          <w:b/>
          <w:sz w:val="24"/>
          <w:szCs w:val="24"/>
        </w:rPr>
        <w:t>Rapunzel</w:t>
      </w:r>
      <w:proofErr w:type="spellEnd"/>
      <w:r w:rsidRPr="007D376D">
        <w:rPr>
          <w:rStyle w:val="tlid-translation"/>
          <w:rFonts w:ascii="Times New Roman" w:hAnsi="Times New Roman" w:cs="Times New Roman"/>
          <w:b/>
          <w:sz w:val="24"/>
          <w:szCs w:val="24"/>
        </w:rPr>
        <w:t>.</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 xml:space="preserve">When </w:t>
      </w:r>
      <w:proofErr w:type="spellStart"/>
      <w:r w:rsidRPr="007D376D">
        <w:rPr>
          <w:rStyle w:val="tlid-translation"/>
          <w:rFonts w:ascii="Times New Roman" w:hAnsi="Times New Roman" w:cs="Times New Roman"/>
          <w:b/>
          <w:sz w:val="24"/>
          <w:szCs w:val="24"/>
        </w:rPr>
        <w:t>Rapunzel</w:t>
      </w:r>
      <w:proofErr w:type="spellEnd"/>
      <w:r w:rsidRPr="007D376D">
        <w:rPr>
          <w:rStyle w:val="tlid-translation"/>
          <w:rFonts w:ascii="Times New Roman" w:hAnsi="Times New Roman" w:cs="Times New Roman"/>
          <w:b/>
          <w:sz w:val="24"/>
          <w:szCs w:val="24"/>
        </w:rPr>
        <w:t xml:space="preserve"> grew up, the witch locked her away in a tower in the middle of the forest. The girl had very large golden hair.</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 xml:space="preserve">The witch visited her and to get to the tower she asked </w:t>
      </w:r>
      <w:proofErr w:type="spellStart"/>
      <w:r w:rsidRPr="007D376D">
        <w:rPr>
          <w:rStyle w:val="tlid-translation"/>
          <w:rFonts w:ascii="Times New Roman" w:hAnsi="Times New Roman" w:cs="Times New Roman"/>
          <w:b/>
          <w:sz w:val="24"/>
          <w:szCs w:val="24"/>
        </w:rPr>
        <w:t>Rapunzel</w:t>
      </w:r>
      <w:proofErr w:type="spellEnd"/>
      <w:r w:rsidRPr="007D376D">
        <w:rPr>
          <w:rStyle w:val="tlid-translation"/>
          <w:rFonts w:ascii="Times New Roman" w:hAnsi="Times New Roman" w:cs="Times New Roman"/>
          <w:b/>
          <w:sz w:val="24"/>
          <w:szCs w:val="24"/>
        </w:rPr>
        <w:t xml:space="preserve"> to let her hair down so she could climb on it.</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 xml:space="preserve">One day, a handsome prince found the tower in the forest. He watched the witch come to the tower and climb </w:t>
      </w:r>
      <w:proofErr w:type="spellStart"/>
      <w:r w:rsidRPr="007D376D">
        <w:rPr>
          <w:rStyle w:val="tlid-translation"/>
          <w:rFonts w:ascii="Times New Roman" w:hAnsi="Times New Roman" w:cs="Times New Roman"/>
          <w:b/>
          <w:sz w:val="24"/>
          <w:szCs w:val="24"/>
        </w:rPr>
        <w:t>Rapunzel's</w:t>
      </w:r>
      <w:proofErr w:type="spellEnd"/>
      <w:r w:rsidRPr="007D376D">
        <w:rPr>
          <w:rStyle w:val="tlid-translation"/>
          <w:rFonts w:ascii="Times New Roman" w:hAnsi="Times New Roman" w:cs="Times New Roman"/>
          <w:b/>
          <w:sz w:val="24"/>
          <w:szCs w:val="24"/>
        </w:rPr>
        <w:t xml:space="preserve"> hair.</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 xml:space="preserve">When the witch had gone, the prince </w:t>
      </w:r>
      <w:proofErr w:type="gramStart"/>
      <w:r w:rsidRPr="007D376D">
        <w:rPr>
          <w:rStyle w:val="tlid-translation"/>
          <w:rFonts w:ascii="Times New Roman" w:hAnsi="Times New Roman" w:cs="Times New Roman"/>
          <w:b/>
          <w:sz w:val="24"/>
          <w:szCs w:val="24"/>
        </w:rPr>
        <w:t xml:space="preserve">climbed  </w:t>
      </w:r>
      <w:proofErr w:type="spellStart"/>
      <w:r w:rsidRPr="007D376D">
        <w:rPr>
          <w:rStyle w:val="tlid-translation"/>
          <w:rFonts w:ascii="Times New Roman" w:hAnsi="Times New Roman" w:cs="Times New Roman"/>
          <w:b/>
          <w:sz w:val="24"/>
          <w:szCs w:val="24"/>
        </w:rPr>
        <w:t>Rapunzel's</w:t>
      </w:r>
      <w:proofErr w:type="spellEnd"/>
      <w:proofErr w:type="gramEnd"/>
      <w:r w:rsidRPr="007D376D">
        <w:rPr>
          <w:rStyle w:val="tlid-translation"/>
          <w:rFonts w:ascii="Times New Roman" w:hAnsi="Times New Roman" w:cs="Times New Roman"/>
          <w:b/>
          <w:sz w:val="24"/>
          <w:szCs w:val="24"/>
        </w:rPr>
        <w:t xml:space="preserve"> hair.</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The two saw each other and decided to stay together.</w:t>
      </w:r>
    </w:p>
    <w:p w:rsid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 xml:space="preserve">The witch confuses their plans, but in the end </w:t>
      </w:r>
      <w:proofErr w:type="spellStart"/>
      <w:r w:rsidRPr="007D376D">
        <w:rPr>
          <w:rStyle w:val="tlid-translation"/>
          <w:rFonts w:ascii="Times New Roman" w:hAnsi="Times New Roman" w:cs="Times New Roman"/>
          <w:b/>
          <w:sz w:val="24"/>
          <w:szCs w:val="24"/>
        </w:rPr>
        <w:t>Rapunzel</w:t>
      </w:r>
      <w:proofErr w:type="spellEnd"/>
      <w:r w:rsidRPr="007D376D">
        <w:rPr>
          <w:rStyle w:val="tlid-translation"/>
          <w:rFonts w:ascii="Times New Roman" w:hAnsi="Times New Roman" w:cs="Times New Roman"/>
          <w:b/>
          <w:sz w:val="24"/>
          <w:szCs w:val="24"/>
        </w:rPr>
        <w:t xml:space="preserve"> and the prince found themselves and lived happily ever after in his kingdom.</w:t>
      </w:r>
    </w:p>
    <w:p w:rsidR="007D376D" w:rsidRPr="007D376D" w:rsidRDefault="007D376D" w:rsidP="007D376D">
      <w:pPr>
        <w:spacing w:after="0" w:line="360" w:lineRule="auto"/>
        <w:jc w:val="both"/>
        <w:rPr>
          <w:rFonts w:ascii="Times New Roman" w:hAnsi="Times New Roman" w:cs="Times New Roman"/>
          <w:b/>
          <w:sz w:val="24"/>
          <w:szCs w:val="24"/>
        </w:rPr>
      </w:pPr>
    </w:p>
    <w:p w:rsidR="007D376D" w:rsidRPr="007D376D" w:rsidRDefault="007D376D" w:rsidP="007D376D">
      <w:pPr>
        <w:spacing w:after="0" w:line="240" w:lineRule="auto"/>
        <w:jc w:val="right"/>
        <w:rPr>
          <w:rFonts w:ascii="Times New Roman" w:hAnsi="Times New Roman" w:cs="Times New Roman"/>
          <w:b/>
          <w:sz w:val="24"/>
          <w:szCs w:val="24"/>
        </w:rPr>
      </w:pPr>
      <w:r w:rsidRPr="007D376D">
        <w:rPr>
          <w:rFonts w:ascii="Times New Roman" w:hAnsi="Times New Roman" w:cs="Times New Roman"/>
          <w:b/>
          <w:sz w:val="24"/>
          <w:szCs w:val="24"/>
        </w:rPr>
        <w:br/>
      </w:r>
      <w:r>
        <w:rPr>
          <w:rFonts w:ascii="Times New Roman" w:hAnsi="Times New Roman" w:cs="Times New Roman"/>
          <w:b/>
          <w:sz w:val="24"/>
          <w:szCs w:val="24"/>
        </w:rPr>
        <w:t xml:space="preserve">                                                  BÎRA ILINCA, TECUCI</w:t>
      </w:r>
    </w:p>
    <w:sectPr w:rsidR="007D376D" w:rsidRPr="007D376D" w:rsidSect="00314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7D376D"/>
    <w:rsid w:val="00314149"/>
    <w:rsid w:val="005B385F"/>
    <w:rsid w:val="007D376D"/>
    <w:rsid w:val="009B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D376D"/>
  </w:style>
  <w:style w:type="character" w:customStyle="1" w:styleId="textexposedshow">
    <w:name w:val="text_exposed_show"/>
    <w:basedOn w:val="DefaultParagraphFont"/>
    <w:rsid w:val="007D37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2020-05-09T13:07:00Z</dcterms:created>
  <dcterms:modified xsi:type="dcterms:W3CDTF">2020-05-09T13:12:00Z</dcterms:modified>
</cp:coreProperties>
</file>