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E2" w:rsidRPr="009A32E2" w:rsidRDefault="009A32E2" w:rsidP="009A32E2">
      <w:pPr>
        <w:jc w:val="center"/>
        <w:rPr>
          <w:b/>
          <w:sz w:val="28"/>
          <w:szCs w:val="28"/>
          <w:lang w:val="de-DE"/>
        </w:rPr>
      </w:pPr>
      <w:r w:rsidRPr="009A32E2">
        <w:rPr>
          <w:b/>
          <w:sz w:val="28"/>
          <w:szCs w:val="28"/>
          <w:lang w:val="de-DE"/>
        </w:rPr>
        <w:t>“Der Verkäufer und der Elch”</w:t>
      </w:r>
    </w:p>
    <w:p w:rsidR="009A32E2" w:rsidRDefault="009A32E2" w:rsidP="009A32E2">
      <w:pPr>
        <w:jc w:val="center"/>
        <w:rPr>
          <w:sz w:val="28"/>
          <w:szCs w:val="28"/>
          <w:lang w:val="de-DE"/>
        </w:rPr>
      </w:pPr>
      <w:r w:rsidRPr="009A32E2">
        <w:rPr>
          <w:sz w:val="28"/>
          <w:szCs w:val="28"/>
          <w:lang w:val="de-DE"/>
        </w:rPr>
        <w:t>von Franz Hohler</w:t>
      </w:r>
    </w:p>
    <w:p w:rsidR="009A32E2" w:rsidRPr="009A32E2" w:rsidRDefault="009A32E2" w:rsidP="009A32E2">
      <w:pPr>
        <w:jc w:val="center"/>
        <w:rPr>
          <w:sz w:val="28"/>
          <w:szCs w:val="28"/>
          <w:lang w:val="de-DE"/>
        </w:rPr>
      </w:pPr>
    </w:p>
    <w:p w:rsidR="00102C86" w:rsidRPr="009A32E2" w:rsidRDefault="00102C86">
      <w:pPr>
        <w:rPr>
          <w:sz w:val="24"/>
          <w:szCs w:val="24"/>
          <w:lang w:val="de-DE"/>
        </w:rPr>
      </w:pPr>
      <w:r w:rsidRPr="009A32E2">
        <w:rPr>
          <w:sz w:val="24"/>
          <w:szCs w:val="24"/>
          <w:lang w:val="de-DE"/>
        </w:rPr>
        <w:t xml:space="preserve">Kennt ihr das Sprichwort „Dem Elch eine Gasmaske verkaufen?” Das sagt man in Schweden von jemanden, der sehr tüchtig ist, und ich möchte jetzt erzählen, wie es zu diesem Sprichwort gekommen ist. </w:t>
      </w:r>
    </w:p>
    <w:p w:rsidR="00102C86" w:rsidRPr="009A32E2" w:rsidRDefault="00102C86">
      <w:pPr>
        <w:rPr>
          <w:sz w:val="24"/>
          <w:szCs w:val="24"/>
          <w:lang w:val="de-DE"/>
        </w:rPr>
      </w:pPr>
      <w:r w:rsidRPr="009A32E2">
        <w:rPr>
          <w:sz w:val="24"/>
          <w:szCs w:val="24"/>
          <w:highlight w:val="lightGray"/>
          <w:u w:val="single"/>
          <w:lang w:val="de-DE"/>
        </w:rPr>
        <w:t>Es gab einmal</w:t>
      </w:r>
      <w:r w:rsidRPr="009A32E2">
        <w:rPr>
          <w:sz w:val="24"/>
          <w:szCs w:val="24"/>
          <w:lang w:val="de-DE"/>
        </w:rPr>
        <w:t xml:space="preserve"> einen Verkäufer, der war dafür berühmt, dass er allen alles verkaufen konnte. Er hatte schon einem Zahnarzt eine Zahnbürste verkauft, einem Bäcker ein Brot und einem Obstbauern eine Kiste Äpfel. „Ein wirklich guter Verkäufer bist du aber erst”, sagten seine Freunde zu ihm, „wenn du einem Elch eine Gasmaske verkaufst.”</w:t>
      </w:r>
    </w:p>
    <w:p w:rsidR="009A32E2" w:rsidRPr="009A32E2" w:rsidRDefault="009A32E2">
      <w:pPr>
        <w:rPr>
          <w:sz w:val="24"/>
          <w:szCs w:val="24"/>
          <w:lang w:val="de-DE"/>
        </w:rPr>
      </w:pPr>
    </w:p>
    <w:p w:rsidR="009A32E2" w:rsidRPr="009A32E2" w:rsidRDefault="009A32E2" w:rsidP="009A32E2">
      <w:pPr>
        <w:rPr>
          <w:b/>
          <w:sz w:val="24"/>
          <w:szCs w:val="24"/>
          <w:u w:val="single"/>
          <w:lang w:val="de-DE"/>
        </w:rPr>
      </w:pPr>
      <w:r w:rsidRPr="009A32E2">
        <w:rPr>
          <w:b/>
          <w:sz w:val="24"/>
          <w:szCs w:val="24"/>
          <w:u w:val="single"/>
          <w:lang w:val="de-DE"/>
        </w:rPr>
        <w:t xml:space="preserve">Aufgabe  </w:t>
      </w:r>
    </w:p>
    <w:p w:rsidR="00102C86" w:rsidRPr="009A32E2" w:rsidRDefault="009A32E2">
      <w:pPr>
        <w:rPr>
          <w:b/>
          <w:sz w:val="24"/>
          <w:szCs w:val="24"/>
          <w:lang w:val="de-DE"/>
        </w:rPr>
      </w:pPr>
      <w:r w:rsidRPr="009A32E2">
        <w:rPr>
          <w:b/>
          <w:sz w:val="24"/>
          <w:szCs w:val="24"/>
          <w:lang w:val="de-DE"/>
        </w:rPr>
        <w:t xml:space="preserve">Ordne die Sätze. Finde die richtige Reihenfolge. </w:t>
      </w:r>
    </w:p>
    <w:tbl>
      <w:tblPr>
        <w:tblpPr w:leftFromText="141" w:rightFromText="141" w:vertAnchor="text" w:tblpX="-55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tblGrid>
      <w:tr w:rsidR="00197BDE" w:rsidRPr="009A32E2" w:rsidTr="00197BDE">
        <w:trPr>
          <w:trHeight w:val="1125"/>
        </w:trPr>
        <w:tc>
          <w:tcPr>
            <w:tcW w:w="480" w:type="dxa"/>
          </w:tcPr>
          <w:p w:rsidR="00197BDE" w:rsidRPr="009A32E2" w:rsidRDefault="00197BDE" w:rsidP="00197BDE">
            <w:pPr>
              <w:rPr>
                <w:sz w:val="24"/>
                <w:szCs w:val="24"/>
                <w:lang w:val="de-DE"/>
              </w:rPr>
            </w:pPr>
          </w:p>
        </w:tc>
      </w:tr>
      <w:tr w:rsidR="00197BDE" w:rsidRPr="009A32E2" w:rsidTr="009A32E2">
        <w:trPr>
          <w:trHeight w:val="1254"/>
        </w:trPr>
        <w:tc>
          <w:tcPr>
            <w:tcW w:w="480" w:type="dxa"/>
          </w:tcPr>
          <w:p w:rsidR="00197BDE" w:rsidRPr="009A32E2" w:rsidRDefault="00197BDE" w:rsidP="00197BDE">
            <w:pPr>
              <w:rPr>
                <w:sz w:val="24"/>
                <w:szCs w:val="24"/>
                <w:lang w:val="de-DE"/>
              </w:rPr>
            </w:pPr>
          </w:p>
        </w:tc>
      </w:tr>
      <w:tr w:rsidR="00197BDE" w:rsidRPr="009A32E2" w:rsidTr="00197BDE">
        <w:trPr>
          <w:trHeight w:val="1123"/>
        </w:trPr>
        <w:tc>
          <w:tcPr>
            <w:tcW w:w="480" w:type="dxa"/>
          </w:tcPr>
          <w:p w:rsidR="00197BDE" w:rsidRPr="009A32E2" w:rsidRDefault="00197BDE" w:rsidP="00197BDE">
            <w:pPr>
              <w:rPr>
                <w:sz w:val="24"/>
                <w:szCs w:val="24"/>
                <w:lang w:val="de-DE"/>
              </w:rPr>
            </w:pPr>
          </w:p>
        </w:tc>
      </w:tr>
      <w:tr w:rsidR="00197BDE" w:rsidRPr="009A32E2" w:rsidTr="009A32E2">
        <w:trPr>
          <w:trHeight w:val="1146"/>
        </w:trPr>
        <w:tc>
          <w:tcPr>
            <w:tcW w:w="480" w:type="dxa"/>
          </w:tcPr>
          <w:p w:rsidR="00197BDE" w:rsidRPr="009A32E2" w:rsidRDefault="00197BDE" w:rsidP="00197BDE">
            <w:pPr>
              <w:rPr>
                <w:sz w:val="24"/>
                <w:szCs w:val="24"/>
                <w:lang w:val="de-DE"/>
              </w:rPr>
            </w:pPr>
          </w:p>
        </w:tc>
      </w:tr>
      <w:tr w:rsidR="00197BDE" w:rsidRPr="009A32E2" w:rsidTr="009A32E2">
        <w:trPr>
          <w:trHeight w:val="1391"/>
        </w:trPr>
        <w:tc>
          <w:tcPr>
            <w:tcW w:w="480" w:type="dxa"/>
          </w:tcPr>
          <w:p w:rsidR="00197BDE" w:rsidRPr="009A32E2" w:rsidRDefault="00197BDE" w:rsidP="00197BDE">
            <w:pPr>
              <w:rPr>
                <w:sz w:val="24"/>
                <w:szCs w:val="24"/>
                <w:lang w:val="de-DE"/>
              </w:rPr>
            </w:pPr>
          </w:p>
        </w:tc>
      </w:tr>
      <w:tr w:rsidR="00197BDE" w:rsidRPr="009A32E2" w:rsidTr="009A32E2">
        <w:trPr>
          <w:trHeight w:val="1269"/>
        </w:trPr>
        <w:tc>
          <w:tcPr>
            <w:tcW w:w="480" w:type="dxa"/>
          </w:tcPr>
          <w:p w:rsidR="00197BDE" w:rsidRPr="009A32E2" w:rsidRDefault="00197BDE" w:rsidP="00197BDE">
            <w:pPr>
              <w:rPr>
                <w:sz w:val="24"/>
                <w:szCs w:val="24"/>
                <w:lang w:val="de-DE"/>
              </w:rPr>
            </w:pPr>
          </w:p>
        </w:tc>
      </w:tr>
    </w:tbl>
    <w:p w:rsidR="00197BDE" w:rsidRPr="009A32E2" w:rsidRDefault="00197BDE"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 xml:space="preserve">„Die anderen Elche”, sagte der Elch, „brauchen jetzt auch Gasmasken. Hast du noch mehr?” (Elche kennen die Höflichkeitsform mit „Sie” nicht.) „Da habt ihr Glück”, sagte der Verkäufer, „ich habe noch Tausende.” </w:t>
      </w:r>
    </w:p>
    <w:p w:rsidR="00102C86" w:rsidRPr="009A32E2" w:rsidRDefault="00102C86"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 xml:space="preserve">Da ging der Verkäufer </w:t>
      </w:r>
      <w:proofErr w:type="spellStart"/>
      <w:r w:rsidRPr="009A32E2">
        <w:rPr>
          <w:sz w:val="24"/>
          <w:szCs w:val="24"/>
          <w:lang w:val="de-DE"/>
        </w:rPr>
        <w:t>so weit</w:t>
      </w:r>
      <w:proofErr w:type="spellEnd"/>
      <w:r w:rsidRPr="009A32E2">
        <w:rPr>
          <w:sz w:val="24"/>
          <w:szCs w:val="24"/>
          <w:lang w:val="de-DE"/>
        </w:rPr>
        <w:t xml:space="preserve"> nach Norden, bis er in einen Wald kam, in dem nur Elche wohnten. „Guten Tag”, sagte er zum ersten Elch, den er traf, „Sie brauchen bestimmt eine Gasmaske.” </w:t>
      </w:r>
    </w:p>
    <w:p w:rsidR="00102C86" w:rsidRPr="009A32E2" w:rsidRDefault="00102C86"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 xml:space="preserve">„Wozu?” fragte der Elch. „Die Luft ist gut hier.” „Alle haben heutzutage eine Gasmaske”, sagte der Verkäufer.  „Es tut mir leid”, sagte der Elch, „aber ich brauche keine.” „Warten Sie nur”, sagte der Verkäufer, „Sie brauchen schon eine.” </w:t>
      </w:r>
    </w:p>
    <w:p w:rsidR="00197BDE" w:rsidRPr="009A32E2" w:rsidRDefault="00197BDE"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„Übrigens”, sagte der Elch, „was machst du in deiner Fabrik?” „Gasmasken”, sagte der Verkäufer. P.S.: Ich weiß doch nicht genau, ob es ein schwedisches oder ein schweizerisches Sprichwort ist, aber die beiden Länder werden ja oft verwechselt.</w:t>
      </w:r>
    </w:p>
    <w:p w:rsidR="00102C86" w:rsidRPr="009A32E2" w:rsidRDefault="00102C86"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 xml:space="preserve">Als die Fabrik fertig war, stiegen so viele giftige Abgase aus dem Schornstein, dass der Elch bald zum Verkäufer kam und zu ihm sagte: „Jetzt brauche ich eine Gasmaske.” „Das habe ich gedacht”, sagte der Verkäufer verkaufte ihm sofort eine. „Qualitätsware!” sagte er lustig. </w:t>
      </w:r>
    </w:p>
    <w:p w:rsidR="00197BDE" w:rsidRPr="009A32E2" w:rsidRDefault="00197BDE" w:rsidP="00197BDE">
      <w:pPr>
        <w:pBdr>
          <w:top w:val="single" w:sz="4" w:space="1" w:color="auto"/>
          <w:right w:val="single" w:sz="4" w:space="4" w:color="auto"/>
          <w:between w:val="single" w:sz="4" w:space="1" w:color="auto"/>
          <w:bar w:val="single" w:sz="4" w:color="auto"/>
        </w:pBdr>
        <w:rPr>
          <w:sz w:val="24"/>
          <w:szCs w:val="24"/>
          <w:lang w:val="de-DE"/>
        </w:rPr>
      </w:pPr>
      <w:r w:rsidRPr="009A32E2">
        <w:rPr>
          <w:sz w:val="24"/>
          <w:szCs w:val="24"/>
          <w:lang w:val="de-DE"/>
        </w:rPr>
        <w:t>Und wenig später begann er mitt</w:t>
      </w:r>
      <w:bookmarkStart w:id="0" w:name="_GoBack"/>
      <w:bookmarkEnd w:id="0"/>
      <w:r w:rsidRPr="009A32E2">
        <w:rPr>
          <w:sz w:val="24"/>
          <w:szCs w:val="24"/>
          <w:lang w:val="de-DE"/>
        </w:rPr>
        <w:t xml:space="preserve">en in dem Wald, in dem nur Elche wohnten, eine Fabrik zu bauen. „Bist du wahnsinnig?” fragten seine Freunde. „Nein”, sagte er, „ich will nur dem Elch eine Gasmaske verkaufen.” </w:t>
      </w:r>
    </w:p>
    <w:p w:rsidR="00197BDE" w:rsidRPr="009A32E2" w:rsidRDefault="00197BDE" w:rsidP="00197BDE">
      <w:pPr>
        <w:pBdr>
          <w:top w:val="single" w:sz="4" w:space="1" w:color="auto"/>
          <w:right w:val="single" w:sz="4" w:space="4" w:color="auto"/>
          <w:between w:val="single" w:sz="4" w:space="1" w:color="auto"/>
          <w:bar w:val="single" w:sz="4" w:color="auto"/>
        </w:pBdr>
        <w:rPr>
          <w:sz w:val="24"/>
          <w:szCs w:val="24"/>
          <w:lang w:val="de-DE"/>
        </w:rPr>
      </w:pPr>
    </w:p>
    <w:sectPr w:rsidR="00197BDE" w:rsidRPr="009A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B"/>
    <w:rsid w:val="00102C86"/>
    <w:rsid w:val="00197BDE"/>
    <w:rsid w:val="002E676B"/>
    <w:rsid w:val="00622C62"/>
    <w:rsid w:val="00856B37"/>
    <w:rsid w:val="009A3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F331A-C2C8-473E-B132-7A80E076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Baumann</dc:creator>
  <cp:keywords/>
  <dc:description/>
  <cp:lastModifiedBy>Isabel Baumann</cp:lastModifiedBy>
  <cp:revision>4</cp:revision>
  <dcterms:created xsi:type="dcterms:W3CDTF">2015-02-10T13:45:00Z</dcterms:created>
  <dcterms:modified xsi:type="dcterms:W3CDTF">2015-02-12T05:40:00Z</dcterms:modified>
</cp:coreProperties>
</file>