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A02" w:rsidRDefault="006C4A02">
      <w:r>
        <w:t>Link learningapp: https://learningapps.org/</w:t>
      </w:r>
      <w:r w:rsidR="003303DB">
        <w:t>watch?v=pwafoy5m222</w:t>
      </w:r>
    </w:p>
    <w:sectPr w:rsidR="006C4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02"/>
    <w:rsid w:val="003303DB"/>
    <w:rsid w:val="006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61512"/>
  <w15:chartTrackingRefBased/>
  <w15:docId w15:val="{74181AD0-0D03-FC4A-AF56-FF1AE295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4A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2022-05-01T13:07:00Z</dcterms:created>
  <dcterms:modified xsi:type="dcterms:W3CDTF">2022-05-01T13:07:00Z</dcterms:modified>
</cp:coreProperties>
</file>