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2" w:rsidRDefault="00E04B02" w:rsidP="00E04B02">
      <w:pPr>
        <w:shd w:val="clear" w:color="auto" w:fill="1F497D" w:themeFill="text2"/>
        <w:tabs>
          <w:tab w:val="right" w:pos="8504"/>
        </w:tabs>
        <w:rPr>
          <w:rFonts w:ascii="FreeSans" w:cs="FreeSans"/>
          <w:b/>
          <w:color w:val="FFFFFF"/>
          <w:sz w:val="34"/>
          <w:szCs w:val="30"/>
          <w:u w:val="single"/>
          <w:lang w:bidi="he-IL"/>
        </w:rPr>
      </w:pPr>
      <w:r w:rsidRPr="00E04B02">
        <w:rPr>
          <w:rFonts w:ascii="FreeSans" w:cs="FreeSans"/>
          <w:b/>
          <w:color w:val="FFFFFF"/>
          <w:sz w:val="34"/>
          <w:szCs w:val="30"/>
          <w:u w:val="single"/>
          <w:lang w:bidi="he-IL"/>
        </w:rPr>
        <w:t>TIMETABLE</w:t>
      </w:r>
      <w:r>
        <w:rPr>
          <w:rFonts w:ascii="FreeSans" w:cs="FreeSans"/>
          <w:b/>
          <w:color w:val="FFFFFF"/>
          <w:sz w:val="34"/>
          <w:szCs w:val="30"/>
          <w:u w:val="single"/>
          <w:lang w:bidi="he-IL"/>
        </w:rPr>
        <w:tab/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Bold" w:cs="FreeSansBold"/>
          <w:b/>
          <w:bCs/>
          <w:color w:val="000000"/>
          <w:sz w:val="24"/>
          <w:szCs w:val="24"/>
          <w:lang w:val="en-US" w:bidi="he-IL"/>
        </w:rPr>
      </w:pPr>
      <w:r w:rsidRPr="00E04B02">
        <w:rPr>
          <w:rFonts w:ascii="FreeSansBold" w:cs="FreeSansBold"/>
          <w:b/>
          <w:bCs/>
          <w:color w:val="000000"/>
          <w:sz w:val="24"/>
          <w:szCs w:val="24"/>
          <w:lang w:val="en-US" w:bidi="he-IL"/>
        </w:rPr>
        <w:t>Id Activity Type Starting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Bold" w:cs="FreeSansBold"/>
          <w:b/>
          <w:bCs/>
          <w:color w:val="000000"/>
          <w:sz w:val="24"/>
          <w:szCs w:val="24"/>
          <w:lang w:val="en-US" w:bidi="he-IL"/>
        </w:rPr>
      </w:pPr>
      <w:r w:rsidRPr="00E04B02">
        <w:rPr>
          <w:rFonts w:ascii="FreeSansBold" w:cs="FreeSansBold"/>
          <w:b/>
          <w:bCs/>
          <w:color w:val="000000"/>
          <w:sz w:val="24"/>
          <w:szCs w:val="24"/>
          <w:lang w:val="en-US" w:bidi="he-IL"/>
        </w:rPr>
        <w:t>Period Description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 Other Project Events 09-2019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establ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ishment of the ERASMUS+ project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team in each kinder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garten (the team is made up of: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coordinator, deputy coordinator, all teac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hers participating in the project,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parents' representatives)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division of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roles and the establishment of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per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sons responsible for individual activities in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project-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establishm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ent of the rules of cooperation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between the project partners (the Po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lish partner is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information to t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he teachers, students, parents,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local authorities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, community and media about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project goals and planned activities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information me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eting for parents interested in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participating in foreign </w:t>
      </w:r>
      <w:proofErr w:type="spell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mobilities</w:t>
      </w:r>
      <w:proofErr w:type="spellEnd"/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and hosting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families from partner countries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establishmen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 of the rules of the families'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travelling and hosting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creation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of a detailed breakdown of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project budget, in ac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cordance with the principles of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efficiency and economy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 Other Project Events 09-2019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Creating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 banner with the project name,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participants, inform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ation on co-financing it by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EU (Erasmus+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logo) - at the entrance to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kindergarten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ERASMUS+ project corner creation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creation of the project blo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g (the Romanian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first inform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ation on the eTwinning platform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(the Spanish 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presentation of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the project in social media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in each kindergarten website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calendar of meetings for the preparation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of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different activities (the Polish 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Preparation of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 printable booklet to know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countries: loca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tion in Europe, flag, etc. (the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Lithuanian 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establishm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ent of the cooperation with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municipal public library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and other local institutions in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each partner country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Joining in the campaign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All of Europe Reads to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Kids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(the Italian partner is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 Other Project Events 09-2019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International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Day of the Dot (15th September) with art activities (the Polish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European Day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of Languages celebration (26</w:t>
      </w:r>
      <w:r w:rsidRPr="00E04B02">
        <w:rPr>
          <w:rFonts w:ascii="FreeSans" w:cs="FreeSans"/>
          <w:color w:val="000000"/>
          <w:sz w:val="24"/>
          <w:szCs w:val="24"/>
          <w:vertAlign w:val="superscript"/>
          <w:lang w:val="en-US" w:bidi="he-IL"/>
        </w:rPr>
        <w:t>th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September) with the videoconference (the Greek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Looking for and completing the information a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bout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countries - flag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s of partner countries activity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(the beginning prep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aration of albums about partner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countries)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P4 Other Project Events 10-2019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project mascot creation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project backpack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s with an official project logo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will be given to a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ll the members as a dynamic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diffusion element of our European project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Creating a questionnaire to investigate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families'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reading habits and attitudes towards reading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Portfolio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for students (Polish partner is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responsible)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P5 Other Project Events 10-2019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Looking for and com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pleting the information about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countries - a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ctivities with the geographical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atlas (continuing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work with albums about partner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countries)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project logo cont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est - the victorious project of logo (chosen by voting of all countries) will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represent the project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and will figure in the official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and dissemination documents of the project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Creating mind m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aps, word clouds about e.g.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benefi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ts of reading (pupils) by using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ICT tools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C1 Short-term exchanges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of groups of pup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ils 11-2019 LET'S DISCOVER EACH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OTHER!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P6 Other Project Events 11-2019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substantive and 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ultural preparation for a visit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to Italy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Meeting with famili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es participating in the foreign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mobility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P7 Other Project Events 11-2019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project song creation activity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present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ation of each country, city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kindergarte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n - activity held with children and for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children. Results w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ill be shown during the meeting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in Italy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P8 Other Project Events 12-2019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After the visit to Italy: the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open information session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(with presence of the fa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milies participating in foreign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mobility) about a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chieved goals and results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>–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for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students, parents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, the kindergarten staff, local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authorities and media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transnational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Learning, Teaching and Training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activity in Italy eval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uation by its participants from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countries (teachers, children and parents)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Preparing materials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for the newsletter (Lithuanian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Periodic moni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toring of implementation of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budget and potential modifications (each partner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coordinator is responsible)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P9 Other Project Events 12-2019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Supplementing by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 and parents the album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about Italy with photos, souvenirs, drawings, etc.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History of paper ac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tivities, who is attributed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invention, paper diversity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presentations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about the history of paper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the "need for its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use". How would the development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of the history ha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ve been without paper, books? -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brainstorming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first civilizati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ons using paper and normalizing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its use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Investigation about t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he different types of paper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their different uses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visit to paper fa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ctory. The visit to a paper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cardboard factory to learn about its manufacture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Christmas ac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tivities: preparing and sending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Christmas 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ards; workshops about Christmas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tradition; 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hristmas wishes and songs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>–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videoconfere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nce. Christmas decorations with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recycled paper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(weekly reading acti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vities - Christmas story) from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Golden 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lastRenderedPageBreak/>
        <w:t>P10 Other Project Events 01-2020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P11 Other Project Events 01-2020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First writing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information (the first written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manifestations and thei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r different codes, symbols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and spellings)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Evolution of the history of writing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Different types of writings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First books, con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servation and transmission.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way to preserve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them in order to transmit their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content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printing press (Johannes Gutenberg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),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evolution and 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nvention of the printing press,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different kind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s of writing instruments. First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mechanically printed books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P12 Other Project Events 02-2020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substantive and 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ultural preparation for a visit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to Spain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Meeting with famili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es participating in the foreign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mobility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P13 Other Project Events 02-2020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visit to the print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shop (familiarization with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profession of the print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er, bookbinder). The transition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from mechanics to 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omputer science in the printing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press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creation of the l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eaflets / posters promoting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STORY BOOK projec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t, both on paper and in digital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mode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Recycling. Dev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elopment a paper recycling plan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and being aware of the optimization of its use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with the literature for children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Golden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C2 Short-term exchanges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of groups of pupils 03-2020 WHAT A BOOK IS MADE FROM?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P14 Other Project Events 03-2020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After the visit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to Spain: the open information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session (with presenc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 of the families participating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in foreign mobility) about achieved goals and results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</w:t>
      </w:r>
      <w:proofErr w:type="gram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for</w:t>
      </w:r>
      <w:proofErr w:type="gramEnd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students, parents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, the kindergarten staff, local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authorities and media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transnational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Learning, Teaching and Training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activity in Spain eval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uation by its participants from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countries (teachers, children and parents)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Preparing materials for the ne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wsletter (Lithuanian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P15 Other Project Events 03-2020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Supplementing by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 and parents the album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about Spain with photos, souvenirs, drawings, etc.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creation a reading corner in kindergarten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Where can we find books? - </w:t>
      </w:r>
      <w:proofErr w:type="gram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activities</w:t>
      </w:r>
      <w:proofErr w:type="gramEnd"/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visit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to the bookstore (a child books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presentation, workshops)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afternoon / e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vening with a famous writer for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 and parents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lastRenderedPageBreak/>
        <w:t>P16 Other Project Events 04-2020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P17 Other Project Events 04-2020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creation a small library in the kindergarten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visit to the local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library (familiarizing with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profession of the librarian, rules of </w:t>
      </w:r>
      <w:proofErr w:type="spell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behaviour</w:t>
      </w:r>
      <w:proofErr w:type="spellEnd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Internation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al Day of the Book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(2nd April) activities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reading promotion campaign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Easter tradition acti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vities (workshops with parents,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the videoconference between partners)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C3 Shor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t-term exchanges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of groups of pupils 05-2020 LOOKING FOR A BOOK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P18 Other Project Events 05-2020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substantive and c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ultural preparation for a visit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to Lithuania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Meeting with famili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es participating in the foreign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mobility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P19 Other Project Events 05-2020 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Europe Day (9th May) happening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A visit to the reading room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Becoming t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he reader - the celebration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activities held in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the cooperation with the local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library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with th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P20 Other Project Events 06-2020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After the visit to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Lithuania: the open information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session (with presenc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e of the families participating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in foreign mobility) about achieved goals and results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</w:t>
      </w:r>
      <w:proofErr w:type="gram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for</w:t>
      </w:r>
      <w:proofErr w:type="gramEnd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students, parents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, the kindergarten staff, local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authorities and media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transnational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Learning, Teaching and Training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activity in Lithuania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evaluation by its participants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from partner countries (tea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chers, children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parents)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Preparing materials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for the newsletter (Lithuanian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Periodic moni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toring of implementation of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budget and potent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ial modifications (each partner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coordinator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summary of the first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year work in the project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(the intermediate report)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P21 Other Project Events 06-2020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BOOK STORY summ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arizing activities (exhibition,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performance, etc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.) - for students, parents,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kindergarten staff, local authorities and media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Supplementing by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 and parents the album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about Lithuania wi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th photos, souvenirs, drawings,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etc.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P22 Other Project Events 09-2020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information to t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he teachers, students, parents,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local authorities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, community and media about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project goals and planned activities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lastRenderedPageBreak/>
        <w:t>- The information me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eting for parents interested in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participating in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foreign </w:t>
      </w:r>
      <w:proofErr w:type="spellStart"/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>mobilities</w:t>
      </w:r>
      <w:proofErr w:type="spellEnd"/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and hosting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families from partner countries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establishmen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t of the rules of the families'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travelling and hosting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P23 Other Project Events 09-2020 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International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Day of the Dot (15th September)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with art activities (the Polish 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European Day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of Languages celebration (26</w:t>
      </w:r>
      <w:r w:rsidR="001C71D9" w:rsidRPr="001C71D9">
        <w:rPr>
          <w:rFonts w:ascii="FreeSans" w:cs="FreeSans"/>
          <w:color w:val="000000"/>
          <w:sz w:val="24"/>
          <w:szCs w:val="24"/>
          <w:vertAlign w:val="superscript"/>
          <w:lang w:val="en-US" w:bidi="he-IL"/>
        </w:rPr>
        <w:t>th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September) with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the videoconference (the Greek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Establishing the li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st of readings to be addressed: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stories and fab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les from national and universal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children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’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 literature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meeting with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the writer (workshops including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brainstorming, inspiration, feelings, emotions)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diary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Ideas from the little writers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>–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creation by childre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n their own story and their own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book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afternoon / evening reading for students and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parents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P24 Other Project Events 10-2020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P25 Other Project Events 10-2020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Happening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Grandparents in kindergarten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meeting with the i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llustrator - practices on small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illustrations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Children will contin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ue the story started before, by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drawing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with th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C4 Short-term exchanges </w:t>
      </w:r>
      <w:r w:rsidR="00E04B02" w:rsidRPr="00E04B02">
        <w:rPr>
          <w:rFonts w:ascii="FreeSans" w:cs="FreeSans"/>
          <w:color w:val="000000"/>
          <w:sz w:val="24"/>
          <w:szCs w:val="24"/>
          <w:lang w:val="en-US" w:bidi="he-IL"/>
        </w:rPr>
        <w:t>of groups of pupils 11-2020 WHAT BOOK AM I? READ ME!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P26 Other Project Events 11-2020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substantive and cultural prepa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ration for a visit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to Romania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Meeting with famili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es participating in the foreign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mobility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27 Other Project Events 11-2020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meeting with the proofreader, the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publisher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(familiarization with the professions)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children co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mplete their story and book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present it to the group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1C71D9" w:rsidRDefault="001C71D9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P28 Other Project Events 12-2020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After the visit t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o Romania: the open information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session (with presenc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e of the families participating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in foreign mobility) about achieved goals and results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</w:t>
      </w:r>
      <w:proofErr w:type="gram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for</w:t>
      </w:r>
      <w:proofErr w:type="gramEnd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students, parents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, the kindergarten staff, local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authorities and media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transnational Learning, Teachi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ng and Training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activity in Romania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evaluation by its participants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from partner co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untries (teachers, children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parents)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Preparing materials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for the newsletter (Lithuanian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Periodic moni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toring of implementation of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budget and potent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ial modifications (each partner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coordinator is responsible)</w:t>
      </w:r>
      <w:bookmarkStart w:id="0" w:name="_GoBack"/>
      <w:bookmarkEnd w:id="0"/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lastRenderedPageBreak/>
        <w:t>P29 Other Project Events 12-2020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Supplementing by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 and parents the album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about Romania wi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th photos, souvenirs, drawings,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etc.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history of writing in caves (pictures)</w:t>
      </w:r>
    </w:p>
    <w:p w:rsidR="00E04B02" w:rsidRPr="001C71D9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1C71D9">
        <w:rPr>
          <w:rFonts w:ascii="FreeSans" w:cs="FreeSans"/>
          <w:color w:val="000000"/>
          <w:sz w:val="24"/>
          <w:szCs w:val="24"/>
          <w:lang w:val="en-US" w:bidi="he-IL"/>
        </w:rPr>
        <w:t>- The rebus contest activity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Christmas ac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tivities: preparing and sending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Christmas c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ards; workshops about Christmas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tradition; C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hristmas wishes and songs 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>–</w:t>
      </w:r>
      <w:r w:rsidR="001C71D9">
        <w:rPr>
          <w:rFonts w:ascii="FreeSans" w:cs="FreeSans"/>
          <w:color w:val="000000"/>
          <w:sz w:val="24"/>
          <w:szCs w:val="24"/>
          <w:lang w:val="en-US" w:bidi="he-IL"/>
        </w:rPr>
        <w:t xml:space="preserve">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videoconference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with the literature for children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(weekly reading act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ivities - Christmas story) from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Golden 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P30 Other Project Events 01-2021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P31 Other Project Events 01-2021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Various kinds of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letters (Latin, Hebrew, Arabic,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Greek, Cyrillic, Chinese alphabets) - art workshops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Different kinds of c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ommunication (Braille alphabet,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Morse code, signals with flags, etc.)</w:t>
      </w:r>
    </w:p>
    <w:p w:rsidR="00E04B02" w:rsidRP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B81068">
        <w:rPr>
          <w:rFonts w:ascii="FreeSans" w:cs="FreeSans"/>
          <w:color w:val="000000"/>
          <w:sz w:val="24"/>
          <w:szCs w:val="24"/>
          <w:lang w:val="en-US" w:bidi="he-IL"/>
        </w:rPr>
        <w:t>- The coding activities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P32 Other Project Events 02-2021</w:t>
      </w:r>
    </w:p>
    <w:p w:rsidR="00E04B02" w:rsidRP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B81068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substantive and c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ultural preparation for a visit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to Poland</w:t>
      </w:r>
    </w:p>
    <w:p w:rsidR="00E04B02" w:rsidRP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Meeting with families participating in the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foreign </w:t>
      </w:r>
      <w:r w:rsidRPr="00B81068">
        <w:rPr>
          <w:rFonts w:ascii="FreeSans" w:cs="FreeSans"/>
          <w:color w:val="000000"/>
          <w:sz w:val="24"/>
          <w:szCs w:val="24"/>
          <w:lang w:val="en-US" w:bidi="he-IL"/>
        </w:rPr>
        <w:t>mobility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 xml:space="preserve">P33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Other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Project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Events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02-2021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Pictograms (children create their own ones)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Traffic signs and road safety activities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with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Books"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C5 Short-term exchanges </w:t>
      </w:r>
      <w:r w:rsidR="00E04B02"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of groups of pupils 03-2021 </w:t>
      </w:r>
      <w:r w:rsidR="00E04B02"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E04B02" w:rsidRPr="00E04B02">
        <w:rPr>
          <w:rFonts w:ascii="FreeSans" w:cs="FreeSans"/>
          <w:color w:val="000000"/>
          <w:sz w:val="24"/>
          <w:szCs w:val="24"/>
          <w:lang w:val="en-US" w:bidi="he-IL"/>
        </w:rPr>
        <w:t>READING</w:t>
      </w:r>
      <w:r w:rsidR="00E04B02"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  <w:r w:rsidR="00E04B02"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 AND </w:t>
      </w:r>
      <w:r w:rsidR="00E04B02"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E04B02" w:rsidRPr="00E04B02">
        <w:rPr>
          <w:rFonts w:ascii="FreeSans" w:cs="FreeSans"/>
          <w:color w:val="000000"/>
          <w:sz w:val="24"/>
          <w:szCs w:val="24"/>
          <w:lang w:val="en-US" w:bidi="he-IL"/>
        </w:rPr>
        <w:t>WRITING</w:t>
      </w:r>
      <w:r w:rsidR="00E04B02"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P34 Other Project Events 03-2021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After the visit to Poland: the o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pen information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session (with presenc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e of the families participating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in foreign mobility) about achieved goals and results</w:t>
      </w:r>
    </w:p>
    <w:p w:rsidR="00E04B02" w:rsidRP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</w:t>
      </w:r>
      <w:proofErr w:type="gram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for</w:t>
      </w:r>
      <w:proofErr w:type="gramEnd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students, parents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, the kindergarten staff, local </w:t>
      </w:r>
      <w:r w:rsidRPr="00B81068">
        <w:rPr>
          <w:rFonts w:ascii="FreeSans" w:cs="FreeSans"/>
          <w:color w:val="000000"/>
          <w:sz w:val="24"/>
          <w:szCs w:val="24"/>
          <w:lang w:val="en-US" w:bidi="he-IL"/>
        </w:rPr>
        <w:t>authorities and media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transnational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Learning, Teaching and Training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activity in Poland eval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uation by its participants from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countries (teachers, children and parents)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Preparing materials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for the newsletter (Lithuanian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35 Other Project Events 03-2021 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Supplementing by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 and parents the album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about Poland with photos, souvenirs, drawings, etc.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visit to a pho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to shop (workshops about how to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take a good photo)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reading promotion campaign</w:t>
      </w:r>
    </w:p>
    <w:p w:rsidR="00E04B02" w:rsidRP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Pupils as the report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ers (interviews, photo-reports,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videos about the re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ading promotion campaign to the </w:t>
      </w:r>
      <w:r w:rsidRPr="00B81068">
        <w:rPr>
          <w:rFonts w:ascii="FreeSans" w:cs="FreeSans"/>
          <w:color w:val="000000"/>
          <w:sz w:val="24"/>
          <w:szCs w:val="24"/>
          <w:lang w:val="en-US" w:bidi="he-IL"/>
        </w:rPr>
        <w:t>local media)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lastRenderedPageBreak/>
        <w:t>- Easter tradition activities with students and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parents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P36 Other Project Events 04-2021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P37 Other Project Events 04-2021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International Day of the Book for Child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(2nd April) activities</w:t>
      </w:r>
    </w:p>
    <w:p w:rsidR="00E04B02" w:rsidRP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afternoon / evening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with a writer for students </w:t>
      </w:r>
      <w:r w:rsidRPr="00B81068">
        <w:rPr>
          <w:rFonts w:ascii="FreeSans" w:cs="FreeSans"/>
          <w:color w:val="000000"/>
          <w:sz w:val="24"/>
          <w:szCs w:val="24"/>
          <w:lang w:val="en-US" w:bidi="he-IL"/>
        </w:rPr>
        <w:t>and parents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Listening to the audiobooks for children</w:t>
      </w:r>
    </w:p>
    <w:p w:rsidR="00E04B02" w:rsidRPr="00B81068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proofErr w:type="gram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</w:t>
      </w:r>
      <w:proofErr w:type="spell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Powerpoint</w:t>
      </w:r>
      <w:proofErr w:type="spellEnd"/>
      <w:proofErr w:type="gramEnd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 pres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entation or video about various </w:t>
      </w:r>
      <w:r w:rsidRPr="00B81068">
        <w:rPr>
          <w:rFonts w:ascii="FreeSans" w:cs="FreeSans"/>
          <w:color w:val="000000"/>
          <w:sz w:val="24"/>
          <w:szCs w:val="24"/>
          <w:lang w:val="en-US" w:bidi="he-IL"/>
        </w:rPr>
        <w:t>project events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>
        <w:rPr>
          <w:rFonts w:ascii="FreeSans" w:cs="FreeSans"/>
          <w:color w:val="000000"/>
          <w:sz w:val="24"/>
          <w:szCs w:val="24"/>
          <w:lang w:val="en-US" w:bidi="he-IL"/>
        </w:rPr>
        <w:t xml:space="preserve">C6 Short-term exchanges </w:t>
      </w:r>
      <w:r w:rsidR="00E04B02" w:rsidRPr="00E04B02">
        <w:rPr>
          <w:rFonts w:ascii="FreeSans" w:cs="FreeSans"/>
          <w:color w:val="000000"/>
          <w:sz w:val="24"/>
          <w:szCs w:val="24"/>
          <w:lang w:val="en-US" w:bidi="he-IL"/>
        </w:rPr>
        <w:t>of groups of pupils 05-2021 BOOKS AND NEW TECHNOLOGIES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P38 Other Project Events 05-2021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substantive and c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ultural preparation for a visit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to Greece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Meeting with families participating in the forei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gn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mobility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of information 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P39 Other Project Events 05-2021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Europe Day (9th May) happening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Becoming t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he reader - the celebration and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activities held in the cooperation with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the local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library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Activities on tablets o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r digital boards (web tools for </w:t>
      </w:r>
      <w:proofErr w:type="gram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students</w:t>
      </w:r>
      <w:proofErr w:type="gramEnd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 workshops)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ith the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P40 Other Project Events 06-2021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ERASMUS+ TEAMS: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After the visit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to Greece: the open information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session (with presenc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e of the families participating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in foreign mobility) about achieved goals and results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</w:t>
      </w:r>
      <w:proofErr w:type="gramStart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for</w:t>
      </w:r>
      <w:proofErr w:type="gramEnd"/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students, parents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, the kindergarten staff, local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authorities and media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The transnational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Learning, Teaching and Training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activity in Greece eval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uation by its participants from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countries (teachers, children and parents)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Preparing materials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for the newsletter (Lithuanian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partner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- Dissemination of information 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on the eTwinning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platform and on the project blog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Periodic moni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toring of implementation of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budget and potent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ial modifications (each partner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coordinator is responsible)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The summary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of the second year work in the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project (the final report)</w:t>
      </w:r>
    </w:p>
    <w:p w:rsidR="00B81068" w:rsidRDefault="00B81068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P41 Other Project Events 06-2021 STUDENTS: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BOOK STORY summari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zing activities (exhibition,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performance, etc.) - for students, parents, the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kindergarten staff, local authorities and media</w:t>
      </w:r>
    </w:p>
    <w:p w:rsidR="00E04B02" w:rsidRPr="00E04B02" w:rsidRDefault="00E04B02" w:rsidP="00E04B02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Supplementing by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 students and parents the album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about Greece with photos, souvenirs, drawings, etc.</w:t>
      </w:r>
    </w:p>
    <w:p w:rsidR="00E04B02" w:rsidRPr="00B81068" w:rsidRDefault="00E04B02" w:rsidP="00B8106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val="en-US" w:bidi="he-IL"/>
        </w:rPr>
      </w:pP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>- Mornings/afternoons with th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e literature for children </w:t>
      </w:r>
      <w:r w:rsidRPr="00E04B02">
        <w:rPr>
          <w:rFonts w:ascii="FreeSans" w:cs="FreeSans"/>
          <w:color w:val="000000"/>
          <w:sz w:val="24"/>
          <w:szCs w:val="24"/>
          <w:lang w:val="en-US" w:bidi="he-IL"/>
        </w:rPr>
        <w:t xml:space="preserve">(weekly reading activities) from the project </w:t>
      </w:r>
      <w:r w:rsidRPr="00E04B02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="00B81068">
        <w:rPr>
          <w:rFonts w:ascii="FreeSans" w:cs="FreeSans"/>
          <w:color w:val="000000"/>
          <w:sz w:val="24"/>
          <w:szCs w:val="24"/>
          <w:lang w:val="en-US" w:bidi="he-IL"/>
        </w:rPr>
        <w:t xml:space="preserve">Golden </w:t>
      </w:r>
      <w:r w:rsidRPr="00B81068">
        <w:rPr>
          <w:rFonts w:ascii="FreeSans" w:cs="FreeSans"/>
          <w:color w:val="000000"/>
          <w:sz w:val="24"/>
          <w:szCs w:val="24"/>
          <w:lang w:val="en-US" w:bidi="he-IL"/>
        </w:rPr>
        <w:t>List of Books</w:t>
      </w:r>
      <w:r w:rsidRPr="00B81068">
        <w:rPr>
          <w:rFonts w:ascii="FreeSans" w:cs="FreeSans" w:hint="cs"/>
          <w:color w:val="000000"/>
          <w:sz w:val="24"/>
          <w:szCs w:val="24"/>
          <w:lang w:val="en-US" w:bidi="he-IL"/>
        </w:rPr>
        <w:t>”</w:t>
      </w:r>
    </w:p>
    <w:sectPr w:rsidR="00E04B02" w:rsidRPr="00B81068" w:rsidSect="00B8106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30" w:rsidRDefault="002E5230" w:rsidP="00B81068">
      <w:pPr>
        <w:spacing w:after="0" w:line="240" w:lineRule="auto"/>
      </w:pPr>
      <w:r>
        <w:separator/>
      </w:r>
    </w:p>
  </w:endnote>
  <w:endnote w:type="continuationSeparator" w:id="0">
    <w:p w:rsidR="002E5230" w:rsidRDefault="002E5230" w:rsidP="00B8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reeSans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139415"/>
      <w:docPartObj>
        <w:docPartGallery w:val="Page Numbers (Bottom of Page)"/>
        <w:docPartUnique/>
      </w:docPartObj>
    </w:sdtPr>
    <w:sdtContent>
      <w:p w:rsidR="00B81068" w:rsidRDefault="00B8106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81068" w:rsidRDefault="00B810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30" w:rsidRDefault="002E5230" w:rsidP="00B81068">
      <w:pPr>
        <w:spacing w:after="0" w:line="240" w:lineRule="auto"/>
      </w:pPr>
      <w:r>
        <w:separator/>
      </w:r>
    </w:p>
  </w:footnote>
  <w:footnote w:type="continuationSeparator" w:id="0">
    <w:p w:rsidR="002E5230" w:rsidRDefault="002E5230" w:rsidP="00B81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02"/>
    <w:rsid w:val="001C71D9"/>
    <w:rsid w:val="002E5230"/>
    <w:rsid w:val="00672C63"/>
    <w:rsid w:val="00B81068"/>
    <w:rsid w:val="00CA4D2C"/>
    <w:rsid w:val="00E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068"/>
  </w:style>
  <w:style w:type="paragraph" w:styleId="Piedepgina">
    <w:name w:val="footer"/>
    <w:basedOn w:val="Normal"/>
    <w:link w:val="PiedepginaCar"/>
    <w:uiPriority w:val="99"/>
    <w:unhideWhenUsed/>
    <w:rsid w:val="00B8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068"/>
  </w:style>
  <w:style w:type="paragraph" w:styleId="Piedepgina">
    <w:name w:val="footer"/>
    <w:basedOn w:val="Normal"/>
    <w:link w:val="PiedepginaCar"/>
    <w:uiPriority w:val="99"/>
    <w:unhideWhenUsed/>
    <w:rsid w:val="00B8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3014</Words>
  <Characters>16581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2019-11-09T16:40:00Z</dcterms:created>
  <dcterms:modified xsi:type="dcterms:W3CDTF">2019-11-09T16:57:00Z</dcterms:modified>
</cp:coreProperties>
</file>